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4AD" w14:textId="26F94451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3646FF">
        <w:rPr>
          <w:rFonts w:ascii="Times New Roman" w:hAnsi="Times New Roman" w:cs="Times New Roman"/>
          <w:sz w:val="24"/>
          <w:szCs w:val="24"/>
        </w:rPr>
        <w:t>1</w:t>
      </w:r>
      <w:r w:rsidR="002A57B3">
        <w:rPr>
          <w:rFonts w:ascii="Times New Roman" w:hAnsi="Times New Roman" w:cs="Times New Roman"/>
          <w:sz w:val="24"/>
          <w:szCs w:val="24"/>
        </w:rPr>
        <w:t>6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2A57B3">
        <w:rPr>
          <w:rFonts w:ascii="Times New Roman" w:hAnsi="Times New Roman" w:cs="Times New Roman"/>
          <w:sz w:val="24"/>
          <w:szCs w:val="24"/>
        </w:rPr>
        <w:t>lipca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01C39BFF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2A57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E257A3F" w:rsidR="004170BC" w:rsidRDefault="00EA1834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2146E679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7C5677">
        <w:rPr>
          <w:rFonts w:ascii="Times New Roman" w:hAnsi="Times New Roman" w:cs="Times New Roman"/>
          <w:sz w:val="24"/>
          <w:szCs w:val="24"/>
        </w:rPr>
        <w:t>112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5</w:t>
      </w:r>
      <w:r w:rsidR="007C5677">
        <w:rPr>
          <w:rFonts w:ascii="Times New Roman" w:hAnsi="Times New Roman" w:cs="Times New Roman"/>
          <w:sz w:val="24"/>
          <w:szCs w:val="24"/>
        </w:rPr>
        <w:t>72</w:t>
      </w:r>
      <w:r w:rsidR="002A57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81B0498" w14:textId="59D70208" w:rsidR="002A57B3" w:rsidRPr="004204BB" w:rsidRDefault="004170BC" w:rsidP="002A57B3">
      <w:pPr>
        <w:jc w:val="both"/>
        <w:rPr>
          <w:rFonts w:eastAsiaTheme="minorHAnsi"/>
          <w:lang w:eastAsia="en-US"/>
        </w:rPr>
      </w:pPr>
      <w:r w:rsidRPr="00D338E7">
        <w:t>o wy</w:t>
      </w:r>
      <w:r w:rsidR="00DC1DBD" w:rsidRPr="00D338E7">
        <w:t>stąpieniu</w:t>
      </w:r>
      <w:r w:rsidR="00A57211" w:rsidRPr="00D338E7">
        <w:t xml:space="preserve"> w toku postępowania </w:t>
      </w:r>
      <w:r w:rsidR="00DC1DBD" w:rsidRPr="00D338E7">
        <w:t xml:space="preserve">administracyjnego </w:t>
      </w:r>
      <w:r w:rsidR="00A57211" w:rsidRPr="00D338E7">
        <w:t xml:space="preserve">w sprawie wydania decyzji </w:t>
      </w:r>
      <w:r w:rsidR="00DC1DBD" w:rsidRPr="00D338E7">
        <w:t xml:space="preserve">                                   </w:t>
      </w:r>
      <w:r w:rsidR="00A57211" w:rsidRPr="00D338E7">
        <w:t>o środowis</w:t>
      </w:r>
      <w:r w:rsidR="00DC1DBD" w:rsidRPr="00D338E7">
        <w:t>k</w:t>
      </w:r>
      <w:r w:rsidR="00C6745B" w:rsidRPr="00D338E7">
        <w:t>owych uwa</w:t>
      </w:r>
      <w:r w:rsidR="003646FF">
        <w:t>runkowaniach, w dniu 1</w:t>
      </w:r>
      <w:r w:rsidR="002A57B3">
        <w:t>6</w:t>
      </w:r>
      <w:r w:rsidR="00CB631F" w:rsidRPr="00D338E7">
        <w:t xml:space="preserve"> </w:t>
      </w:r>
      <w:r w:rsidR="002A57B3">
        <w:t>lipca</w:t>
      </w:r>
      <w:r w:rsidR="00851BFC">
        <w:t xml:space="preserve"> 202</w:t>
      </w:r>
      <w:r w:rsidR="007C5677">
        <w:t>5</w:t>
      </w:r>
      <w:r w:rsidR="00A57211" w:rsidRPr="00D338E7">
        <w:t xml:space="preserve"> r. </w:t>
      </w:r>
      <w:r w:rsidR="00DC1DBD" w:rsidRPr="00D338E7">
        <w:t xml:space="preserve">do organów wskazanych                   w ustawie </w:t>
      </w:r>
      <w:proofErr w:type="spellStart"/>
      <w:r w:rsidR="00DC1DBD" w:rsidRPr="00D338E7">
        <w:rPr>
          <w:i/>
        </w:rPr>
        <w:t>ooś</w:t>
      </w:r>
      <w:proofErr w:type="spellEnd"/>
      <w:r w:rsidR="00DC1DBD" w:rsidRPr="00D338E7">
        <w:t xml:space="preserve"> o opinię co do potrzeby obowiązku przeprowadzenia oceny oddziaływania na środowisko dla planowanego przeds</w:t>
      </w:r>
      <w:r w:rsidR="00072548" w:rsidRPr="00D338E7">
        <w:t xml:space="preserve">ięwzięcia </w:t>
      </w:r>
      <w:r w:rsidR="00230FF5">
        <w:t>pn.</w:t>
      </w:r>
      <w:r w:rsidR="005C175C" w:rsidRPr="00D338E7">
        <w:t xml:space="preserve"> </w:t>
      </w:r>
      <w:r w:rsidR="002A57B3" w:rsidRPr="00B232E7">
        <w:t xml:space="preserve">,,Budowa 51 budynków mieszkalnych jednorodzinnych w zabudowie wolnostojącej lub bliźniaczej wraz z towarzyszącą jej infrastrukturą na działkach o numerach ewidencyjnych: 316/11, 316/12, 316/13, 316/14, </w:t>
      </w:r>
      <w:r w:rsidR="00D379FC">
        <w:t>3</w:t>
      </w:r>
      <w:r w:rsidR="002A57B3" w:rsidRPr="00B232E7">
        <w:t>17/4 położonych w obrębie ewidencyjnym Drzeczkowo, gmina Osieczna, powiat leszczyński, województwo wielkopolskie”.</w:t>
      </w:r>
    </w:p>
    <w:p w14:paraId="07FEEBD5" w14:textId="5F8BFECD" w:rsidR="003646FF" w:rsidRPr="003646FF" w:rsidRDefault="003646FF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B0B6623" w14:textId="39841582" w:rsidR="005D61AD" w:rsidRDefault="005D61AD" w:rsidP="005D61AD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</w:t>
      </w:r>
      <w:r>
        <w:rPr>
          <w:rFonts w:eastAsia="Calibri"/>
        </w:rPr>
        <w:t>Kierownik</w:t>
      </w:r>
    </w:p>
    <w:p w14:paraId="0F5A358B" w14:textId="77777777" w:rsidR="005D61AD" w:rsidRDefault="005D61AD" w:rsidP="005D61AD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Referatu inwestycyjnego</w:t>
      </w:r>
    </w:p>
    <w:p w14:paraId="12C4CD65" w14:textId="77777777" w:rsidR="005D61AD" w:rsidRDefault="005D61AD" w:rsidP="005D61AD">
      <w:pPr>
        <w:rPr>
          <w:rFonts w:eastAsia="Calibri"/>
        </w:rPr>
      </w:pPr>
    </w:p>
    <w:p w14:paraId="23086280" w14:textId="77777777" w:rsidR="005D61AD" w:rsidRDefault="005D61AD" w:rsidP="005D61AD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/-/ Tomasz Biernaczyk</w:t>
      </w: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75885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FC938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469A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46DE34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C727E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EE09A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2BC208EA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1</w:t>
      </w:r>
      <w:r w:rsidR="002A57B3">
        <w:rPr>
          <w:rFonts w:ascii="Times New Roman" w:hAnsi="Times New Roman" w:cs="Times New Roman"/>
          <w:sz w:val="24"/>
          <w:szCs w:val="24"/>
        </w:rPr>
        <w:t>6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2A57B3">
        <w:rPr>
          <w:rFonts w:ascii="Times New Roman" w:hAnsi="Times New Roman" w:cs="Times New Roman"/>
          <w:sz w:val="24"/>
          <w:szCs w:val="24"/>
        </w:rPr>
        <w:t>lipca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7C5677">
        <w:rPr>
          <w:rFonts w:ascii="Times New Roman" w:hAnsi="Times New Roman" w:cs="Times New Roman"/>
          <w:sz w:val="24"/>
          <w:szCs w:val="24"/>
        </w:rPr>
        <w:t>5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056E0"/>
    <w:rsid w:val="00230FF5"/>
    <w:rsid w:val="00260B7A"/>
    <w:rsid w:val="002A57B3"/>
    <w:rsid w:val="003437A1"/>
    <w:rsid w:val="003646FF"/>
    <w:rsid w:val="003C6199"/>
    <w:rsid w:val="004170BC"/>
    <w:rsid w:val="00480BF7"/>
    <w:rsid w:val="005C175C"/>
    <w:rsid w:val="005D61AD"/>
    <w:rsid w:val="005F1AEF"/>
    <w:rsid w:val="006A3890"/>
    <w:rsid w:val="00727C76"/>
    <w:rsid w:val="007C5677"/>
    <w:rsid w:val="007F1462"/>
    <w:rsid w:val="008479F3"/>
    <w:rsid w:val="00851BFC"/>
    <w:rsid w:val="0089377B"/>
    <w:rsid w:val="00935EA6"/>
    <w:rsid w:val="009500F7"/>
    <w:rsid w:val="009746E9"/>
    <w:rsid w:val="009C2DDD"/>
    <w:rsid w:val="00A129DC"/>
    <w:rsid w:val="00A57211"/>
    <w:rsid w:val="00A76104"/>
    <w:rsid w:val="00B24234"/>
    <w:rsid w:val="00B53D8A"/>
    <w:rsid w:val="00C47580"/>
    <w:rsid w:val="00C6745B"/>
    <w:rsid w:val="00CA7F03"/>
    <w:rsid w:val="00CB631F"/>
    <w:rsid w:val="00CF039E"/>
    <w:rsid w:val="00D167B3"/>
    <w:rsid w:val="00D3353A"/>
    <w:rsid w:val="00D338E7"/>
    <w:rsid w:val="00D379FC"/>
    <w:rsid w:val="00DC1DBD"/>
    <w:rsid w:val="00DE1779"/>
    <w:rsid w:val="00E15CBA"/>
    <w:rsid w:val="00EA1834"/>
    <w:rsid w:val="00EA23F7"/>
    <w:rsid w:val="00F2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38</cp:revision>
  <cp:lastPrinted>2021-09-02T08:10:00Z</cp:lastPrinted>
  <dcterms:created xsi:type="dcterms:W3CDTF">2020-06-09T08:27:00Z</dcterms:created>
  <dcterms:modified xsi:type="dcterms:W3CDTF">2025-07-16T12:06:00Z</dcterms:modified>
</cp:coreProperties>
</file>