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0F5" w14:textId="0AAA1594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FD7ACF">
        <w:rPr>
          <w:rFonts w:ascii="Times New Roman" w:hAnsi="Times New Roman" w:cs="Times New Roman"/>
          <w:sz w:val="24"/>
          <w:szCs w:val="24"/>
        </w:rPr>
        <w:t>2</w:t>
      </w:r>
      <w:r w:rsidR="00D577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ACF">
        <w:rPr>
          <w:rFonts w:ascii="Times New Roman" w:hAnsi="Times New Roman" w:cs="Times New Roman"/>
          <w:sz w:val="24"/>
          <w:szCs w:val="24"/>
        </w:rPr>
        <w:t>listopada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4A3E11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233FE8" w14:textId="626CF871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FD7A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</w:p>
    <w:p w14:paraId="4B57662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F682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F8E892" w14:textId="5907B30E" w:rsidR="002520D7" w:rsidRDefault="00F503D3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04423544" w14:textId="77777777" w:rsidR="00F503D3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68FF3048" w14:textId="69D38E66" w:rsidR="002520D7" w:rsidRDefault="00F503D3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wydaniu decyzji</w:t>
      </w:r>
    </w:p>
    <w:p w14:paraId="20EC351E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E7626" w14:textId="4DAC851D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</w:t>
      </w:r>
      <w:r w:rsidR="00FD7ACF">
        <w:rPr>
          <w:rFonts w:ascii="Times New Roman" w:hAnsi="Times New Roman" w:cs="Times New Roman"/>
          <w:sz w:val="24"/>
          <w:szCs w:val="24"/>
        </w:rPr>
        <w:t>10 §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2520D7"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>oz. 5</w:t>
      </w:r>
      <w:r w:rsidR="003224C8">
        <w:rPr>
          <w:rFonts w:ascii="Times New Roman" w:hAnsi="Times New Roman" w:cs="Times New Roman"/>
          <w:sz w:val="24"/>
          <w:szCs w:val="24"/>
        </w:rPr>
        <w:t>72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45C756C3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58513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63013FA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714E979" w14:textId="485C8BF7" w:rsidR="00F503D3" w:rsidRDefault="00FD7ACF" w:rsidP="00F503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Strony postępowania administracyjnego </w:t>
      </w:r>
      <w:r w:rsidR="00F503D3">
        <w:rPr>
          <w:rFonts w:ascii="Times New Roman" w:hAnsi="Times New Roman" w:cs="Times New Roman"/>
          <w:sz w:val="24"/>
          <w:szCs w:val="24"/>
        </w:rPr>
        <w:t xml:space="preserve">prowadzonego z wniosku Miejskiego Zakładu Oczyszczania Sp. z o.o. z siedzibą ul. Saperska 23, 64-100 Leszno </w:t>
      </w:r>
      <w:r>
        <w:rPr>
          <w:rFonts w:ascii="Times New Roman" w:hAnsi="Times New Roman" w:cs="Times New Roman"/>
          <w:sz w:val="24"/>
          <w:szCs w:val="24"/>
        </w:rPr>
        <w:t>o wydaniu w dniu 2</w:t>
      </w:r>
      <w:r w:rsidR="002A6D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listopada 2024 r. decyzji</w:t>
      </w:r>
      <w:r w:rsidR="00F503D3">
        <w:rPr>
          <w:rFonts w:ascii="Times New Roman" w:hAnsi="Times New Roman" w:cs="Times New Roman"/>
          <w:sz w:val="24"/>
          <w:szCs w:val="24"/>
        </w:rPr>
        <w:t xml:space="preserve"> znak FE.6220.3.2024 o środowiskowych uwarunkowaniach dla przedsięwzięcia polegającego na ,,Modernizacja instalacji do ferment</w:t>
      </w:r>
      <w:r w:rsidR="002A6D79">
        <w:rPr>
          <w:rFonts w:ascii="Times New Roman" w:hAnsi="Times New Roman" w:cs="Times New Roman"/>
          <w:sz w:val="24"/>
          <w:szCs w:val="24"/>
        </w:rPr>
        <w:t>acji</w:t>
      </w:r>
      <w:r w:rsidR="00F503D3">
        <w:rPr>
          <w:rFonts w:ascii="Times New Roman" w:hAnsi="Times New Roman" w:cs="Times New Roman"/>
          <w:sz w:val="24"/>
          <w:szCs w:val="24"/>
        </w:rPr>
        <w:t xml:space="preserve"> oraz rozbudowa ZZO Trzebania”. Inwestycja realizowana będzie na działkach o numerze ewidencyjnym 6/10 obręb ewidencyjny Trzebania oraz 21/6 obręb ewidencyjny Jeziorki, gmina Osieczna.</w:t>
      </w:r>
    </w:p>
    <w:p w14:paraId="4C6EF06B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0A1256" w14:textId="6DB64594" w:rsidR="002520D7" w:rsidRPr="00455C87" w:rsidRDefault="00054BB3" w:rsidP="002520D7">
      <w:pPr>
        <w:pStyle w:val="Bezodstpw"/>
        <w:jc w:val="both"/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o możliwości zapoznania się z treścią decyzji oraz dokumentacją sprawy, w tym z opiniami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 uzgodnieniami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anitarnego w Lesznie</w:t>
      </w:r>
      <w:r w:rsidR="00F503D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, Marszałka Województwa Wielkopolskiego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 Dyrektora 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Regionalnego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Zarządu 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Gospodarki Wodnej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Poznaniu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</w:t>
      </w:r>
      <w:r w:rsidR="00F503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4B823824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99BE14" w14:textId="77777777" w:rsidR="000F2534" w:rsidRDefault="000F2534"/>
    <w:p w14:paraId="5DB09A83" w14:textId="0B45F972" w:rsidR="00CF039E" w:rsidRDefault="000F2534">
      <w:r>
        <w:t xml:space="preserve">                                                                                                                             </w:t>
      </w:r>
      <w:r w:rsidR="002A6D79">
        <w:t>Kierownik</w:t>
      </w:r>
    </w:p>
    <w:p w14:paraId="2898FAF8" w14:textId="71DB8D67" w:rsidR="002A6D79" w:rsidRDefault="002A6D79">
      <w:r>
        <w:t xml:space="preserve">                                                                                                                 Referatu inwestycyjnego</w:t>
      </w:r>
    </w:p>
    <w:p w14:paraId="5BEF3333" w14:textId="5F73EF79" w:rsidR="002A6D79" w:rsidRDefault="000F2534">
      <w:r>
        <w:t xml:space="preserve">                                                                                                                   /-/  </w:t>
      </w:r>
      <w:r w:rsidR="002A6D79">
        <w:t>Tomasz Biernaczyk</w:t>
      </w:r>
    </w:p>
    <w:p w14:paraId="014C4EDD" w14:textId="393B403B" w:rsidR="001B4F90" w:rsidRDefault="000F2534">
      <w:r>
        <w:t xml:space="preserve">                                                                                                                             </w:t>
      </w:r>
    </w:p>
    <w:p w14:paraId="5B2480D5" w14:textId="77777777" w:rsidR="00435CC1" w:rsidRDefault="00435CC1"/>
    <w:p w14:paraId="226F6524" w14:textId="77777777" w:rsidR="00435CC1" w:rsidRDefault="00435CC1"/>
    <w:p w14:paraId="2687CFED" w14:textId="77777777" w:rsidR="00435CC1" w:rsidRDefault="00435CC1"/>
    <w:p w14:paraId="5D6FDBF6" w14:textId="77777777" w:rsidR="00F503D3" w:rsidRDefault="00F503D3"/>
    <w:p w14:paraId="38CF5760" w14:textId="77777777" w:rsidR="00F503D3" w:rsidRDefault="00F503D3"/>
    <w:p w14:paraId="57146326" w14:textId="77777777" w:rsidR="00AF0D05" w:rsidRDefault="00AF0D05"/>
    <w:p w14:paraId="1A92CC13" w14:textId="77777777" w:rsidR="00435CC1" w:rsidRDefault="00435CC1"/>
    <w:p w14:paraId="0CABBC9D" w14:textId="77777777" w:rsidR="00435CC1" w:rsidRDefault="00435CC1"/>
    <w:p w14:paraId="336F7FFE" w14:textId="40899251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Opublikowano w B</w:t>
      </w:r>
      <w:r w:rsidR="00455C8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5C8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5C87">
        <w:rPr>
          <w:rFonts w:ascii="Times New Roman" w:hAnsi="Times New Roman" w:cs="Times New Roman"/>
          <w:sz w:val="24"/>
          <w:szCs w:val="24"/>
        </w:rPr>
        <w:t>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455C87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F503D3">
        <w:rPr>
          <w:rFonts w:ascii="Times New Roman" w:hAnsi="Times New Roman" w:cs="Times New Roman"/>
          <w:sz w:val="24"/>
          <w:szCs w:val="24"/>
        </w:rPr>
        <w:t>2</w:t>
      </w:r>
      <w:r w:rsidR="00D577AD">
        <w:rPr>
          <w:rFonts w:ascii="Times New Roman" w:hAnsi="Times New Roman" w:cs="Times New Roman"/>
          <w:sz w:val="24"/>
          <w:szCs w:val="24"/>
        </w:rPr>
        <w:t>5</w:t>
      </w:r>
      <w:r w:rsidR="00CD736F">
        <w:rPr>
          <w:rFonts w:ascii="Times New Roman" w:hAnsi="Times New Roman" w:cs="Times New Roman"/>
          <w:sz w:val="24"/>
          <w:szCs w:val="24"/>
        </w:rPr>
        <w:t xml:space="preserve"> </w:t>
      </w:r>
      <w:r w:rsidR="00F503D3">
        <w:rPr>
          <w:rFonts w:ascii="Times New Roman" w:hAnsi="Times New Roman" w:cs="Times New Roman"/>
          <w:sz w:val="24"/>
          <w:szCs w:val="24"/>
        </w:rPr>
        <w:t>listopada</w:t>
      </w:r>
      <w:r w:rsidR="00CD736F">
        <w:rPr>
          <w:rFonts w:ascii="Times New Roman" w:hAnsi="Times New Roman" w:cs="Times New Roman"/>
          <w:sz w:val="24"/>
          <w:szCs w:val="24"/>
        </w:rPr>
        <w:t xml:space="preserve"> 2024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0F9B"/>
    <w:rsid w:val="00053A8B"/>
    <w:rsid w:val="00054BB3"/>
    <w:rsid w:val="000F2534"/>
    <w:rsid w:val="00160464"/>
    <w:rsid w:val="001B4F90"/>
    <w:rsid w:val="002520D7"/>
    <w:rsid w:val="002A6D79"/>
    <w:rsid w:val="002E4124"/>
    <w:rsid w:val="003224C8"/>
    <w:rsid w:val="003A34BD"/>
    <w:rsid w:val="003E45DA"/>
    <w:rsid w:val="00435CC1"/>
    <w:rsid w:val="00455C87"/>
    <w:rsid w:val="004626AB"/>
    <w:rsid w:val="004A3E11"/>
    <w:rsid w:val="004B5B72"/>
    <w:rsid w:val="00534C10"/>
    <w:rsid w:val="005A6D8E"/>
    <w:rsid w:val="00654095"/>
    <w:rsid w:val="00751972"/>
    <w:rsid w:val="007A5A3B"/>
    <w:rsid w:val="008827A1"/>
    <w:rsid w:val="008E4CC0"/>
    <w:rsid w:val="009347F1"/>
    <w:rsid w:val="00971FE9"/>
    <w:rsid w:val="00AF0D05"/>
    <w:rsid w:val="00B04784"/>
    <w:rsid w:val="00B12ABB"/>
    <w:rsid w:val="00B3515A"/>
    <w:rsid w:val="00B45D59"/>
    <w:rsid w:val="00B64146"/>
    <w:rsid w:val="00B64897"/>
    <w:rsid w:val="00BB78A3"/>
    <w:rsid w:val="00CB2E91"/>
    <w:rsid w:val="00CC4DF5"/>
    <w:rsid w:val="00CD736F"/>
    <w:rsid w:val="00CF039E"/>
    <w:rsid w:val="00D577AD"/>
    <w:rsid w:val="00E02860"/>
    <w:rsid w:val="00E17CE7"/>
    <w:rsid w:val="00EA2B91"/>
    <w:rsid w:val="00F503D3"/>
    <w:rsid w:val="00FB1DA5"/>
    <w:rsid w:val="00FD7ACF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43D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29</cp:revision>
  <cp:lastPrinted>2022-09-19T06:58:00Z</cp:lastPrinted>
  <dcterms:created xsi:type="dcterms:W3CDTF">2020-06-09T09:09:00Z</dcterms:created>
  <dcterms:modified xsi:type="dcterms:W3CDTF">2024-11-25T14:42:00Z</dcterms:modified>
</cp:coreProperties>
</file>