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03" w:h="2424" w:wrap="none" w:hAnchor="page" w:x="1112" w:y="1"/>
        <w:widowControl w:val="0"/>
        <w:shd w:val="clear" w:color="auto" w:fill="auto"/>
        <w:bidi w:val="0"/>
        <w:spacing w:before="0" w:after="60" w:line="34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MAJĄTKOWE</w:t>
        <w:br/>
        <w:t>radnego gminy</w:t>
      </w:r>
    </w:p>
    <w:p>
      <w:pPr>
        <w:pStyle w:val="Style2"/>
        <w:keepNext w:val="0"/>
        <w:keepLines w:val="0"/>
        <w:framePr w:w="9403" w:h="2424" w:wrap="none" w:hAnchor="page" w:x="1112" w:y="1"/>
        <w:widowControl w:val="0"/>
        <w:shd w:val="clear" w:color="auto" w:fill="auto"/>
        <w:bidi w:val="0"/>
        <w:spacing w:before="0" w:after="60" w:line="341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ptUTTiewp ;xlnia"3^r04.-2024 r.</w:t>
      </w:r>
    </w:p>
    <w:p>
      <w:pPr>
        <w:pStyle w:val="Style5"/>
        <w:keepNext w:val="0"/>
        <w:keepLines w:val="0"/>
        <w:framePr w:w="9403" w:h="2424" w:wrap="none" w:hAnchor="page" w:x="1112" w:y="1"/>
        <w:widowControl w:val="0"/>
        <w:shd w:val="clear" w:color="auto" w:fill="auto"/>
        <w:bidi w:val="0"/>
        <w:spacing w:before="0" w:after="280" w:line="240" w:lineRule="auto"/>
        <w:ind w:left="5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</w:t>
      </w:r>
    </w:p>
    <w:p>
      <w:pPr>
        <w:pStyle w:val="Style2"/>
        <w:keepNext w:val="0"/>
        <w:keepLines w:val="0"/>
        <w:framePr w:w="9403" w:h="2424" w:wrap="none" w:hAnchor="page" w:x="111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CZĘŚĆ A</w:t>
      </w:r>
    </w:p>
    <w:p>
      <w:pPr>
        <w:pStyle w:val="Style2"/>
        <w:keepNext w:val="0"/>
        <w:keepLines w:val="0"/>
        <w:framePr w:w="9403" w:h="2424" w:wrap="none" w:hAnchor="page" w:x="1112" w:y="1"/>
        <w:widowControl w:val="0"/>
        <w:shd w:val="clear" w:color="auto" w:fill="auto"/>
        <w:tabs>
          <w:tab w:leader="dot" w:pos="2242" w:val="left"/>
          <w:tab w:leader="dot" w:pos="63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Ja, niżej podpisany(a),</w:t>
        <w:tab/>
        <w:t>JAROSŁAW GLAPIAK</w:t>
        <w:tab/>
      </w:r>
    </w:p>
    <w:p>
      <w:pPr>
        <w:pStyle w:val="Style5"/>
        <w:keepNext w:val="0"/>
        <w:keepLines w:val="0"/>
        <w:framePr w:w="9403" w:h="2424" w:wrap="none" w:hAnchor="page" w:x="111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(imiona i nazwisko oraz nazwisko rodowe)</w:t>
      </w:r>
    </w:p>
    <w:p>
      <w:pPr>
        <w:pStyle w:val="Style2"/>
        <w:keepNext w:val="0"/>
        <w:keepLines w:val="0"/>
        <w:framePr w:w="9403" w:h="2424" w:wrap="none" w:hAnchor="page" w:x="1112" w:y="1"/>
        <w:widowControl w:val="0"/>
        <w:shd w:val="clear" w:color="auto" w:fill="auto"/>
        <w:tabs>
          <w:tab w:leader="dot" w:pos="1459" w:val="left"/>
          <w:tab w:leader="dot" w:pos="4013" w:val="right"/>
          <w:tab w:pos="4070" w:val="left"/>
          <w:tab w:leader="dot" w:pos="6192" w:val="left"/>
        </w:tabs>
        <w:bidi w:val="0"/>
        <w:spacing w:before="0" w:after="6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urodzony(a)</w:t>
        <w:tab/>
        <w:t>03,05.1988 r</w:t>
        <w:tab/>
        <w:t>w</w:t>
        <w:tab/>
        <w:t>.. LESZNIE</w:t>
        <w:tab/>
      </w:r>
    </w:p>
    <w:p>
      <w:pPr>
        <w:pStyle w:val="Style7"/>
        <w:keepNext w:val="0"/>
        <w:keepLines w:val="0"/>
        <w:framePr w:w="576" w:h="264" w:wrap="none" w:hAnchor="page" w:x="7952" w:y="1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SEKR</w:t>
      </w:r>
    </w:p>
    <w:p>
      <w:pPr>
        <w:pStyle w:val="Style7"/>
        <w:keepNext w:val="0"/>
        <w:keepLines w:val="0"/>
        <w:framePr w:w="451" w:h="254" w:wrap="none" w:hAnchor="page" w:x="8004" w:y="2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SKR</w:t>
      </w:r>
    </w:p>
    <w:p>
      <w:pPr>
        <w:pStyle w:val="Style9"/>
        <w:keepNext w:val="0"/>
        <w:keepLines w:val="0"/>
        <w:framePr w:w="1363" w:h="350" w:wrap="none" w:hAnchor="page" w:x="8825" w:y="1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3 3. KWI. 2024</w:t>
      </w:r>
    </w:p>
    <w:p>
      <w:pPr>
        <w:pStyle w:val="Style11"/>
        <w:keepNext w:val="0"/>
        <w:keepLines w:val="0"/>
        <w:framePr w:w="312" w:h="317" w:wrap="none" w:hAnchor="page" w:x="10587" w:y="1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BR</w:t>
      </w:r>
    </w:p>
    <w:p>
      <w:pPr>
        <w:pStyle w:val="Style2"/>
        <w:keepNext w:val="0"/>
        <w:keepLines w:val="0"/>
        <w:framePr w:w="480" w:h="264" w:wrap="none" w:hAnchor="page" w:x="9382" w:y="2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F7808A"/>
          <w:spacing w:val="0"/>
          <w:w w:val="100"/>
          <w:position w:val="0"/>
          <w:shd w:val="clear" w:color="auto" w:fill="auto"/>
          <w:lang w:val="pl-PL" w:eastAsia="pl-PL" w:bidi="pl-PL"/>
        </w:rPr>
        <w:t>godz.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1978" w:val="right"/>
          <w:tab w:leader="dot" w:pos="4310" w:val="right"/>
          <w:tab w:leader="dot" w:pos="61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ROLNIK</w:t>
        <w:tab/>
      </w:r>
    </w:p>
    <w:p>
      <w:pPr>
        <w:pStyle w:val="Style5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 (Dz. U. z 2019 r.</w:t>
        <w:br/>
        <w:t>poz. 506), zgodnie z art. 24h tej ustawy oświadczam, że posiadam wchodzące w skład małżeńskiej</w:t>
        <w:br/>
        <w:t>wspólności majątkowej lub stanowiące mój majątek odrębny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pieniężne: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3"/>
        </w:numPr>
        <w:shd w:val="clear" w:color="auto" w:fill="auto"/>
        <w:tabs>
          <w:tab w:pos="168" w:val="left"/>
          <w:tab w:leader="dot" w:pos="6163" w:val="right"/>
          <w:tab w:pos="6226" w:val="left"/>
          <w:tab w:leader="dot" w:pos="9235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polskiej:</w:t>
        <w:tab/>
        <w:t>25.000</w:t>
        <w:tab/>
        <w:t>zł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3"/>
        </w:numPr>
        <w:shd w:val="clear" w:color="auto" w:fill="auto"/>
        <w:tabs>
          <w:tab w:pos="168" w:val="left"/>
          <w:tab w:leader="dot" w:pos="5290" w:val="right"/>
          <w:tab w:pos="5357" w:val="left"/>
          <w:tab w:leader="dot" w:pos="871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obcej:</w:t>
        <w:tab/>
        <w:t>NIE</w:t>
        <w:tab/>
        <w:t>DOTYCZY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3"/>
        </w:numPr>
        <w:shd w:val="clear" w:color="auto" w:fill="auto"/>
        <w:tabs>
          <w:tab w:pos="168" w:val="left"/>
          <w:tab w:leader="dot" w:pos="2280" w:val="left"/>
          <w:tab w:leader="dot" w:pos="3998" w:val="right"/>
          <w:tab w:pos="4066" w:val="left"/>
          <w:tab w:leader="dot" w:pos="86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papiery wartościowe:</w:t>
        <w:tab/>
        <w:tab/>
        <w:t>NIE</w:t>
        <w:tab/>
        <w:t>DOTYCZY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6636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kwotę: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5"/>
        </w:numPr>
        <w:shd w:val="clear" w:color="auto" w:fill="auto"/>
        <w:tabs>
          <w:tab w:pos="206" w:val="left"/>
          <w:tab w:leader="dot" w:pos="553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Dom o powierzchni:.... 110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o wartości: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3232" w:val="right"/>
          <w:tab w:leader="dot" w:pos="5589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  <w:t>DZIERŻAWCA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5"/>
        </w:numPr>
        <w:shd w:val="clear" w:color="auto" w:fill="auto"/>
        <w:tabs>
          <w:tab w:pos="206" w:val="left"/>
          <w:tab w:leader="dot" w:pos="3480" w:val="left"/>
          <w:tab w:leader="dot" w:pos="5213" w:val="left"/>
          <w:tab w:leader="dot" w:pos="71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Mieszkanie o powierzchni:</w:t>
        <w:tab/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 o wartości:</w:t>
        <w:tab/>
        <w:t>NIE DOTYCZY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9256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5"/>
        </w:numPr>
        <w:shd w:val="clear" w:color="auto" w:fill="auto"/>
        <w:tabs>
          <w:tab w:pos="2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rolne: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gospodarstwa: PRODUKCJA ROŚLINNA I ZWIERZĘCA, powierzchnia: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1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GRUNTY ORNE -20.30HA(WŁASNE); 1.8565HA (DZIERŻAWA);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1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LAS - 0.50 HA(WŁASNE); 3,51 HA (DZIERŻAWA)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1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NIEUŻYTKI - 0.5866 HA (DZIERŻAWA)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1605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  <w:t>2.500 000,00 ZŁ (WYCENA WŁASNA)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 ....BUDYNKI INWENTARSKIE I GARAŻE - DZIERŻAWA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1926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  <w:t>WŁASNOŚĆ, DZIERŻAWA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bidi w:val="0"/>
        <w:spacing w:before="0" w:after="0" w:line="240" w:lineRule="auto"/>
        <w:ind w:left="28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przychód i dochód w wysokości:</w:t>
        <w:br/>
        <w:t>PRZYCHÓD - 474 15,93 zł DOCHÓD - 17 000 ZŁ.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numPr>
          <w:ilvl w:val="0"/>
          <w:numId w:val="5"/>
        </w:numPr>
        <w:shd w:val="clear" w:color="auto" w:fill="auto"/>
        <w:tabs>
          <w:tab w:pos="2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nieruchomości:</w:t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2512" w:val="right"/>
          <w:tab w:pos="2579" w:val="left"/>
          <w:tab w:leader="dot" w:pos="5402" w:val="left"/>
        </w:tabs>
        <w:bidi w:val="0"/>
        <w:spacing w:before="0" w:after="26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powierzchnia:</w:t>
        <w:tab/>
        <w:t>NIE</w:t>
        <w:tab/>
        <w:t>DOTYCZY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7571" w:val="left"/>
        </w:tabs>
        <w:bidi w:val="0"/>
        <w:spacing w:before="0" w:after="26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2"/>
        <w:keepNext w:val="0"/>
        <w:keepLines w:val="0"/>
        <w:framePr w:w="9370" w:h="8822" w:wrap="none" w:hAnchor="page" w:x="1112" w:y="2675"/>
        <w:widowControl w:val="0"/>
        <w:shd w:val="clear" w:color="auto" w:fill="auto"/>
        <w:tabs>
          <w:tab w:leader="dot" w:pos="1874" w:val="left"/>
          <w:tab w:leader="dot" w:pos="9251" w:val="left"/>
        </w:tabs>
        <w:bidi w:val="0"/>
        <w:spacing w:before="0" w:after="0" w:line="240" w:lineRule="auto"/>
        <w:ind w:left="0" w:right="0" w:firstLine="28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tytuł prawny:</w:t>
        <w:tab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.ł</w:t>
        <w:tab/>
      </w:r>
    </w:p>
    <w:p>
      <w:pPr>
        <w:pStyle w:val="Style2"/>
        <w:keepNext w:val="0"/>
        <w:keepLines w:val="0"/>
        <w:framePr w:w="9350" w:h="778" w:wrap="none" w:hAnchor="page" w:x="1140" w:y="1180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III.</w:t>
      </w:r>
    </w:p>
    <w:p>
      <w:pPr>
        <w:pStyle w:val="Style2"/>
        <w:keepNext w:val="0"/>
        <w:keepLines w:val="0"/>
        <w:framePr w:w="9350" w:h="778" w:wrap="none" w:hAnchor="page" w:x="1140" w:y="11804"/>
        <w:widowControl w:val="0"/>
        <w:shd w:val="clear" w:color="auto" w:fill="auto"/>
        <w:bidi w:val="0"/>
        <w:spacing w:before="0" w:after="0" w:line="252" w:lineRule="auto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 Posiadam udziały w spółkach handlowych z udziałem gminnych osób prawnych lub przedsiębiorców,</w:t>
        <w:br/>
        <w:t>w których uczestniczą takie osoby - należy podać liczbę i emitenta udziałów:</w:t>
      </w:r>
    </w:p>
    <w:p>
      <w:pPr>
        <w:pStyle w:val="Style2"/>
        <w:keepNext w:val="0"/>
        <w:keepLines w:val="0"/>
        <w:framePr w:w="9029" w:h="782" w:wrap="none" w:hAnchor="page" w:x="1385" w:y="12812"/>
        <w:widowControl w:val="0"/>
        <w:shd w:val="clear" w:color="auto" w:fill="auto"/>
        <w:tabs>
          <w:tab w:leader="dot" w:pos="3686" w:val="right"/>
          <w:tab w:pos="3758" w:val="left"/>
          <w:tab w:leader="dot" w:pos="8880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2"/>
        <w:keepNext w:val="0"/>
        <w:keepLines w:val="0"/>
        <w:framePr w:w="9029" w:h="782" w:wrap="none" w:hAnchor="page" w:x="1385" w:y="12812"/>
        <w:widowControl w:val="0"/>
        <w:shd w:val="clear" w:color="auto" w:fill="auto"/>
        <w:tabs>
          <w:tab w:leader="dot" w:pos="89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10% udziałów w spółce:</w:t>
        <w:tab/>
      </w:r>
    </w:p>
    <w:p>
      <w:pPr>
        <w:pStyle w:val="Style11"/>
        <w:keepNext w:val="0"/>
        <w:keepLines w:val="0"/>
        <w:framePr w:w="442" w:h="240" w:wrap="none" w:hAnchor="page" w:x="10510" w:y="2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USC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69" w:right="950" w:bottom="1369" w:left="1111" w:header="941" w:footer="941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354" w:val="left"/>
          <w:tab w:leader="dot" w:pos="8753" w:val="left"/>
        </w:tabs>
        <w:bidi w:val="0"/>
        <w:spacing w:before="0" w:after="2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w roku ubiegłym dochód w wysokości:</w:t>
        <w:tab/>
        <w:t>NIE 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 Posiadam udziały w łnnych spółkach handlowych - należy podać liczbę i emitenta udziałów: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458" w:val="left"/>
          <w:tab w:leader="dot" w:pos="8753" w:val="left"/>
          <w:tab w:leader="dot" w:pos="9167" w:val="left"/>
        </w:tabs>
        <w:bidi w:val="0"/>
        <w:spacing w:before="0" w:after="520" w:line="240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 DOTYCZY</w:t>
        <w:tab/>
        <w:br/>
        <w:t>Z tego tytułu osiągnąłem w roku ubiegłym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IV.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1" w:val="left"/>
          <w:tab w:leader="dot" w:pos="2357" w:val="left"/>
          <w:tab w:leader="dot" w:pos="9211" w:val="left"/>
        </w:tabs>
        <w:bidi w:val="0"/>
        <w:spacing w:before="0" w:after="0" w:line="240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 przedsiębiorców,</w:t>
        <w:br/>
        <w:t>w których uczestniczą takie osoby - należy podać liczbę i emitenta akcji:</w:t>
        <w:br/>
        <w:tab/>
        <w:t>NIE 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10% akcji w spółce: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53" w:val="left"/>
        </w:tabs>
        <w:bidi w:val="0"/>
        <w:spacing w:before="0" w:after="2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w roku ubiegłym dochód w wysokości:.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9" w:val="left"/>
          <w:tab w:leader="dot" w:pos="92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327" w:val="right"/>
          <w:tab w:pos="2532" w:val="left"/>
          <w:tab w:leader="dot" w:pos="8753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530" w:val="left"/>
        </w:tabs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w roku ubiegłym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 odrębnego)</w:t>
        <w:br/>
        <w:t>od Skarbu Państwa, innej państwowej osoby prawnej, jednostek samorządu terytorialnego, ich</w:t>
        <w:br/>
        <w:t>związków, komunalnej osoby prawnej lub związku metropolitalnego następujące mienie, które podlegało</w:t>
        <w:br/>
        <w:t>zbyciu w drodze przetargu - należy podać opis mienia i datę nabycia, od kogo: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533" w:val="right"/>
          <w:tab w:pos="3738" w:val="left"/>
          <w:tab w:leader="dot" w:pos="92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VI.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25" w:val="left"/>
          <w:tab w:leader="dot" w:pos="9211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-osobiście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114" w:val="right"/>
          <w:tab w:pos="4318" w:val="left"/>
          <w:tab w:leader="dot" w:pos="853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-wspólnie z innymi osobami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53" w:val="left"/>
        </w:tabs>
        <w:bidi w:val="0"/>
        <w:spacing w:before="0" w:after="0" w:line="252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w roku ubiegłym przychód i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4" w:val="left"/>
          <w:tab w:leader="dot" w:pos="9211" w:val="left"/>
        </w:tabs>
        <w:bidi w:val="0"/>
        <w:spacing w:before="0" w:after="0" w:line="252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 takiej działalności</w:t>
        <w:br/>
        <w:t>(należy podać formę prawną i przedmiot działalności):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497" w:val="right"/>
          <w:tab w:pos="4702" w:val="left"/>
          <w:tab w:leader="dot" w:pos="9211" w:val="left"/>
          <w:tab w:leader="dot" w:pos="9211" w:val="right"/>
          <w:tab w:leader="dot" w:pos="9258" w:val="left"/>
        </w:tabs>
        <w:bidi w:val="0"/>
        <w:spacing w:before="0" w:after="260" w:line="252" w:lineRule="auto"/>
        <w:ind w:left="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.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pl-PL" w:eastAsia="pl-PL" w:bidi="pl-PL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  <w:br/>
        <w:t>-osobiście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297" w:val="left"/>
          <w:tab w:leader="dot" w:pos="4558" w:val="left"/>
          <w:tab w:leader="dot" w:pos="9211" w:val="left"/>
        </w:tabs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-wspólnie z innymi osobami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753" w:val="left"/>
        </w:tabs>
        <w:bidi w:val="0"/>
        <w:spacing w:before="0" w:after="11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784" w:val="right"/>
          <w:tab w:pos="5989" w:val="left"/>
          <w:tab w:leader="dot" w:pos="9211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  <w:tab/>
        <w:t>NIE</w:t>
        <w:tab/>
        <w:t>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11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 w roku ubiegłym dochód w wysokości:</w:t>
      </w:r>
    </w:p>
    <w:p>
      <w:pPr>
        <w:pStyle w:val="Style15"/>
        <w:keepNext/>
        <w:keepLines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 z podaniem</w:t>
        <w:br/>
        <w:t>kwot uzyskiwanych z każdego tytułu: DIETA RADNEGO I SOŁTYSA, DIETA OKW, ZWROT KOSZTÓW KOMISJA 99</w:t>
        <w:br/>
        <w:t>- 25 660 zł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INKASO, UMOWA O DZIEŁO , UMOWA PUBLICZNOPRAWNA - 1264,50 zł</w:t>
      </w:r>
    </w:p>
    <w:p>
      <w:pPr>
        <w:pStyle w:val="Style15"/>
        <w:keepNext/>
        <w:keepLines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 mechanicznych</w:t>
        <w:br/>
        <w:t xml:space="preserve">należy podać markę, npdel i rok produkcji): URSUS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1212-1983r.-65.000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ŁADOWACZ CZOŁWY METAL FACH + OSPRZĘT-2012- 36.000 zł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BRONA TALERZOWA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STALTECH-2014r.-15.000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zł; ROZRZUTNIK OBORNIKA FORTSCHRITT T088 -1995r.- 30.000</w:t>
        <w:br/>
        <w:t>zł; PRASA JOHN DEERE-1998r.- 45.000zł ;PŁUG OBROTOWY RABEWERK 4 SKIBOWY-19.000 zł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(WYCENA MASZYN WŁASNA)</w:t>
      </w:r>
    </w:p>
    <w:p>
      <w:pPr>
        <w:pStyle w:val="Style15"/>
        <w:keepNext/>
        <w:keepLines/>
        <w:widowControl w:val="0"/>
        <w:numPr>
          <w:ilvl w:val="0"/>
          <w:numId w:val="11"/>
        </w:numPr>
        <w:shd w:val="clear" w:color="auto" w:fill="auto"/>
        <w:bidi w:val="0"/>
        <w:spacing w:before="0" w:after="0" w:line="252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10 000 złotych, w tym zaciągnięte kredyty i pożyczki oraz</w:t>
        <w:br/>
        <w:t>warunki, na jakich zostały udzielone (wobec kogo, w związku z jakim zdarzeniem, w jakiej wysokości):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BS PONIEC - AGRO KREDYT- OBROTOWY -200 000 zł- POZOSTAŁO 200 000 zł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93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NAWOZOWY - 14 500 zł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88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INWESTYCYJNY - 140 000 zł - POZOSTAŁO 67 602 zł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93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KONSUMPCYJNY-30 000 zł - POZOSTAŁO 8 217,5 zł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93" w:val="left"/>
        </w:tabs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KREDYT NA UTRZYMANIE PŁYNNOŚCI FINANSOWEJ - 100 000 zł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BS WSCHOWA - PROFI KREDYT- 72 500 zł - POZOSTAŁO 28 050,08 zł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SPŁATY KREDYTÓW UWZGLĘDNIONE W PRZYCHODACH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185" w:lineRule="auto"/>
        <w:ind w:left="1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*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B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18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461" w:val="left"/>
          <w:tab w:pos="8646" w:val="left"/>
          <w:tab w:leader="dot" w:pos="9262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18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461" w:val="left"/>
          <w:tab w:pos="8513" w:val="left"/>
          <w:tab w:leader="dot" w:pos="9240" w:val="left"/>
        </w:tabs>
        <w:bidi w:val="0"/>
        <w:spacing w:before="0" w:after="100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52" w:lineRule="auto"/>
        <w:ind w:left="440" w:right="0" w:hanging="26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4901565</wp:posOffset>
            </wp:positionH>
            <wp:positionV relativeFrom="paragraph">
              <wp:posOffset>673100</wp:posOffset>
            </wp:positionV>
            <wp:extent cx="1261745" cy="49403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61745" cy="4940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.Powyższe oświadczenie składam świadomy(a), iż na podstawie art. 233 § 1 Kodeksu karnego za podanie</w:t>
        <w:br/>
        <w:t>nieprawdy lub zatajenie prawdy grozi kara pozbawienia wolności.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ŁONIEWO 30.04.2024r.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1388" w:right="1272" w:bottom="1595" w:left="1253" w:header="960" w:footer="116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7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ekst treści (2)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Tekst treści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F7808A"/>
      <w:sz w:val="20"/>
      <w:szCs w:val="20"/>
      <w:u w:val="none"/>
    </w:rPr>
  </w:style>
  <w:style w:type="character" w:customStyle="1" w:styleId="CharStyle10">
    <w:name w:val="Tekst treści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7808A"/>
      <w:sz w:val="26"/>
      <w:szCs w:val="26"/>
      <w:u w:val="none"/>
    </w:rPr>
  </w:style>
  <w:style w:type="character" w:customStyle="1" w:styleId="CharStyle12">
    <w:name w:val="Tekst treści (5)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7808A"/>
      <w:sz w:val="24"/>
      <w:szCs w:val="24"/>
      <w:u w:val="none"/>
    </w:rPr>
  </w:style>
  <w:style w:type="character" w:customStyle="1" w:styleId="CharStyle16">
    <w:name w:val="Nagłówek #1_"/>
    <w:basedOn w:val="DefaultParagraphFont"/>
    <w:link w:val="Style1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ekst treści (2)"/>
    <w:basedOn w:val="Normal"/>
    <w:link w:val="CharStyle6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Tekst treści (4)"/>
    <w:basedOn w:val="Normal"/>
    <w:link w:val="CharStyle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F7808A"/>
      <w:sz w:val="20"/>
      <w:szCs w:val="20"/>
      <w:u w:val="none"/>
    </w:rPr>
  </w:style>
  <w:style w:type="paragraph" w:customStyle="1" w:styleId="Style9">
    <w:name w:val="Tekst treści (3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7808A"/>
      <w:sz w:val="26"/>
      <w:szCs w:val="26"/>
      <w:u w:val="none"/>
    </w:rPr>
  </w:style>
  <w:style w:type="paragraph" w:customStyle="1" w:styleId="Style11">
    <w:name w:val="Tekst treści (5)"/>
    <w:basedOn w:val="Normal"/>
    <w:link w:val="CharStyle12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7808A"/>
      <w:sz w:val="24"/>
      <w:szCs w:val="24"/>
      <w:u w:val="none"/>
    </w:rPr>
  </w:style>
  <w:style w:type="paragraph" w:customStyle="1" w:styleId="Style15">
    <w:name w:val="Nagłówek #1"/>
    <w:basedOn w:val="Normal"/>
    <w:link w:val="CharStyle16"/>
    <w:pPr>
      <w:widowControl w:val="0"/>
      <w:shd w:val="clear" w:color="auto" w:fill="auto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SSkan24043008430</dc:title>
  <dc:subject/>
  <dc:creator>Aldona Nyczak</dc:creator>
  <cp:keywords/>
</cp:coreProperties>
</file>