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8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66415" cy="30238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66415" cy="3023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Sprawozdanie</w:t>
        <w:br/>
        <w:t>z wykonania budżetu Gminy Osieczna</w:t>
        <w:br/>
        <w:t>za 2023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Osieczna, 29 marca 2024 r.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Spis treści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79" w:val="right"/>
        </w:tabs>
        <w:bidi w:val="0"/>
        <w:spacing w:before="0" w:after="480" w:line="415" w:lineRule="auto"/>
        <w:ind w:left="0" w:right="0" w:firstLine="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I. Tabelaryczne zestawienia na dzień 31 grudnia 2023 roku (załączniki):</w:t>
        <w:tab/>
        <w:t>3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dochodów budżetu </w:t>
        <w:tab/>
        <w:t xml:space="preserve"> 3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  <w:tab w:leader="dot" w:pos="3581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wydatków budżetu </w:t>
        <w:tab/>
        <w:tab/>
        <w:t>14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9" w:val="left"/>
          <w:tab w:leader="dot" w:pos="8979" w:val="right"/>
        </w:tabs>
        <w:bidi w:val="0"/>
        <w:spacing w:before="0" w:after="0"/>
        <w:ind w:right="0"/>
        <w:jc w:val="left"/>
      </w:pPr>
      <w:hyperlink w:anchor="bookmark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dotacji na zadania z zakresu administracji rządowej</w:t>
          <w:br/>
          <w:t>oraz innych zadań zleconych</w:t>
          <w:tab/>
          <w:t>36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8" w:val="left"/>
          <w:tab w:leader="dot" w:pos="8979" w:val="right"/>
        </w:tabs>
        <w:bidi w:val="0"/>
        <w:spacing w:before="0" w:after="0"/>
        <w:ind w:right="0"/>
        <w:jc w:val="left"/>
      </w:pPr>
      <w:hyperlink w:anchor="bookmark3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wydatków na zadania z zakresu administracji rządowej</w:t>
          <w:br/>
          <w:t>oraz innych zadań zleconych</w:t>
          <w:tab/>
          <w:t>38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hyperlink w:anchor="bookmark3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dochodów budżetu państwa</w:t>
          <w:tab/>
          <w:t xml:space="preserve"> 40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hyperlink w:anchor="bookmark3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wydatków majątkowych</w:t>
          <w:tab/>
          <w:t>41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udzielone z budżetu</w:t>
        <w:tab/>
        <w:t>47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4" w:val="left"/>
          <w:tab w:pos="5570" w:val="center"/>
          <w:tab w:pos="5906" w:val="center"/>
          <w:tab w:leader="dot" w:pos="8979" w:val="right"/>
        </w:tabs>
        <w:bidi w:val="0"/>
        <w:spacing w:before="0" w:after="0"/>
        <w:ind w:left="0" w:right="0" w:firstLine="160"/>
        <w:jc w:val="both"/>
      </w:pPr>
      <w:hyperlink w:anchor="bookmark4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zadań związanych z ochroną środowiska</w:t>
          <w:tab/>
          <w:t>i</w:t>
          <w:tab/>
          <w:t>gospodarką wodną</w:t>
          <w:tab/>
          <w:t>51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  <w:tab w:pos="6851" w:val="center"/>
          <w:tab w:leader="dot" w:pos="8979" w:val="right"/>
        </w:tabs>
        <w:bidi w:val="0"/>
        <w:spacing w:before="0" w:after="60"/>
        <w:ind w:left="0" w:right="0" w:firstLine="160"/>
        <w:jc w:val="both"/>
      </w:pPr>
      <w:hyperlink w:anchor="bookmark4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Wykaz przedsięwzięć planowanych do realizacji z Funduszu</w:t>
          <w:tab/>
          <w:t xml:space="preserve">Sołeckiego w 2023 </w:t>
          <w:tab/>
          <w:t xml:space="preserve"> 52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0" w:val="left"/>
          <w:tab w:leader="dot" w:pos="8714" w:val="left"/>
        </w:tabs>
        <w:bidi w:val="0"/>
        <w:spacing w:before="0" w:after="0" w:line="377" w:lineRule="auto"/>
        <w:ind w:left="500" w:right="0" w:hanging="320"/>
        <w:jc w:val="left"/>
      </w:pPr>
      <w:hyperlink w:anchor="bookmark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Zestawienie deficytu budżetowego (nadwyżki budżetowej)</w:t>
          <w:br/>
          <w:t>oraz przychodów i rozchodów budżetu</w:t>
          <w:tab/>
          <w:t>55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  <w:tab w:leader="dot" w:pos="8979" w:val="right"/>
        </w:tabs>
        <w:bidi w:val="0"/>
        <w:spacing w:before="0" w:after="0" w:line="442" w:lineRule="auto"/>
        <w:ind w:left="500" w:right="0" w:hanging="320"/>
        <w:jc w:val="left"/>
      </w:pPr>
      <w:hyperlink w:anchor="bookmark5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zadań z zakresu zwalczania narkomanii oraz przeciwdziałania</w:t>
          <w:br/>
          <w:t>Alkoholizmowi w 2023 roku</w:t>
          <w:tab/>
          <w:t>56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  <w:tab w:leader="dot" w:pos="8979" w:val="right"/>
        </w:tabs>
        <w:bidi w:val="0"/>
        <w:spacing w:before="0" w:after="0"/>
        <w:ind w:left="500" w:right="0" w:hanging="320"/>
        <w:jc w:val="left"/>
      </w:pPr>
      <w:hyperlink w:anchor="bookmark52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Plan dochodów i wydatków finansowanych środkami</w:t>
          <w:br/>
          <w:t xml:space="preserve">Funduszu Pomocy w roku 2023 </w:t>
          <w:tab/>
          <w:t xml:space="preserve"> 58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0" w:val="left"/>
          <w:tab w:leader="dot" w:pos="8979" w:val="right"/>
        </w:tabs>
        <w:bidi w:val="0"/>
        <w:spacing w:before="0" w:after="0"/>
        <w:ind w:left="500" w:right="0" w:hanging="320"/>
        <w:jc w:val="left"/>
      </w:pPr>
      <w:hyperlink w:anchor="bookmark5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Plan dochodów i wydatków finansowanych środkami</w:t>
          <w:br/>
          <w:t xml:space="preserve">Przeciwdziałania COYID-19 w roku 2023 </w:t>
          <w:tab/>
          <w:t xml:space="preserve"> 61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0" w:val="left"/>
          <w:tab w:leader="dot" w:pos="8979" w:val="right"/>
        </w:tabs>
        <w:bidi w:val="0"/>
        <w:spacing w:before="0" w:after="0"/>
        <w:ind w:left="0" w:right="0" w:firstLine="160"/>
        <w:jc w:val="both"/>
      </w:pPr>
      <w:hyperlink w:anchor="bookmark5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Zadłużenie Gminy oraz poręczenia i gwarancji</w:t>
          <w:tab/>
          <w:t>63</w:t>
        </w:r>
      </w:hyperlink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0" w:val="left"/>
          <w:tab w:leader="dot" w:pos="8979" w:val="right"/>
        </w:tabs>
        <w:bidi w:val="0"/>
        <w:spacing w:before="0" w:after="520"/>
        <w:ind w:left="500" w:right="0" w:hanging="3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889000</wp:posOffset>
                </wp:positionV>
                <wp:extent cx="167640" cy="173990"/>
                <wp:wrapSquare wrapText="lef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71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11.85000000000002pt;margin-top:70.pt;width:13.200000000000001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71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w:anchor="bookmark5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Stopień zaawansowania realizacji programów wieloletnich ujętych</w:t>
          <w:br/>
          <w:t>w wykazie przedsięwzięć do Wieloletniej Prognozy Finansowej</w:t>
          <w:tab/>
          <w:t>64</w:t>
        </w:r>
      </w:hyperlink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661" w:right="1336" w:bottom="1769" w:left="1472" w:header="1233" w:footer="134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II. Komentarz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5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dochodów budżetu</w:t>
        <w:br/>
        <w:t>na dzień 31 grudnia 2023 roku</w:t>
      </w:r>
    </w:p>
    <w:tbl>
      <w:tblPr>
        <w:tblOverlap w:val="never"/>
        <w:jc w:val="center"/>
        <w:tblLayout w:type="fixed"/>
      </w:tblPr>
      <w:tblGrid>
        <w:gridCol w:w="547"/>
        <w:gridCol w:w="749"/>
        <w:gridCol w:w="739"/>
        <w:gridCol w:w="5472"/>
        <w:gridCol w:w="1320"/>
        <w:gridCol w:w="1325"/>
        <w:gridCol w:w="1320"/>
        <w:gridCol w:w="1320"/>
        <w:gridCol w:w="1488"/>
      </w:tblGrid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Zmiany wciągu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454 400,00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4 947 752,42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5 402 152,42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2 843 993,09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52,65%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Program Rozwoju Obszarów Wiejskich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Wyłączenie z produkcji gruntów rolnych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cyjny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143 987,81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102,85%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143 987,81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102,85%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2 548 900,00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566 040,57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22,21%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37,10%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2 784,72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371,03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99,60%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562 884,82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99,47%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1 572 991,42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1 810 991,42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1 803 714,71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99,60%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20 392,35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99,47%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519153,19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99,84%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powiatowo-eminnym l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13 477,75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68,07%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Wytwarzanie i zaopatrywanie w energię elektryczną, gaz i wodę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-1 500 0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 994 273,03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99,71%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749"/>
        <w:gridCol w:w="739"/>
        <w:gridCol w:w="5477"/>
        <w:gridCol w:w="1320"/>
        <w:gridCol w:w="1320"/>
        <w:gridCol w:w="1320"/>
        <w:gridCol w:w="1325"/>
        <w:gridCol w:w="1483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 994 273,03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99,71%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wyrobów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-1 128 000,00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1 497 000,00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1 491 775,76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99,65%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-372 000,00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502 497,27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5 428,14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98,69%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powiatowo-uminnvm)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2 728,14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97,43%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2 728,14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97,43%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245 923,17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95,39%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245 923,17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95,39%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innsch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230 834,84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96,18%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1 762,10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58,74%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4 526,23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75,44%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746 900,00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609 105,36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81,55%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479 200,00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554 895,99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80,87%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 zarząd, użytkowanie i służebności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4 821,00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79,03%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 tytułu użytkowania 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62 994,18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89,99%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składników'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262 875,71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194 792,80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71,46%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21 932,36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73,11%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4 167,59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104,19%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3 312,35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94,64%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54 209,37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89,31%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30 470,95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87,06%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19 353,86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88,37%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724,97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90,62%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2 031,57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203,16%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1 619,13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80,96%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8,89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754"/>
        <w:gridCol w:w="734"/>
        <w:gridCol w:w="5477"/>
        <w:gridCol w:w="1320"/>
        <w:gridCol w:w="1320"/>
        <w:gridCol w:w="1325"/>
        <w:gridCol w:w="1325"/>
        <w:gridCol w:w="1474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28 804,47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124 365,47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124 356,17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21 653,90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117 054,90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117 050,55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 zakresu</w:t>
              <w:br/>
              <w:t>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26,27%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6 026,93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2 026,93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96,52%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237,86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237,86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1 040,57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99,05%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127 202,00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126 362.00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99,34%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 |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Wybory do Sejmu i Senatu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99,33%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anin.związkom powiatowo-ąminnym)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99,33%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Referenda ogólnokrajowe i konstytucyjne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powiatowo-gmmnvm)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nienosiadaiacYch osobowości prawnej oraz wydatki zwijane z ich 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18 483 819,00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218 720,00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18 702 539,00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18 990 379,99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101,54%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24 973,33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103,54%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 fizycznych, opłacanego w formie</w:t>
              <w:br/>
              <w:t>karty podatkowej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24 859,22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103,58%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114,11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95,09%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749"/>
        <w:gridCol w:w="739"/>
        <w:gridCol w:w="5477"/>
        <w:gridCol w:w="1320"/>
        <w:gridCol w:w="1325"/>
        <w:gridCol w:w="1320"/>
        <w:gridCol w:w="1325"/>
        <w:gridCol w:w="1474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z podatku rolnego, podatku leśnego, podatku od czynności</w:t>
              <w:br/>
              <w:t>cywilnoprawnych, podatków i opłat lokalnych od osób prawnych i innych</w:t>
              <w:br/>
              <w:t>jednostek organizacyjnych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5 552 919,00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5 581 319,00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5 912 081,55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105,93%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5 624 428,65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106,52%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51 916,10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87,99%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156 419,00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156419,00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155 241,80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99,25%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99,85%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22 710,00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90,84%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102,40%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49,80%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Rekompensaty utraconych dochodów w podatkach i opłatach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2 365,00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98,54%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z podatku rolnego, podatku leśnego, podatku od spadków i darowizn,</w:t>
              <w:br/>
              <w:t>podatku od czynności cywilno-prawnych oraz podatków i opłat lokalnych od</w:t>
              <w:br/>
              <w:t>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4 319 224,00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4 336 524,00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4 283 206,44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98,77%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2 442 334,87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101,76%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860 657,74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98,36%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12 824,00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12 824,00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12 452,60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97,10%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254 936,19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97,68%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67 198,00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599 168,15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90,78%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13 307,44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102,36%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32 451,45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95,45%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711 400,00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720 942,67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101.34%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62 508,74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69,45%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25 952,27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74,15%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68 127,20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98,74%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214 864,16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113,09%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334 758,53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106,95%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koncesje i licencje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75,75%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105,67%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10 312,27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103,12%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Udziały gmin w podatkach stanowiących dochód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7 803 433,00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7 803 433,00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7 803 433,00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749"/>
        <w:gridCol w:w="739"/>
        <w:gridCol w:w="5477"/>
        <w:gridCol w:w="1320"/>
        <w:gridCol w:w="1325"/>
        <w:gridCol w:w="1320"/>
        <w:gridCol w:w="1325"/>
        <w:gridCol w:w="1474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0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245 743,00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245 743,00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245 743,00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14 405 422,06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4 474 194,45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18 879 616,51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16 207 081,06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85,84%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Część oświatowa subwencji ogólnej dla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9 454 018,00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-31 394,00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9 422 624,00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9 422 624,00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9454 018,00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-31 394,00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9 422 624,00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9 422 624,00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Uzupełnienie subwencji ogólnej dla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uzupełnienie dochodów gmin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2 717 581,45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2 093 333,00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154 175,00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1 026 404,31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1 180 579,31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1 169 046,98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99,02%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778 278,08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98,52%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87,40%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1 702,19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113,48%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powiatowo-gminnvm i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 xml:space="preserve">gmin (związków gmin, związków powiatowo-e.minnvch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19 890,62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52 923,62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52 923,62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pomocv obywatelom Ukrainv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wygasała z upływem roku budżetowego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gmin, związków nowiatowo-uminnych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19 350,03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 budżetowego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do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realizacje zadań inwesivcvinvch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Regionalne Programy Operacyjne 2014-2020 finansowane z udziałem</w:t>
              <w:br/>
              <w:t>środków Europejskiego Funduszu Rozwoju Regionalnego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804 495,63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804 495,63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915 539,00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46 654,48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962 193,48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938 880,79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97,58%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216 177,00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221 966,00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213 237,18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96,07%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egzaminacyjnych oraz opłat za wydawanie świadectw', dyplomów,</w:t>
              <w:br/>
              <w:t>zaświadczeń, certyfikatów i ich duplikatów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95,73%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50 532,00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9 268,00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56 967,21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95,26%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161 750,00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-35 637,00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126 113,00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120 241,06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95,34%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749"/>
        <w:gridCol w:w="739"/>
        <w:gridCol w:w="5477"/>
        <w:gridCol w:w="1320"/>
        <w:gridCol w:w="1320"/>
        <w:gridCol w:w="1320"/>
        <w:gridCol w:w="1325"/>
        <w:gridCol w:w="1483"/>
      </w:tblGrid>
      <w:tr>
        <w:trPr>
          <w:trHeight w:val="16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1 082,50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96,48%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6 030,59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100.51%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98,42%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kar i odszkodowań wynikających z umów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12 532,00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12 532,00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12 531,12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699 362,00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-54 254,00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645 108,00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631 655,59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97,91%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52 886,50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88,14%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za korzystanie z wyżywienua w jednostkach realizujących zadania z zakresu</w:t>
              <w:br/>
              <w:t>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128 847,80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92,96%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48 396,26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107,55%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347,20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99,20%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156,66%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379 512,00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401 123,00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401 123,00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95 119,48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95 119,48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93 988,02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98,81%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125 912,00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323 021,95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448 933,95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333 380,16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74,26%</w:t>
            </w:r>
          </w:p>
        </w:tc>
      </w:tr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1 112,70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92,73%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1 112,70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92,73%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z pomocy społecznej oraz za osoby uczestniczące w zajęciach w</w:t>
              <w:br/>
              <w:t>centrum integracji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11 234,14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92,69%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11 234,14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92,69%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Zasiłki okresowe, celowe i pomoc w naturze oraz składki na ubezpieczenia</w:t>
              <w:br/>
              <w:t>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54,58%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54,58%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145 814,11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68,68%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18 568,76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97,73%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ftmin (związków gmin, związków powiatowo-timinnvch)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127 245,35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65,83%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20 792,00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30 392,00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30 032,01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98,82%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38"/>
        <w:gridCol w:w="749"/>
        <w:gridCol w:w="739"/>
        <w:gridCol w:w="5477"/>
        <w:gridCol w:w="1325"/>
        <w:gridCol w:w="1315"/>
        <w:gridCol w:w="1325"/>
        <w:gridCol w:w="1325"/>
        <w:gridCol w:w="1474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firnin (związków.gmin.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30 032,01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98,82%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38 040,00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67,26%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?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67,26%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120 542,89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120 542,89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102 879,20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85,35%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6 116,89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65,13%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 v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104 226,00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97 025,99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93,09%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z Funduszu Przeciwdziałania COYID-19 na finansowanie lub dofinansowanie</w:t>
              <w:br/>
              <w:t xml:space="preserve">realizacji zadań związanych z przeciwdziałaniem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1 869,21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zadania w zakresie polityki społec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51 394,93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80,51%</w:t>
            </w:r>
          </w:p>
        </w:tc>
      </w:tr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51 394,93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80,51%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dotacji oraz płatności: wykorzystanych niezgodnie z</w:t>
              <w:br/>
              <w:t>przeznaczeniem lub wykorzystanych z naruszeniem procedur, o których mowa w art.</w:t>
              <w:br/>
              <w:t>184 ustawy, pobranych nienależnie lub w 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14,93%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Wpływ* z rozliczeń/zwrotów z lat ubie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realizacji 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50 880,00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80,46%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9 062,00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363 762,00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317 021,28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87,15%</w:t>
            </w:r>
          </w:p>
        </w:tc>
      </w:tr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Kolonie i obozy oraz inne formy wypoczynku dzieci i młodzieży szkolnej,</w:t>
              <w:br/>
              <w:t>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9 364,48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31,21%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9 364,48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31,21%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315 250,00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-36 788,00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278 462,00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264 356,80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94,93%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487,80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238 034,85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95,21%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2 723,69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200,05%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22 610,34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90,44%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26" w:right="1019" w:bottom="470" w:left="1540" w:header="698" w:footer="4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52"/>
        <w:gridCol w:w="749"/>
        <w:gridCol w:w="734"/>
        <w:gridCol w:w="5506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Rodzina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Świadczenie wychowawcze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pozostałych odsetek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Świadczenia rodzinne, świadczenia z funduszu alimentacyjneego oraz składki</w:t>
              <w:br/>
              <w:t>na ubezpieczenia emerytalne i rentowe z ubezpieczenia społecznego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 bieżące z zakresu</w:t>
              <w:br/>
              <w:t>administracji rządowej zlecone gminom (związkom gmin, związkom powiatowo-</w:t>
              <w:br/>
              <w:t>gminny), związane z realizacją świadczenia wychowawczego stanowiącego pomoc</w:t>
              <w:br/>
              <w:t>państwa w wychowywaniu dzieci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 zakresu</w:t>
              <w:br/>
              <w:t>administracji rządowej oraz innych zadań zleconych ustawami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Karta Dużej Rodziny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realizacją zadań z zakresu</w:t>
              <w:br/>
              <w:t>administracji rządowej oraz innych zadań zleconych ustawami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nrzcnisami ustawy z dnia 4 kwietnia 2014 r. o ustaleniu i wynłacie zasiłków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powiatowo-eminnvm) ustawami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1"/>
        <w:gridCol w:w="1325"/>
        <w:gridCol w:w="1320"/>
        <w:gridCol w:w="1325"/>
        <w:gridCol w:w="1478"/>
      </w:tblGrid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3 524 729,00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839 171,91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4 363 900,91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4 246 811,52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97,32%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1 887,75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99,36%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387,75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96,94%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2 968 520,00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990 852,80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3 959 372,80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3 839 384,95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96.97%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3 786,73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94,67%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2 374,24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26,38%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2 942 520,00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3 909 520,00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3 797 353,57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97,13%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14 017,61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93,45%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1 942,64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1 770,95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91,16%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■198 638,53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332 061,47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340 479,13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102,53%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332 426,00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102,60%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592,19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98,70%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1 227,00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1 227,00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1 226,47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99,96%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1141" w:right="58" w:bottom="1157" w:left="58" w:header="713" w:footer="729" w:gutter="743"/>
          <w:cols w:space="720"/>
          <w:noEndnote/>
          <w:rtlGutter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749"/>
        <w:gridCol w:w="739"/>
        <w:gridCol w:w="5477"/>
        <w:gridCol w:w="1315"/>
        <w:gridCol w:w="1325"/>
        <w:gridCol w:w="1325"/>
        <w:gridCol w:w="1320"/>
        <w:gridCol w:w="1478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15 530.00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iramocy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-544 655,00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3 397 845,00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3 389 559,04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99,76%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54 400,00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370 400,00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363 720,91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98,20%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275 543,04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98,41%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34 400,00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88 177,87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97,54%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4 653,56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66,48%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3 176,09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63,52%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51,35%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96,40%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Ochrona powietra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93 103,25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101,75%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kar i odszkodowań wynikających z umów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65 436,00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27 667,25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106,41%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-652 000,00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2 927 164,50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3 580 000,00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-652 000,00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2 927 164,50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97,02%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97,02%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72 334,10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98,15%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71 181,78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98,18%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iK&gt;dobnvm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41 011,91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95.38%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23 697,88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103,03%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116,41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#DZ1EL/O!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6 355,58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97,78%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749"/>
        <w:gridCol w:w="739"/>
        <w:gridCol w:w="5477"/>
        <w:gridCol w:w="1320"/>
        <w:gridCol w:w="1320"/>
        <w:gridCol w:w="1325"/>
        <w:gridCol w:w="1320"/>
        <w:gridCol w:w="1483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96,03%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umów'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96,03%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744,44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98,60%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744,44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98,60%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dotacji oraz płatności: wykorzystanych niezgodnie z</w:t>
              <w:br/>
              <w:t>przeznaczeniem lub wykorzystanych z naruszeniem procedur, o których mowa w art,</w:t>
              <w:br/>
              <w:t>184 ustawy, nobran .ch nienależnie lub w nadmiemei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83,80%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niewykorzystanych dotacji oraz płatności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731,87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98,90%</w:t>
            </w:r>
          </w:p>
        </w:tc>
      </w:tr>
      <w:tr>
        <w:trPr>
          <w:trHeight w:val="44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46 503 824,06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9 417 681,68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55 921 505,74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50 497 028,27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90,30%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43 284 786,00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5 692 845,96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48 977 631,96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49 099 561,45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100,25%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3 219 038,06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3 724 835,72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6 943 873,78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1 397 466,82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20,13%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214 146,66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72,72%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sprzedaży'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5 082,50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90,40%</w:t>
            </w:r>
          </w:p>
        </w:tc>
      </w:tr>
      <w:tr>
        <w:trPr>
          <w:trHeight w:val="7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 ao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804 495,63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tervtorialneeo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19 350,03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realizacie zadań inw'estvcvjn\ch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4 893 498,75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Dotacje na zadania zlecone gminie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3 065 472,00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2 514 893,14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5 580 365,14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5 462 721,04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97,89%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nowiatowo-cminnym |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3 065 472,00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2 493 040,34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5 558 512,34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5 440 868,24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97,88%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 bieżące z zakresu</w:t>
              <w:br/>
              <w:t>administracji rządowej zlecone gminom (związkom gmin, związkom powiatowo-</w:t>
              <w:br/>
              <w:t>gminny), związane z realizacją świadczenia wychowawczego stanowiącego pomoc</w:t>
              <w:br/>
              <w:t>państwa w wychowywaniu dzieci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7"/>
        <w:gridCol w:w="749"/>
        <w:gridCol w:w="730"/>
        <w:gridCol w:w="5482"/>
        <w:gridCol w:w="1325"/>
        <w:gridCol w:w="1320"/>
        <w:gridCol w:w="1320"/>
        <w:gridCol w:w="1325"/>
        <w:gridCol w:w="1474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Dotacje na zadania własne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538 457,00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267 897,57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806 354,57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694 214,60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86,09%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Dotacja celowa otrzymana z budżetu państwa na realizację własnych zadań</w:t>
              <w:br/>
              <w:t>bieżących gmin (związków gmin, związków powiatowo-eminnych)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538 457,00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267 897,57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806 354,57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694 214,60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86,09%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dotacje i środki oraz pomoc finansowa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2 950 038,06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4 250 864,62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7 200 902,68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1 680 840,07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23,34%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otrzymane z państwowych funduszy celowych na realizację zadań bieżących</w:t>
              <w:br/>
              <w:t>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terytorialne 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379 401,43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379 401,43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350 198,73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92,30%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COV1D-19 na finansowanie lub dofinansowanie</w:t>
              <w:br/>
              <w:t>realizacji 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73 440,00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73 440,00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52 749,21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71,83%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27 667,25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106.41%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dofinansoyyanie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13 477,75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68,07%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wyeasaja z upływem roku budżetowetio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ustawy', lub płatności w</w:t>
              <w:br/>
              <w:t>ramach budżetu środków europejskich, realizowanych przez jednostki samorządu</w:t>
              <w:br/>
              <w:t xml:space="preserve">terytorialne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804 495,63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 xml:space="preserve">terytorialne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inwestyc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19 350,03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39 492,03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4 893 498,75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9256395</wp:posOffset>
                </wp:positionH>
                <wp:positionV relativeFrom="margin">
                  <wp:posOffset>52070</wp:posOffset>
                </wp:positionV>
                <wp:extent cx="801370" cy="14922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28.85000000000002pt;margin-top:4.0999999999999996pt;width:63.100000000000001pt;height:11.75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budżetu na dzień 31 grudnia 2023 roku</w:t>
      </w:r>
    </w:p>
    <w:tbl>
      <w:tblPr>
        <w:tblOverlap w:val="never"/>
        <w:jc w:val="center"/>
        <w:tblLayout w:type="fixed"/>
      </w:tblPr>
      <w:tblGrid>
        <w:gridCol w:w="504"/>
        <w:gridCol w:w="614"/>
        <w:gridCol w:w="605"/>
        <w:gridCol w:w="3946"/>
        <w:gridCol w:w="1219"/>
        <w:gridCol w:w="1224"/>
        <w:gridCol w:w="1229"/>
        <w:gridCol w:w="1224"/>
        <w:gridCol w:w="1181"/>
        <w:gridCol w:w="1234"/>
        <w:gridCol w:w="1397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4 855 991,42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11 606 291,42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8 842 820,03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8 919 818,03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44,41%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pozostałym jednostkom nie</w:t>
              <w:br/>
              <w:t>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18 583,67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18 583,67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84,47%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 uzyskanych</w:t>
              <w:br/>
              <w:t>wpływów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18 583,67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18 583,67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84,47%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758 137,01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835 135,01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93,78%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757 837,01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834 835,01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8 572 300,00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6 083 905,02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6 083 905,02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70,97%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24,11%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21 958,87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21 958,87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73,20%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6 036 946,07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6 036 946,07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96,30%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1 094 491,42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2 112 991,42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1 978 419,60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1 978 419,60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42 140,08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33 464,62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33 464,62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65,44%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4 343,04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4 343,04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62,92%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1 231 168,06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99,59%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19"/>
        <w:gridCol w:w="610"/>
        <w:gridCol w:w="3936"/>
        <w:gridCol w:w="1229"/>
        <w:gridCol w:w="1219"/>
        <w:gridCol w:w="1224"/>
        <w:gridCol w:w="1229"/>
        <w:gridCol w:w="1181"/>
        <w:gridCol w:w="1229"/>
        <w:gridCol w:w="1402"/>
      </w:tblGrid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p_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29,58%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Wytwarzanie i zaopatrywanie w energię elektryczną, gaz</w:t>
              <w:br/>
              <w:t>i wodę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-701 050,00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2 798 950.00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2 795 567,98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2 795 567.98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-701 050,00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2 798 950,00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2 795 567,98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2 795 567,98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90 453,49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90 453,49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15 630.39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15 630,39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96,35%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-464 200,00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2 179 616,01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2 179 616,01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507 651,97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507 651,97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6 193 650,55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1 596 936,91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7 790 587,46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4 113 947,09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4 113 947,09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52,81%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432 883,58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1 432 883,58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7 863,58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0,40%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między'jednostkami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5 033 624,55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1 280 736,91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6 314 361,46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2 666 270,99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2 666 270,99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42,23%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-34 270,00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565 730,00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175 921,05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175 921,05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31,10%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97" w:right="978" w:bottom="519" w:left="1480" w:header="669" w:footer="91" w:gutter="0"/>
          <w:cols w:space="720"/>
          <w:noEndnote/>
          <w:rtlGutter w:val="0"/>
          <w:docGrid w:linePitch="360"/>
        </w:sectPr>
      </w:pPr>
    </w:p>
    <w:p>
      <w:pPr>
        <w:framePr w:w="221" w:h="158" w:wrap="none" w:hAnchor="page" w:x="1103" w:y="4835"/>
        <w:widowControl w:val="0"/>
      </w:pPr>
    </w:p>
    <w:tbl>
      <w:tblPr>
        <w:tblOverlap w:val="never"/>
        <w:jc w:val="left"/>
        <w:tblLayout w:type="fixed"/>
      </w:tblPr>
      <w:tblGrid>
        <w:gridCol w:w="499"/>
        <w:gridCol w:w="614"/>
        <w:gridCol w:w="610"/>
        <w:gridCol w:w="3936"/>
        <w:gridCol w:w="1229"/>
        <w:gridCol w:w="1219"/>
        <w:gridCol w:w="1229"/>
        <w:gridCol w:w="1229"/>
        <w:gridCol w:w="1181"/>
        <w:gridCol w:w="1229"/>
        <w:gridCol w:w="139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85 395,78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43 716,22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118 839,43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118 839.43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74 052,02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64,39%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5 243,29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5 243,29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85,96%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Kary i odszkodowania wypłacane na rzecz osób prawnych i innych</w:t>
              <w:br/>
              <w:t>jednostek organizacyjnych.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W\datki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2 243 779.71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2 233 779,71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1 695 771.95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1 695 771.95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75.91%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238 274.55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238 274.55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136 161,50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136 161,50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98,03%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Ład;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71,69%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71,69%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494 613,00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524 905,00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434 443,07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434 443,07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82,77%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494 613,00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524 905,00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434 443,07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434 443,07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82,77%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-49 950,00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35 716,17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35 716,17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72.89%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67 310,84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67 310.84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95.61%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25 316,40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25 316,40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73,38%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107 832,10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107 832,10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81,69%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8 168,01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8 168,01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5 523,84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78,91%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26,50%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79,28%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893 837,00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437 337,00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257 522,13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257 522,13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58,88%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753 087,00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-378 250,00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374 837,00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226 717,23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226 717,23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60,48%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2.64%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25 536,09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25 536,09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30,40%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20 161,30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20 161,30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76 306,57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76 306.57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61,23%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366" w:h="9672" w:wrap="none" w:hAnchor="page" w:x="1473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opłaty'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3 455,21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3 455,21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366" w:h="9672" w:wrap="none" w:hAnchor="page" w:x="14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69,10%</w:t>
            </w:r>
          </w:p>
        </w:tc>
      </w:tr>
    </w:tbl>
    <w:p>
      <w:pPr>
        <w:framePr w:w="14366" w:h="9672" w:wrap="none" w:hAnchor="page" w:x="147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26" w:right="1001" w:bottom="902" w:left="1102" w:header="698" w:footer="47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94"/>
        <w:gridCol w:w="614"/>
        <w:gridCol w:w="610"/>
        <w:gridCol w:w="3941"/>
        <w:gridCol w:w="1224"/>
        <w:gridCol w:w="1219"/>
        <w:gridCol w:w="1229"/>
        <w:gridCol w:w="1229"/>
        <w:gridCol w:w="1181"/>
        <w:gridCol w:w="1229"/>
        <w:gridCol w:w="1387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6 226,72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92,86%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14,38%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81 062.55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81 062,55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81,06%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-78 250,00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30 804,90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30 804,90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49,29%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50,90%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5 996,66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5 996,66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59,97%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1 894.85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1 894.85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8 588,41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8 588,41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42,94%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2 459.98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2 459.98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49,20%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opłaty'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12,34%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6 343,28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6 343.28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70,48%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64,13%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72 996,40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6 688 749,00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456 437,23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7 145 186,23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6 214 702,96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6 214 702,96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86,98%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24 243,57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250 351,57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205 331,72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205 331,72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50,75%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187 367,26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149 324,51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149 324.51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79,70%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-3 807,27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33 455,41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27 497,82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27 497,82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82,19%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3 913,09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3 913,09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zakładowy'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242 320,94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242 320,94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87,70%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97,24%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1 013,69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11 361,51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11 361,51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32,46%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05"/>
        <w:gridCol w:w="3936"/>
        <w:gridCol w:w="1229"/>
        <w:gridCol w:w="1224"/>
        <w:gridCol w:w="1224"/>
        <w:gridCol w:w="1229"/>
        <w:gridCol w:w="1176"/>
        <w:gridCol w:w="1229"/>
        <w:gridCol w:w="1397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61,49%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5 010 563,00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444 671,09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5 455 234,09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4 708 744,19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4 708 744,19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86,32%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55 680,24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55 680,24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75,38%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2 990 631,00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3 390 631.00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3 055 384,78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3 055 384,78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90,11%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220 082,29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220 082.29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573 730,00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642 490,00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539 171,47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539 171,47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83.92%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90 340.00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58 064,19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58 064,19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64,27%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-41 646,66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5 373,34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96 314,29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96 314,29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64,23%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126 350,25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126 350,25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60,17%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12 060,70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12 060,70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24,12%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39,28%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438 128,00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399 901,91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399 901,91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27 643,78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27 643,78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92,15%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 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546.66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5.47%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11 668,15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11 668,15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64,82%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8 104.29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8 104.29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47.67%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zakładowy'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3 557,97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76 977.97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76 977,97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76 977.97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Opłaty'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61.11%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pracowników' niebędących członkami korpusu służby</w:t>
              <w:br/>
              <w:t>cywilne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7 233,90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7 233,90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-23 172.22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88,23%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106 234,96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106 234,96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85,53%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106 234,96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106 234,96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89,12%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659 157,00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662 354,00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642 923,47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642 923,47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467 379,00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457 862,18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457 862,18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32 589,48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32 589,48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89 644.00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87 520,45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87 520.45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98.18%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8 148,50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66,52%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19"/>
        <w:gridCol w:w="610"/>
        <w:gridCol w:w="3936"/>
        <w:gridCol w:w="1229"/>
        <w:gridCol w:w="1219"/>
        <w:gridCol w:w="1224"/>
        <w:gridCol w:w="1234"/>
        <w:gridCol w:w="1176"/>
        <w:gridCol w:w="1229"/>
        <w:gridCol w:w="1397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13 350,34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77,83%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30 511,48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30 511,48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99,85%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1 453,14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96,88%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2 363,04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78,77%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422 413,00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-45 674,43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376 738,57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309 147,68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309 147,68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58.69%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97.95%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6 429,84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6 429,84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21.43%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24 602,51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24 602,51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51,26%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34 593,55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34 593,55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towarów’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Kary i odszkodowania wypłacane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1 908,45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42,41%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 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89,00%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 v prawa oraz sadownictwa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126 362,00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126 362.00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99,34%</w:t>
            </w: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Drawa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Sejmu i Senatu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99.33%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60 660,00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10"/>
        <w:gridCol w:w="3936"/>
        <w:gridCol w:w="1229"/>
        <w:gridCol w:w="1219"/>
        <w:gridCol w:w="1224"/>
        <w:gridCol w:w="1229"/>
        <w:gridCol w:w="1181"/>
        <w:gridCol w:w="1229"/>
        <w:gridCol w:w="1406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Referenda ogólnokrajowe i konstytucyjne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378 968,00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194 547,47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194 547,47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51,34%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Komendy wojewódzkie Policji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262 968,00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183 547,47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183 547,47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79.57%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58,24%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1 624,33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35.11%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5,81%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26 640.00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76,50%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5 926,45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5 926,45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-5 605.00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65 395,00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48 842,24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48 842,24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10 721,25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10 721,25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71,48%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5 041,32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5 041,32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90,26%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6 717,73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6 717,73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49,76%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21 642,96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21 642,96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85,21%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85,09%</w:t>
            </w:r>
          </w:p>
        </w:tc>
      </w:tr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85.09%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 kredytów i</w:t>
              <w:br/>
              <w:t>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85,09%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688 167,25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13 133,03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13 133,03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1,91%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13 133,03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13 133,03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52,53%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23 965,00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12 367,44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12 367,44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51,61%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nieterminowych wpłat podatku od towarów i usług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73,10%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19"/>
        <w:gridCol w:w="605"/>
        <w:gridCol w:w="3941"/>
        <w:gridCol w:w="1229"/>
        <w:gridCol w:w="1214"/>
        <w:gridCol w:w="1234"/>
        <w:gridCol w:w="1224"/>
        <w:gridCol w:w="1186"/>
        <w:gridCol w:w="1229"/>
        <w:gridCol w:w="1402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14 357 016,00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1 735 870,93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16 092 886,93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15 317 126,29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15 317 126,29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95,18%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9 050 440,00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513 922,52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9 564 362,52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9 508 047,34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9 508 047.34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337 831,00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354 012,27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354 012,27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78 428,34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78 428,34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78 428,34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78 428,34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120 308,00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960 627,00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960 449,59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960 449,59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57 534,77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57 534,77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1 046 801.00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51 394,36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1 098 195,36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1 092 851,42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1 092 851,42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137 295,00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-13 777.72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123 517,28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118 719,07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118 719,07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96,12%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PFRON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66,27%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181 022,00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175 584.90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175 584,90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32 846,21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578 717,00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-326 771,00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244 946,12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244 946,12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66 468,00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288 883,07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355 351,07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348 540,11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348 540,11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98.08%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9 541.80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9 541,80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75,76%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263 451,73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263 451,73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95,06%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87,04%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opłaty'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12 697,96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12 697,96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83,51%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54 522.47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409 326,47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409 326,47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409 326,47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2 864,42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2 864,42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97,10%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Wpłaty'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13 210,13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13 210,13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4 759 858,00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4 957 888,00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4 950 210,84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4 950 210,84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99.85%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372 355,00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-12 461,00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359 891,68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359 891,68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3 344 045,00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420 318,75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3 764 363,75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3 680 795,81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3 680 795,81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88 777,00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98 793,00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98 301,15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98 301,15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24 168,43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24 168,43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24 168,43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24 168,43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427 078,00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471 388,00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467 876,97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467 876,97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99.26%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-3 219,00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28 734,93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28 734.93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326 815,00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20 969,97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347 784,97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344 125,30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344 125,30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-5 232,66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39 774,34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37 050,76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37 050.76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93.15%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104 493,86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104 493,86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94,19%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10 766,13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10 766,13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90,90%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124 360,00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-61 250,00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61 461,18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61 461,18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97,39%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05"/>
        <w:gridCol w:w="3936"/>
        <w:gridCol w:w="1229"/>
        <w:gridCol w:w="1224"/>
        <w:gridCol w:w="1219"/>
        <w:gridCol w:w="1229"/>
        <w:gridCol w:w="1181"/>
        <w:gridCol w:w="1229"/>
        <w:gridCol w:w="1402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31 263,16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31 263,16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93,19%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54,44%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236 439,00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249 310,29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249 310,29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99,18%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596 384,98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596 384,98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91,75%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4 709,06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94.28%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568.81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568,81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94.80%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4 375,69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97 848,00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7 826,01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105 674,01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105 674,01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105 674,01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95,80%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6,15%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1 294 195.00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1 407 470,00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1 404 056,66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1 404 056,66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99,76%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102 461,00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102 374,00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102 371,75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102 371,75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230 533,00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13 448,38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243 981,38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237 380,94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237 380,94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97,29%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4 084,94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36 037,94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33 387,41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33 387,41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92,65%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4 554.00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2 753,41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60,36%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7 962,73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7 962,73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7 962,73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40,58%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168 936,00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167 043,67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167 043,67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98,88%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11 299,79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1 102 277,00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1 424 277,00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1 057 058,00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1 057 058,00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74,22%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7 528,32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7 528,32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53,77%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43,32%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30 873,63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30 873,63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93,56%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981 521,59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981 521,59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478,89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15,01%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35 898,05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35 898,05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42 499,23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42 499,23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82,10%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materiałów'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1 685,12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1 685,12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30,81%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9 679,60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9 679,60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90,44%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3 189,00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887,51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887,51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27,83%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14"/>
        <w:gridCol w:w="605"/>
        <w:gridCol w:w="3946"/>
        <w:gridCol w:w="1219"/>
        <w:gridCol w:w="1224"/>
        <w:gridCol w:w="1229"/>
        <w:gridCol w:w="1224"/>
        <w:gridCol w:w="1181"/>
        <w:gridCol w:w="1234"/>
        <w:gridCol w:w="1411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30 247,00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93,35%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 przedszkolach,</w:t>
              <w:br/>
              <w:t>oddziałach przedszkolnych w szkołach podstawowych i</w:t>
              <w:br/>
              <w:t>innych formach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127 962,48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124 186,78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124 186,78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97.05%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72,97%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49 503,00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52 554,56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52 554,56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2 382,04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2 382,04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1 008,48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38 614,00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50 674.00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47 919,43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47 919,43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94,56%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24 564,32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355 014,32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345 919,09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345 919,09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12 679.41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12 679,41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34 981,68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34 981,68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1 513,17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47 187,01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47 187,01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90,16%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10 650,59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40,18%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8 135,65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223 844,65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218 479.26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218 479,26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13 905,24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</w:t>
              <w:br/>
              <w:t>podręczników, materiałów edukacyjnych lub materiałów</w:t>
              <w:br/>
              <w:t>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95 119,48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95 119,48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93 988,02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92 789,74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92 789,74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91 938,69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91 938,69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99,08%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</w:t>
              <w:br/>
              <w:t>związku z pomocą obvwatelom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133 947,00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332 096,00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466 043,00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227 251,08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227 251,08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48,76%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7 753,00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4"/>
        <w:gridCol w:w="614"/>
        <w:gridCol w:w="610"/>
        <w:gridCol w:w="3941"/>
        <w:gridCol w:w="1224"/>
        <w:gridCol w:w="1224"/>
        <w:gridCol w:w="1224"/>
        <w:gridCol w:w="1229"/>
        <w:gridCol w:w="1181"/>
        <w:gridCol w:w="1229"/>
        <w:gridCol w:w="139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12,61%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728,55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728,55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29,14%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27.45%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21,60%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197 849.87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197 849,87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94.54%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-54 597,00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 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2 632,09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309 556,42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309 556,42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73,77%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68,10%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63,16%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34 393,26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57 393.26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33 117,32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33 117,32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57,70%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57 796,00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usłujz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91 201,00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91 201,00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93,06%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19"/>
        <w:gridCol w:w="605"/>
        <w:gridCol w:w="3936"/>
        <w:gridCol w:w="1224"/>
        <w:gridCol w:w="1229"/>
        <w:gridCol w:w="1219"/>
        <w:gridCol w:w="1229"/>
        <w:gridCol w:w="1181"/>
        <w:gridCol w:w="1229"/>
        <w:gridCol w:w="1402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tx&gt;ż\tku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78,56%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ushig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1 463 914,60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180 667,95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1 644 582,55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1 420 819,66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1 420 819,66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86,39%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660 869,80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660 869,80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99,53%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660 869,80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660 869,80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72,35%</w:t>
            </w: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 jednostkami samorządu</w:t>
              <w:br/>
              <w:t>te morial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72,35%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73,75%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25,30%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71,43%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 oraz</w:t>
              <w:br/>
              <w:t>za osoby uczestniczące w zajęciach w centrum integracji</w:t>
              <w:br/>
              <w:t>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12 787,18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12 787,18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74,69%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 na</w:t>
              <w:br/>
              <w:t>ubezpieczenia 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22 921,55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92),55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82,39%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22 921,55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22 921,55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82,39%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23 830,47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23 830,47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23 830,47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23 830,47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145 814,11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145 814,11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65,59%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nadmiemei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18 568,76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18 568,76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64,03%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127 245,35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127 245,35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65,83%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435 039,00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385 521,09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385 521,09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86,92%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3 021,50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3 021,50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272 834,00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256 606,75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256 606,75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15 610,34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15 610,34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47 945,33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47 945,33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89,19%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58,92%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14 558,78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14 558,78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54,94%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934,45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934,45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93,45%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4"/>
        <w:gridCol w:w="610"/>
        <w:gridCol w:w="3936"/>
        <w:gridCol w:w="1229"/>
        <w:gridCol w:w="1219"/>
        <w:gridCol w:w="1224"/>
        <w:gridCol w:w="1229"/>
        <w:gridCol w:w="1181"/>
        <w:gridCol w:w="1229"/>
        <w:gridCol w:w="1397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28 755,61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28 755,61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90,80%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821,73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821,73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86,50%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3 395,93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82,83%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7 461,74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7 461,74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737.91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99.99%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68 814,66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47 550,00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69,10%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36 559,06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68 814,66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47 550,00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69,10%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125 572,89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127 072,89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105 655,26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105 655,26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83,15%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18.33%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30,18%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6 189,12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6 189,12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57,94%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607,59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28,06%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14,10%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12,98%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149 979,43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149 979,43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85,05%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71 340.00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149 979,43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149 979,43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85,05%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w'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685,40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91,33%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16,78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83,90%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4"/>
        <w:gridCol w:w="619"/>
        <w:gridCol w:w="605"/>
        <w:gridCol w:w="3936"/>
        <w:gridCol w:w="1229"/>
        <w:gridCol w:w="1224"/>
        <w:gridCol w:w="1224"/>
        <w:gridCol w:w="1224"/>
        <w:gridCol w:w="1181"/>
        <w:gridCol w:w="1229"/>
        <w:gridCol w:w="1392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71,72%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nadmiemei ws 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564 910,00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469 942,86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469 942,86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91,29%</w:t>
            </w:r>
          </w:p>
        </w:tc>
      </w:tr>
      <w:tr>
        <w:trPr>
          <w:trHeight w:val="3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42 723,23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42 723,23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99,80%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11 705,60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36,02%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motywacyjnym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96,48%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96,48%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383 714,03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383 714,03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37,64%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140 451,00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-16 348,38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124 102,62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123 819,84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123 819,84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-12 938,00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22 456,98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22 456,98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2 216,01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98,36%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15 469,09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15 469,09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94,96%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45 179,83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45 179,83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90,36%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46 935,46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46 935,46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111 696,69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111 696,69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97,44%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99,94%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9 550,38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99,44%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przebvwajacvm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3 854 688,00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975 558,91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4 830 246,91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4 648 252,51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4 648 252,51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96,23%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1 887,75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1 887,75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624"/>
        <w:gridCol w:w="605"/>
        <w:gridCol w:w="3936"/>
        <w:gridCol w:w="1224"/>
        <w:gridCol w:w="1219"/>
        <w:gridCol w:w="1229"/>
        <w:gridCol w:w="1229"/>
        <w:gridCol w:w="1181"/>
        <w:gridCol w:w="1229"/>
        <w:gridCol w:w="1402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 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 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99,42%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alimentacyjneego oraz składki na ubezpieczenia emerytalne i</w:t>
              <w:br/>
              <w:t>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2 969 920,00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986 962,80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3 956 882,80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3 822 575,31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3 822 575,31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96,61%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2 374,24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2 374,24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10,76%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2 561 527,50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866 605,38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3 428 132,88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3 352 659,68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3 352 659,68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83 537,50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-7 200.47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76 337,03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73 048,15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73 048,15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5 797,46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120 036,85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402 036,85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371 693,29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371 693,29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92,45%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2 706,41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90,98%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natjmiemci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5.17%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769,00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1 613,76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1 469,51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32 889,22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32 889,22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84,17%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23 786,37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23 786,37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86,25%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4 586,45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4 586,45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89,82%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4"/>
        <w:gridCol w:w="605"/>
        <w:gridCol w:w="3936"/>
        <w:gridCol w:w="1229"/>
        <w:gridCol w:w="1224"/>
        <w:gridCol w:w="1229"/>
        <w:gridCol w:w="1219"/>
        <w:gridCol w:w="1181"/>
        <w:gridCol w:w="1229"/>
        <w:gridCol w:w="139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49,67%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1 654,46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1 654,46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87,08%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Wpłat\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60 387,24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60 387,24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92,90%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60 387,24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60 387,24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placówki opiekuńczo-wychowawcze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rodzinne, zgodnie z</w:t>
              <w:br/>
              <w:t>przepisami ustawy o świadczeniach rodzinnych oraz za</w:t>
              <w:br/>
              <w:t>osoby pobierające zasiłki dla opiekunów, zgodnie z</w:t>
              <w:br/>
              <w:t>przepisami ustawy z dnia 4 kwietnia 2014 r. o ustaleniu i</w:t>
              <w:br/>
              <w:t>iwnlnrtf 7ac:llrńw dla nni^tzunńw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93.20%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754 186,00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-58 351,53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695 834,47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665 455,25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665 455,25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95,63%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748,29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748,29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398 416,00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425 858,00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417 480,20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417 480,20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32 776,00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32 774,85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32 774,85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77 409,00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80 402,00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78 769,75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78 769,75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10 763,30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10 763,30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8 457,08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8 457,08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60,41%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-18 932,46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22 067,54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14 797,53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67,06%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12,92%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64,29%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-74 652,39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82 347,61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93,50%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959,40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959,40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92,25%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4"/>
        <w:gridCol w:w="614"/>
        <w:gridCol w:w="3936"/>
        <w:gridCol w:w="1229"/>
        <w:gridCol w:w="1214"/>
        <w:gridCol w:w="1229"/>
        <w:gridCol w:w="1229"/>
        <w:gridCol w:w="1181"/>
        <w:gridCol w:w="1229"/>
        <w:gridCol w:w="139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zakładowy'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15 078,85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83,83%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3 161 061,00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3 050 859,00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6 211 920,00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5 441 750,99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5 480 820,99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88,23%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26 119,44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26 119,44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56,91%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20 630,44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20 630,44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84,45%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postę|K&gt;wania sadowego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18 238,68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18 238,68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47,75%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37,95%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15 581,88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15 581,88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49,94%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78 298,59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78 298,59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51,69%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719,39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719,39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58,13%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64 147,05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64 147,05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71,27%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3 194,84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3 194,84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31,95%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67,46%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1 246 550,00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1 023 423,23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1 051 423,23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84,35%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75,57%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73,14%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34 210,00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6 221,69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6 221,69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66,54%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05"/>
        <w:gridCol w:w="3936"/>
        <w:gridCol w:w="1229"/>
        <w:gridCol w:w="1219"/>
        <w:gridCol w:w="1229"/>
        <w:gridCol w:w="1224"/>
        <w:gridCol w:w="1181"/>
        <w:gridCol w:w="1229"/>
        <w:gridCol w:w="1397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707 394,32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707 394,32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84,21%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publiczmch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gleby i wód podziemnych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62,26%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79 479,76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79 479,76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79,08%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 jednostkami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11 475,20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11 475,20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63,75%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897 641,19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908 711,19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71,63%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64 751,07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64 751,07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79.94%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478 958,00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478 958,00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328 961,92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328 961,92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24 354,00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40,59%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onlat i kar za 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działania związane z 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98.40%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255 361,00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1 080 561,00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1 044 887,75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1 044 887,75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96,70%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1 955,40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77,78%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79,07%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29 050,52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29 050,52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3 897,39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3 897,39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1 563,38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3,88%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opłaty'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16,46%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10"/>
        <w:gridCol w:w="3936"/>
        <w:gridCol w:w="1229"/>
        <w:gridCol w:w="1219"/>
        <w:gridCol w:w="1224"/>
        <w:gridCol w:w="1229"/>
        <w:gridCol w:w="1181"/>
        <w:gridCol w:w="1229"/>
        <w:gridCol w:w="139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Wpłaty'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91 995,98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91 995,98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92,00%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narodów cno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2 060 761,59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-2 223,08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2 058 53851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1 783 107,45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1 783 107,45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86,62%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123 088,00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125 193,00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77 272,80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77 272,80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61.72%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Dublicznęgo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Nagtody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48,66%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-888.00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27 251,86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27 251,86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85,16%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46 520,94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46 520.94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55,38%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1 529 964,99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31484,93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1 561 449,92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1 373 780,11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1 373 780,11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87,98%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18,48%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56,77%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129 105,07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134 714,34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97 102,05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97 102,05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72,08%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68 428,07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68 428,07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61,10%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122 101,93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124 410,26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122 090,11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122 090,11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98,14%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36,67%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153 057.99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-35 468,90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117 589,09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48 589,24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48 589,24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4 373,29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72,89%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60 026.23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37 997,94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37 997,94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61,09%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</w:t>
              <w:br/>
              <w:t>przekazane jednostkom niezaliczanym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3 696,84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3 696,84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32,43%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15 570,55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70.78%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748,54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748,54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24,95%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4"/>
        <w:gridCol w:w="610"/>
        <w:gridCol w:w="3936"/>
        <w:gridCol w:w="1229"/>
        <w:gridCol w:w="1219"/>
        <w:gridCol w:w="1224"/>
        <w:gridCol w:w="1229"/>
        <w:gridCol w:w="1176"/>
        <w:gridCol w:w="1234"/>
        <w:gridCol w:w="1397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 obiektów'</w:t>
              <w:br/>
              <w:t>zabytkowych będących w użytkowaniu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48 508,60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24 186,99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72 695,59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57 056,60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57 056,60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78,49%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2 158,33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61,32%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60,38%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7 940,93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24 240.93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78,49%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32 208,60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-8 780,94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23 427,66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4,73%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1 174 345,89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72 726,86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1 247 072,75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451 359,62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451 359,62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36,19%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878 061,89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119 106,86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997 168,75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218 790,50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218 790,50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21,94%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14 980,07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27 980,07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24 022,62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85,86%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19 219,03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19 219,03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12,71%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42 136,66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42 136,66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75,24%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936,58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-244 241,21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541 320,68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24,36%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150 768.00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-46 380,00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232 569,12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232 569,12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93,06%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urowadzącym działalność ix)źvtku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99.45%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materiałów'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6 811,27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6 811,27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45,41%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Wpłan na PPK finansow^ane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51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52 810 456,63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12 119 453,64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64 929 910,27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53 156 901,25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116 068,00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53 272 969,25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82,05%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tvm: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90"/>
        <w:gridCol w:w="5160"/>
        <w:gridCol w:w="1229"/>
        <w:gridCol w:w="1219"/>
        <w:gridCol w:w="1224"/>
        <w:gridCol w:w="1229"/>
        <w:gridCol w:w="1181"/>
        <w:gridCol w:w="1229"/>
        <w:gridCol w:w="1382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37 314 192,97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6 151 412,68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43 465 605,65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39 388 152,40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39 388 152,40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90,62%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wydatki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31 101 605,87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4 900 308,77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36 001 914,64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32 636 177,90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32 636 177,90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90,65%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16 922 401,50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1 055 111,54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17 977513,04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17 186 591,27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17 186 591,27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95,60%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614"/>
        <w:gridCol w:w="610"/>
        <w:gridCol w:w="3936"/>
        <w:gridCol w:w="1229"/>
        <w:gridCol w:w="1219"/>
        <w:gridCol w:w="1229"/>
        <w:gridCol w:w="1224"/>
        <w:gridCol w:w="1181"/>
        <w:gridCol w:w="1229"/>
        <w:gridCol w:w="1397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6 019 291,24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623 540,32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6 642 831,56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6 210 338,87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6 210 338,87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93,49%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429 559,00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-18 524,27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411 034,73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411 027,74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411 027,74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58,69%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2 695 259,81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245 669,92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2 940 929,73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2 758 215.97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2 758 215,97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93,79%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330 364,45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-14 250,83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316 113,62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260 982,28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260 982,28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82.56%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361 954,00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-84 674,66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277 279,34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193 526,22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69.79%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-26 500,33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22 963,67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17 489,18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17 489.18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76,16%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14,10%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6 518 808.00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330 004,65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6 848 812,65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6 823 607,91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6 823 607,91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99.63%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505 713,00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488 298,00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488 291,46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488 291,46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2 638,84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wydatki związane z realizacją ich zadań statutowych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14 179 204,37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3 845 197,23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18 024 401,60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15 449 586,63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15 449 586,63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85,71%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1 525 016,56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1 525 016,56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98,61%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 jednostkami samorządu</w:t>
              <w:br/>
              <w:t xml:space="preserve">terytorialne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81 692,56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81 692,56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81,69%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art.. 221 ustawy, na finansowanie lub</w:t>
              <w:br/>
              <w:t>dofinansowanie zadań zleconych do realizacji organizacjom</w:t>
              <w:br/>
              <w:t>prowadzącym działalność DOżvtku nubliczneno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</w:t>
              <w:br/>
              <w:t>przekazane jednostkom niezaliczanym do sektora finansów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3) dotacje 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pozostałym jednostkom nie</w:t>
              <w:br/>
              <w:t>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świadczenia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4 113 087,10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1 329 466,44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5 442 553,54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5 120 794,88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5 120 794,88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94,09%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516 765,00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567 122,00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545 118,95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545 118,95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96,12%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514 168,00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514 168,00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93,57%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129 654,00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125 875.00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125 875,00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2 940 783,10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981 284,44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3 922 067,54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3 712 039,61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3 712 039,61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94,64%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43 505,60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66,46%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45 470,00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45 470,00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36.96%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9"/>
        <w:gridCol w:w="614"/>
        <w:gridCol w:w="610"/>
        <w:gridCol w:w="3941"/>
        <w:gridCol w:w="1219"/>
        <w:gridCol w:w="1224"/>
        <w:gridCol w:w="1229"/>
        <w:gridCol w:w="1224"/>
        <w:gridCol w:w="1181"/>
        <w:gridCol w:w="1229"/>
        <w:gridCol w:w="1387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Wydatki na programy finansowane z udziałem środków Unii Europejskiej i</w:t>
              <w:br/>
              <w:t>innych 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4 696,73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Wpłaty'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5) obsługa 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96 153,86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85.09%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i rezerwa na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-54 597,00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350 403.00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celowa,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-54 597.00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150 403.00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realizacje zadań własnych z zakresu zarzadzania kryzysowego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oświaty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-54 597,00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15 496 263,66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5 968 040,96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21 464 304,62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13 768 748,85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116 068.00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13 884 816.85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64.69%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12 792 367,60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1 414 985,02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14 207 352,62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12 229 955,56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12 346 023,56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86,90%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Wvdatki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10 827 341,60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1 265 085.02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12 092 426.62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10 268 734.50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88 068.00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10 356 802,50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85.65%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-291 100.00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235 024.06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235 024,06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78,63%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niezaliczamch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87,32%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99,03%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wydatki na programy finansowane z udziałem środków Unii Europejskiej i</w:t>
              <w:br/>
              <w:t>innych środków zagranicznych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800 286,00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000 286,00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638 793,29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638 793,29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63,86%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321 243,00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317 550,29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317 550,29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60.11%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3 ) wydatki na zadania inwestycyjne realizowane z pozostałych środków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2 989 602.69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4 893 498,75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</w:t>
              <w:br/>
              <w:t>Inwestycji Strategiczn\ch na realizacje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4 893 498,75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4)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 1 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5) rezerwa celowa na inwestycje i zakupy inwestycyje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 r 3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dotacji na zadania z zakresu administracji rządowej oraz innych zadań zleconych</w:t>
        <w:br/>
        <w:t>na dzień 31 grudnia 2023 roku</w:t>
      </w:r>
      <w:bookmarkEnd w:id="0"/>
    </w:p>
    <w:tbl>
      <w:tblPr>
        <w:tblOverlap w:val="never"/>
        <w:jc w:val="left"/>
        <w:tblLayout w:type="fixed"/>
      </w:tblPr>
      <w:tblGrid>
        <w:gridCol w:w="566"/>
        <w:gridCol w:w="792"/>
        <w:gridCol w:w="782"/>
        <w:gridCol w:w="5659"/>
        <w:gridCol w:w="1392"/>
        <w:gridCol w:w="1402"/>
        <w:gridCol w:w="1392"/>
        <w:gridCol w:w="1406"/>
        <w:gridCol w:w="878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powiatowo-gminn\m.)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r&gt;owiatowo-gminnvm)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127 202.00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126 362,00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99,34%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Wybory do Sejmu i Senatu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99,33%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 związkom powiatowo-gminnymi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99,33%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Referenda ogólnokrajowe i konstytucyjne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powiatowo-gminmm)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70" w:h="8362" w:hSpace="403" w:wrap="notBeside" w:vAnchor="text" w:hAnchor="text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70" w:h="8362" w:hSpace="403" w:wrap="notBeside" w:vAnchor="text" w:hAnchor="text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pStyle w:val="Style33"/>
        <w:keepNext w:val="0"/>
        <w:keepLines w:val="0"/>
        <w:framePr w:w="216" w:h="336" w:hSpace="14458" w:wrap="notBeside" w:vAnchor="text" w:hAnchor="text" w:y="3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w</w:t>
      </w:r>
    </w:p>
    <w:p>
      <w:pPr>
        <w:pStyle w:val="Style33"/>
        <w:keepNext w:val="0"/>
        <w:keepLines w:val="0"/>
        <w:framePr w:w="216" w:h="336" w:hSpace="14458" w:wrap="notBeside" w:vAnchor="text" w:hAnchor="text" w:y="3644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O'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6"/>
        <w:gridCol w:w="792"/>
        <w:gridCol w:w="778"/>
        <w:gridCol w:w="5659"/>
        <w:gridCol w:w="1397"/>
        <w:gridCol w:w="1397"/>
        <w:gridCol w:w="1397"/>
        <w:gridCol w:w="1402"/>
        <w:gridCol w:w="883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powiatowo-eminnvm)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2 595,66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 związkom powiatowo-®ninnvm}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2 968 029,00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1 018 380,44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3 986 409,44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3 870 456,39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97,09%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Świadczenia rodzinne, świadczenia z funduszu alimentacyjneego oraz</w:t>
              <w:br/>
              <w:t>składki 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2 942 520,00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988 852,80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3 931 372,80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3 819 206,37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97,15%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powiatowo-gminnymi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2 942 520,00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3 909 520,00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3 797 353,57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97,13%</w:t>
            </w:r>
          </w:p>
        </w:tc>
      </w:tr>
      <w:tr>
        <w:trPr>
          <w:trHeight w:val="8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 powiatowo-</w:t>
              <w:br/>
              <w:t>gminnym), związane z realizacją śwaidczenia wychowawczego stanowiącego pomoc</w:t>
              <w:br/>
              <w:t>państwa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21 852,80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 942,64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1 942.64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Śkładki na ubezpieczenie 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przepisami ustawy z dnia 4 kwietnia 2014 r. o ustaleniu i wypłacie zasiłków</w:t>
              <w:br/>
              <w:t>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50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Dotacje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3 065 472,00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2 514 893,14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5 580 365,14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5 462 721,04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97,89%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Załącznik Nr 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na zadania z zakresu administracji rządowej i innych zadań zleconych ustawami</w:t>
        <w:br/>
        <w:t>na dzień 31 grudnia 2023 roku</w:t>
      </w:r>
    </w:p>
    <w:tbl>
      <w:tblPr>
        <w:tblOverlap w:val="never"/>
        <w:jc w:val="center"/>
        <w:tblLayout w:type="fixed"/>
      </w:tblPr>
      <w:tblGrid>
        <w:gridCol w:w="499"/>
        <w:gridCol w:w="619"/>
        <w:gridCol w:w="605"/>
        <w:gridCol w:w="4430"/>
        <w:gridCol w:w="1171"/>
        <w:gridCol w:w="1397"/>
        <w:gridCol w:w="1181"/>
        <w:gridCol w:w="1181"/>
        <w:gridCol w:w="1061"/>
        <w:gridCol w:w="1181"/>
        <w:gridCol w:w="1042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1 250 691,42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19 479,65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opłau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1 226 168,06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117 049,00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64 680,12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12 913,66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77 593,78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77 593,78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77 593,78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-3 807,27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11 192,73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13 768,72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15 994,13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15 994,13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15 994,13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 oraz sadownictwa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125 160.00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126362.00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126 362,00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99,34%</w:t>
            </w:r>
          </w:p>
        </w:tc>
      </w:tr>
      <w:tr>
        <w:trPr>
          <w:trHeight w:val="3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Sejmu i Senatu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123 737,00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60 660,00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25 075,24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19 522,53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11 489,94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94"/>
        <w:gridCol w:w="619"/>
        <w:gridCol w:w="605"/>
        <w:gridCol w:w="4426"/>
        <w:gridCol w:w="1171"/>
        <w:gridCol w:w="1406"/>
        <w:gridCol w:w="1176"/>
        <w:gridCol w:w="1176"/>
        <w:gridCol w:w="1066"/>
        <w:gridCol w:w="1181"/>
        <w:gridCol w:w="1037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Referenda ogólnokrajowe i konstytucyjne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5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</w:t>
              <w:br/>
              <w:t>podręczników, materiałów edukacyjnych lub materiałów</w:t>
              <w:br/>
              <w:t>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93 717,62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92 866,57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92 789,74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92 789,74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91 938,69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91 938,69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99,08%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2 968 029,00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1 018 380,44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3 986 409,44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3 870 456,39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3 870 456,39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97,09%</w:t>
            </w:r>
          </w:p>
        </w:tc>
      </w:tr>
      <w:tr>
        <w:trPr>
          <w:trHeight w:val="6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świadczenia z funduszu alimentacyjneego</w:t>
              <w:br/>
              <w:t>oraz 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2 942 520.00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988 852,80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3 931 372,80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3 819 206,37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3 819 206,37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97,15%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2 561 527,50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866 605,38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3 428 132,88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3 352 659,68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3 352 659,68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83 537,50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-7 200,47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76 337,03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73 048,15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73 048,15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5 797,46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120 036,85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402 036,85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371 693,29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371 693,29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92,45%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1 836,41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85,96%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1 613,76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1 469,51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91,05%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 pobierające</w:t>
              <w:br/>
              <w:t>niektóre świadczenia rodzinne, zgodnie z przepisami ustawy o</w:t>
              <w:br/>
              <w:t>świadczeniach rodzinnych oraz za osoby pobierające zasiłki dla</w:t>
              <w:br/>
              <w:t>opiekunów, zgodnie z przepisami ustawy z dnia 4 kwietnia 2014 r. o</w:t>
              <w:br/>
              <w:t>ustaleniu i wypłacie zasiłków 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49 481,02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93,20%</w:t>
            </w:r>
          </w:p>
        </w:tc>
      </w:tr>
      <w:tr>
        <w:trPr>
          <w:trHeight w:val="50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3 065 472,00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2 512 297,48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5 577 769.48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5 460 12538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5 460 12538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97,89%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dochodów budżetu państwa</w:t>
        <w:br/>
        <w:t>na dzień 31 grudnia 2023 roku</w:t>
      </w:r>
    </w:p>
    <w:tbl>
      <w:tblPr>
        <w:tblOverlap w:val="never"/>
        <w:jc w:val="center"/>
        <w:tblLayout w:type="fixed"/>
      </w:tblPr>
      <w:tblGrid>
        <w:gridCol w:w="523"/>
        <w:gridCol w:w="662"/>
        <w:gridCol w:w="643"/>
        <w:gridCol w:w="4296"/>
        <w:gridCol w:w="1210"/>
        <w:gridCol w:w="1214"/>
        <w:gridCol w:w="1214"/>
        <w:gridCol w:w="1214"/>
        <w:gridCol w:w="1219"/>
        <w:gridCol w:w="1214"/>
        <w:gridCol w:w="821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należne JST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przekazane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26,27%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26,27%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26,27%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78 142,96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14 019,56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64 123,40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130,24%</w:t>
            </w:r>
          </w:p>
        </w:tc>
      </w:tr>
      <w:tr>
        <w:trPr>
          <w:trHeight w:val="6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alimentacyjneego oraz składki na ubezpieczenia emerytalne</w:t>
              <w:br/>
              <w:t>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78 103,96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14 017,61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64 086,35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130,17%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43 059,97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43 059,97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143,53%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zwrotów wypłaconych świadczeń z funduszu</w:t>
              <w:br/>
              <w:t>alimentacyjnego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35 043,99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14 017.61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21 026,38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116,81%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budżetu państwa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60 118.00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60 118.00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78 173,96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14 021.11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(52,85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130.03%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9194800</wp:posOffset>
                </wp:positionH>
                <wp:positionV relativeFrom="margin">
                  <wp:posOffset>30480</wp:posOffset>
                </wp:positionV>
                <wp:extent cx="819785" cy="15240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24.pt;margin-top:2.3999999999999999pt;width:64.549999999999997pt;height:12.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majątkowych na dzień 31 grudnia 2023 roku</w:t>
      </w:r>
    </w:p>
    <w:tbl>
      <w:tblPr>
        <w:tblOverlap w:val="never"/>
        <w:jc w:val="center"/>
        <w:tblLayout w:type="fixed"/>
      </w:tblPr>
      <w:tblGrid>
        <w:gridCol w:w="509"/>
        <w:gridCol w:w="648"/>
        <w:gridCol w:w="499"/>
        <w:gridCol w:w="3619"/>
        <w:gridCol w:w="1531"/>
        <w:gridCol w:w="1493"/>
        <w:gridCol w:w="1282"/>
        <w:gridCol w:w="1200"/>
        <w:gridCol w:w="1200"/>
        <w:gridCol w:w="1200"/>
        <w:gridCol w:w="1085"/>
      </w:tblGrid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10 218 500,00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7 508 446,08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7 585 444,08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74,23%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757 837,01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834 835,01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757 837,01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834 835,01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93,80%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wodociągowej Frankowo-Kąkolewo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77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77 990,00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86,66%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679 847,01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76 998.00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756 845,01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94,61%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3 952 500,00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6 059 446,07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6 059 446,07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71,05%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6 036 946,07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6 036 946,07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96,30%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</w:t>
              <w:br/>
              <w:t>kanalizacyjną obsługującą miejscowość 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1 584 998,23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1 584 998,23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98,20%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</w:t>
              <w:br/>
              <w:t>kanalizacyjną obsługującą miejscowość 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1 356 212.94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1 356212,94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97,22%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</w:t>
              <w:br/>
              <w:t>kanalizacyjną obsługującą miejscowość 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1475 453,49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 475 453,49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95.81%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kanalizacji sanitarnej w m. Kąkolcwo ul.</w:t>
              <w:br/>
              <w:t>Poziomkowa, m. Grodzisko oraz m. Wojnowice ul.</w:t>
              <w:br/>
              <w:t>Chabrowa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 720 000,00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1 720 000,00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 620281.41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1 620281,41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94.20%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Dublicznvch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ścieków - tereny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Ład:Program Inwestycji Strategicznych na realizację</w:t>
              <w:br/>
              <w:t>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</w:t>
              <w:br/>
              <w:t>kanalizacyjną obsługującą miejscowość 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86,40%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691 163.00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86,40%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5 336 701,77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1 595 520,69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6932 222,46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3 716 451,00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o,iw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3 716 451,00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53,61%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643"/>
        <w:gridCol w:w="499"/>
        <w:gridCol w:w="3629"/>
        <w:gridCol w:w="1526"/>
        <w:gridCol w:w="1493"/>
        <w:gridCol w:w="1277"/>
        <w:gridCol w:w="1200"/>
        <w:gridCol w:w="1200"/>
        <w:gridCol w:w="1200"/>
        <w:gridCol w:w="1080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Uzupełniania Lokalnej i Regionalnej</w:t>
              <w:br/>
              <w:t>Infrastruktury Kolejowej Kolei+ do 2028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-14 026.00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 dzielenie Pomocy Finansowej dla Województwa</w:t>
              <w:br/>
              <w:t>Wielkopolskiego z przeznaczeniem na Realizację Projektu</w:t>
              <w:br/>
              <w:t>pn. „Rewitalizacja linii kolejowej nr 360 na odcinku Gostyń</w:t>
              <w:br/>
              <w:t>- Kąkolewo" w ramach Programu Uzupełniania Lokalnej i</w:t>
              <w:br/>
              <w:t>Regionalnej Infrastruktury Kolejowej - Kolej + do 2029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</w:t>
              <w:br/>
              <w:t>dofinansowanie zadania pn.: „Rozbudowa z przebudową</w:t>
              <w:br/>
              <w:t>drogi powiatowej nr 4767P na odcinku Osieczna-</w:t>
              <w:br/>
              <w:t>Goniembice"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/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1 125 000.00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</w:t>
              <w:br/>
              <w:t>dofinansowanie zadania pn.: "Przebudowa drogi</w:t>
              <w:br/>
              <w:t>powiatowej nr 3898P na odcinku od DW432 w m.</w:t>
              <w:br/>
              <w:t>Wojnowice do km 1+010"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4 197 675,77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1 295 520,69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5 493 196,46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2 291 451,00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2 291 451,00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41,71%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2 243 779,71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2 233 779,71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1 695 771,95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1 695 771,95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75,91%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przy drodze gminnej od posesji nr 3 do</w:t>
              <w:br/>
              <w:t>no sesji nr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16 332,00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16 332,00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99,60%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Jeziorkach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Osiecznej wraz z towarzyszącą</w:t>
              <w:br/>
              <w:t>infrastruktura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37 881,50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37 881,50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75,76%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gminnej koło Lubemy na odcinku 50 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kolo zakładu Lubema w</w:t>
              <w:br/>
              <w:t>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bezpieczeństwa ruchu pieszych w obszarze</w:t>
              <w:br/>
              <w:t>oddziaływania przejść dla pieszych na terenie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15 170,62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75 1 70,62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67 485,86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67 485,86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89,78%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 Swierczynie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27 998.46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27 998.46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miejscowości Osieczna - ul. Osiedle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16 530,00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33.06%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1 421 401,64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1 421 401,64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78.97&lt;%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</w:t>
              <w:br/>
              <w:t>Olchowa, Klonowa, Jaworowa, Grabowa, Osiedle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Jaworowy Jar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86 725,48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86 725.48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86,68%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7257,00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7257,00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14,51%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 jscowości Osieczna - ul. Osiedle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221 243.00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238 274.55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miejscowości Osieczna - ul. Osiedle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238 274,55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238 274,55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136 161,50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136 161,50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minikoparki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643"/>
        <w:gridCol w:w="499"/>
        <w:gridCol w:w="3624"/>
        <w:gridCol w:w="1531"/>
        <w:gridCol w:w="1493"/>
        <w:gridCol w:w="1277"/>
        <w:gridCol w:w="1200"/>
        <w:gridCol w:w="1200"/>
        <w:gridCol w:w="1200"/>
        <w:gridCol w:w="1075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dostawczego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37 161,50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37161,50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95,53%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Ład:Program Inwestycji Strategicznych na realizację</w:t>
              <w:br/>
              <w:t>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</w:t>
              <w:br/>
              <w:t>Olchowa, Klonowa, Jaworowa, Grabowa, Osiedle</w:t>
              <w:br/>
              <w:t>Jaworowi Jar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184 575,71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184 575,71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83,90%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184 575,71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184 575,71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26,50%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  <w:t>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26,50%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  <w:t>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79.28%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79275,74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79 2 75,74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79,28%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93 062,55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83,09%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93 062,55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83,09%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monitoringu działki nr 109 - obręb Łoniewo,</w:t>
              <w:br/>
              <w:t>stanowiącej własność Gmini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81 062,55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81,06%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81 062,55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81 062,55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81,06%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85,33%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monitoringu w Urzędzie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78,00%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wyposażenia, w tym wartości niematerialnych i</w:t>
              <w:br/>
              <w:t>prawnych na potrzeby Urzędu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rusztowania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17 800,01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653"/>
        <w:gridCol w:w="499"/>
        <w:gridCol w:w="3619"/>
        <w:gridCol w:w="1531"/>
        <w:gridCol w:w="1493"/>
        <w:gridCol w:w="1282"/>
        <w:gridCol w:w="1195"/>
        <w:gridCol w:w="1205"/>
        <w:gridCol w:w="1195"/>
        <w:gridCol w:w="1085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wielofunkcyjnego wraz z zadaszeniem o</w:t>
              <w:br/>
              <w:t>stałej konstrukcji przy Zespole Szkól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elementy zabawowe dla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61.52%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1 978 703,50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2 017 773,50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89,68%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ścieków - tereny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986 091,32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1 014 091,32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85,22%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707 394,32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707 394,32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84.21%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instalaji fotowoltaicznych na terenie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0,05%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pięciu instalacji fotowoltaicznych w miejscowości</w:t>
              <w:br/>
              <w:t>Osieczna, Knkolewo i Swierczyna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707 3 74,32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707 3 74,32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88,42%</w:t>
            </w:r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87.63%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306697.00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19,48%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58,43%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-80000,00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58,43%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iluminacji świątecznych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991 995,98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991 995,98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i objęcie udziałów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Spółce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91 995,98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91 995.98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wiaty gospodarczej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91 995,98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91 995,98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66,67%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31 026.23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66,67%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inwestvcvjne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31 026.23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40 019,90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66,67%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przy świetlicy’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2 519,89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2 519.89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643"/>
        <w:gridCol w:w="504"/>
        <w:gridCol w:w="3619"/>
        <w:gridCol w:w="1531"/>
        <w:gridCol w:w="1493"/>
        <w:gridCol w:w="1282"/>
        <w:gridCol w:w="1195"/>
        <w:gridCol w:w="1200"/>
        <w:gridCol w:w="1205"/>
        <w:gridCol w:w="1075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11 500,01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96 526,79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882 088,68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14,95%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96 526,79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882 088,68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14,95%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Wcdatki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-244 241.21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541 320.68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24.36%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36 990,01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36 990.01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99.97%,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boiska sportowego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4 194,30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4 194,30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99.86%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29 556,48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przyłącza elektrycznego na boisku sportowym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8 808,12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8 808,12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97.87%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345 717,50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385 717,50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7 614,50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7 614,50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1,97%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kompleksów sportowych 'Moje Boisko -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ORLIK 2012"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przy siłowniach zewnętrznych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15 187.91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5 658.79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20 846,70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20 846,70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20 846,70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Urządzenie boiska sortowego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19 237,37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19 237,37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96,40%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W\datki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150 768.00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150 768.00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budżetów\ch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15 496 263,66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5 968 040,96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21 464 304,62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13 768 748,85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116 068,00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13 884 816,85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64,69%</w:t>
            </w:r>
          </w:p>
        </w:tc>
      </w:tr>
    </w:tbl>
    <w:p>
      <w:pPr>
        <w:widowControl w:val="0"/>
        <w:spacing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 tym:</w:t>
      </w:r>
    </w:p>
    <w:tbl>
      <w:tblPr>
        <w:tblOverlap w:val="never"/>
        <w:jc w:val="center"/>
        <w:tblLayout w:type="fixed"/>
      </w:tblPr>
      <w:tblGrid>
        <w:gridCol w:w="499"/>
        <w:gridCol w:w="648"/>
        <w:gridCol w:w="504"/>
        <w:gridCol w:w="3619"/>
        <w:gridCol w:w="1531"/>
        <w:gridCol w:w="1488"/>
        <w:gridCol w:w="1282"/>
        <w:gridCol w:w="1200"/>
        <w:gridCol w:w="1200"/>
        <w:gridCol w:w="1200"/>
        <w:gridCol w:w="1070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14 896 263,66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5 104 587,71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20 000 851,37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13 129 955,56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13 246 023,56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66,23%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10 827 341,60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1 265 085,02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12 092 426,62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10 268 734,50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10 356 802,50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85,65%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-291 100,00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235 024,06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235 024,06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78,63%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301 197,00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329 197,00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87,32%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648"/>
        <w:gridCol w:w="499"/>
        <w:gridCol w:w="3624"/>
        <w:gridCol w:w="1526"/>
        <w:gridCol w:w="1493"/>
        <w:gridCol w:w="1282"/>
        <w:gridCol w:w="1200"/>
        <w:gridCol w:w="1200"/>
        <w:gridCol w:w="1200"/>
        <w:gridCol w:w="1070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99,03%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Ład:Program Inwestycji Strategicznych na realizację</w:t>
              <w:br/>
              <w:t>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4 893 498,75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200" w:right="0" w:hanging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 inwestycje i zakupy inwestycyjne na programy finansowane</w:t>
              <w:br/>
              <w:t>z udziałem środków zewnętrznych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800 286,00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1 000 286,00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638 793,29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638 793,29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63,86%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321 243,00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321 243,00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528 275,00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317 550,29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317 550,29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60.11%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 rezerwa celowa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63 167,25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463 167,25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after="2059" w:line="1" w:lineRule="exact"/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hanging="38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4^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Załącznik Nr 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Dotacje udzielone z budżetu</w:t>
        <w:br/>
        <w:t>na dzień 31 grudnia 2023 roku</w:t>
      </w:r>
    </w:p>
    <w:tbl>
      <w:tblPr>
        <w:tblOverlap w:val="never"/>
        <w:jc w:val="center"/>
        <w:tblLayout w:type="fixed"/>
      </w:tblPr>
      <w:tblGrid>
        <w:gridCol w:w="446"/>
        <w:gridCol w:w="605"/>
        <w:gridCol w:w="490"/>
        <w:gridCol w:w="4915"/>
        <w:gridCol w:w="1138"/>
        <w:gridCol w:w="1142"/>
        <w:gridCol w:w="1166"/>
        <w:gridCol w:w="1147"/>
        <w:gridCol w:w="1142"/>
        <w:gridCol w:w="1142"/>
        <w:gridCol w:w="979"/>
      </w:tblGrid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</w:t>
              <w:br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ogółem (kol.8 +</w:t>
              <w:br/>
              <w:t>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DOTACJE DLA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2 456 026,00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2 756 026,00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2 723 692,56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2 723 692,56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98,83%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PODMIOTOWE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otrzymana przez samorządową instytucję</w:t>
              <w:br/>
              <w:t>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otrzymana przez samorządową instytucję</w:t>
              <w:br/>
              <w:t>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1 506 692,56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1 506 692,56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99,03%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inwestycyjnych</w:t>
              <w:br/>
              <w:t>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Uzupełniania Lokalnej i Regionalnej Infrastruktury Kolejowej Kolej* do</w:t>
              <w:br/>
              <w:t>2028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Udzielenie Pomocy Finansowej dla Województwa Wielkopolskiego z przeznaczeniem</w:t>
              <w:br/>
              <w:t>na Realizację Projektu pn. „Rewitalizacja linii kolejowej nr 360 na odcinku Gostyń -</w:t>
              <w:br/>
              <w:t>Kąkolewo" w ramach Programu Uzupełniania Lokalnej i Regionalnej Infrastruktury</w:t>
              <w:br/>
              <w:t>Kolejowej - Kolej+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inwestycyjnych</w:t>
              <w:br/>
              <w:t>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pn.:</w:t>
              <w:br/>
              <w:t>„Rozbudowa z przebudową drogi powiatowej nr 4767P na odcinku Osieczna-</w:t>
              <w:br/>
              <w:t>Goniembice"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pn.:</w:t>
              <w:br/>
              <w:t>"Przebudowa drogi powiatowej nr 3898P na odcinku od DW432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Wojnowice do</w:t>
              <w:br/>
              <w:t>km 1+010"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72,35%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610"/>
        <w:gridCol w:w="490"/>
        <w:gridCol w:w="4925"/>
        <w:gridCol w:w="1133"/>
        <w:gridCol w:w="1142"/>
        <w:gridCol w:w="1166"/>
        <w:gridCol w:w="1142"/>
        <w:gridCol w:w="1142"/>
        <w:gridCol w:w="1152"/>
        <w:gridCol w:w="979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ix&gt;rozumień (umówimiedzy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72,35%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Miasta Leszna na 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14 469,00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72,35%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84,03%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84,03%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ix&gt;rozumień (umówimiedzy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84,03%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Miasta Leszna na prowadzenie schroniska dla bezdomnych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67 223,56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84,03%</w:t>
            </w:r>
          </w:p>
        </w:tc>
      </w:tr>
      <w:tr>
        <w:trPr>
          <w:trHeight w:val="24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 DOTACJE DLA JEDNOSTEK SPOZA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531 295,73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559 295,73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91,46%</w:t>
            </w:r>
          </w:p>
        </w:tc>
      </w:tr>
      <w:tr>
        <w:trPr>
          <w:trHeight w:val="24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531 295,73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559 295,73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91,46%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82,11%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dofinanswanie zadań</w:t>
              <w:br/>
              <w:t>zleconych do realizacji pozostałym jednostkom nie 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3 774.73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nic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83,33%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Ochotnicza Straż Pożarna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6 833,00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6 833,00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Ochotnicza Straż Pożarna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ratowniczo-gaśniczego dla</w:t>
              <w:br/>
              <w:t>Ochotniczej Straży Pożarnej w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69 991,00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"/>
        <w:gridCol w:w="605"/>
        <w:gridCol w:w="490"/>
        <w:gridCol w:w="4925"/>
        <w:gridCol w:w="1138"/>
        <w:gridCol w:w="1142"/>
        <w:gridCol w:w="1162"/>
        <w:gridCol w:w="1142"/>
        <w:gridCol w:w="1147"/>
        <w:gridCol w:w="1147"/>
        <w:gridCol w:w="974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polityki zdrowotnej pn. "Rehabilitacja mieszkańców Miasta i Gminy</w:t>
              <w:br/>
              <w:t>Osieczna na lata 2021-2023"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Kolory z siedzibą w 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87,77%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  <w:t>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278 697,00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306 697,00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87,63%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Ogólnopolskie Towarzystwo Ochrony Ptaków w Markach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\sponowana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sfinansowanie lub dofinansowanie prac remontowych i</w:t>
              <w:br/>
              <w:t>konserwatorskich przy zabytkach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32"/>
        <w:gridCol w:w="605"/>
        <w:gridCol w:w="490"/>
        <w:gridCol w:w="4920"/>
        <w:gridCol w:w="1138"/>
        <w:gridCol w:w="1142"/>
        <w:gridCol w:w="1166"/>
        <w:gridCol w:w="1138"/>
        <w:gridCol w:w="1147"/>
        <w:gridCol w:w="1147"/>
        <w:gridCol w:w="965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Ludowy Klub Sportowy "Burza" 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Klub Sportowy "Błękitni"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Uczniowski Klub Sportowy "UKS"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Uczniowski Koszykarski Klub Sportowy "ISKRA "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Klub Sportowy "Tęcza - Osa"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-140 000.00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2 959 526,00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3 367 526,00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3 254 988,29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3 282 988,29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97,49%</w:t>
            </w:r>
          </w:p>
        </w:tc>
      </w:tr>
    </w:tbl>
    <w:p>
      <w:pPr>
        <w:widowControl w:val="0"/>
        <w:spacing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 tym:</w:t>
      </w:r>
    </w:p>
    <w:tbl>
      <w:tblPr>
        <w:tblOverlap w:val="never"/>
        <w:jc w:val="center"/>
        <w:tblLayout w:type="fixed"/>
      </w:tblPr>
      <w:tblGrid>
        <w:gridCol w:w="427"/>
        <w:gridCol w:w="610"/>
        <w:gridCol w:w="490"/>
        <w:gridCol w:w="4920"/>
        <w:gridCol w:w="1138"/>
        <w:gridCol w:w="1142"/>
        <w:gridCol w:w="1166"/>
        <w:gridCol w:w="1142"/>
        <w:gridCol w:w="1142"/>
        <w:gridCol w:w="1147"/>
        <w:gridCol w:w="965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1 551 500,00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1 528 791,29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1 528 791,29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98,54%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miedzi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81 692,56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81 692,56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81,69%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79,57%</w:t>
            </w:r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dofinanswanie zadań</w:t>
              <w:br/>
              <w:t>zleconych do realizacji pozostałym jednostkom nie zaliczanym do sektora</w:t>
              <w:br/>
              <w:t>finansów nublicznvch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75,49%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2) dotacje na zadania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1 375 026,00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1 816 026,00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1 726 197,00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96,60%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301 197,00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87,32%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inwestycyjnych</w:t>
              <w:br/>
              <w:t>i zakupów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1 139 026,00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1 439 026,00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1 425 000,00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99,03%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8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związanych z ochroną środowiska i gospodarką wodną w 2023 roku</w:t>
      </w:r>
    </w:p>
    <w:tbl>
      <w:tblPr>
        <w:tblOverlap w:val="never"/>
        <w:jc w:val="left"/>
        <w:tblLayout w:type="fixed"/>
      </w:tblPr>
      <w:tblGrid>
        <w:gridCol w:w="451"/>
        <w:gridCol w:w="720"/>
        <w:gridCol w:w="715"/>
        <w:gridCol w:w="4618"/>
        <w:gridCol w:w="1046"/>
        <w:gridCol w:w="1138"/>
        <w:gridCol w:w="1138"/>
        <w:gridCol w:w="1142"/>
        <w:gridCol w:w="1066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2 927 16450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99.97%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2 927 164.50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99.97%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2 927 164,50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2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2 927 164,50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8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u w:val="single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61"/>
        <w:gridCol w:w="720"/>
        <w:gridCol w:w="715"/>
        <w:gridCol w:w="4618"/>
        <w:gridCol w:w="1051"/>
        <w:gridCol w:w="1133"/>
        <w:gridCol w:w="1142"/>
        <w:gridCol w:w="1142"/>
        <w:gridCol w:w="1051"/>
        <w:gridCol w:w="1099"/>
        <w:gridCol w:w="773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</w:t>
              <w:br/>
              <w:t>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-2 439 084.75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940 915.25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940 915.25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-1 439 084.75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940 9.15,25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-1 439 084,75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 jscowość 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940 915,25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2 063 1 27,00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2 263 127.00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2 263 12635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2 263 12635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i wydatki związane z gromadzeniem środków z opłat i kar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'/a.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263 126.35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2 263 126.35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dochodów budżetu gminy pochodzącej z opłat i kar</w:t>
              <w:br/>
              <w:t>środowiskowych podlegająca przekazaniu na rzecz WFOSiGW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2 263 126,35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-375 957,75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3 204 042,25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3 204 041,60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3 204 041,60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Wykaz przedsięwzięć planowanych do realizacji z Funduszu Sołeckiego w roku 2023</w:t>
      </w:r>
    </w:p>
    <w:tbl>
      <w:tblPr>
        <w:tblOverlap w:val="never"/>
        <w:jc w:val="center"/>
        <w:tblLayout w:type="fixed"/>
      </w:tblPr>
      <w:tblGrid>
        <w:gridCol w:w="278"/>
        <w:gridCol w:w="4469"/>
        <w:gridCol w:w="1541"/>
        <w:gridCol w:w="2237"/>
        <w:gridCol w:w="1728"/>
        <w:gridCol w:w="1435"/>
        <w:gridCol w:w="965"/>
        <w:gridCol w:w="1320"/>
      </w:tblGrid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Dobramyśl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18 426,50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99,82%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3 096,50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98,93%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23 162,99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23 162,99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23 146,87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-2 316,29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kuchni w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-5 658,79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przy siłowniach zewnętrznych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15 187,91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20 846,70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20 846,70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Frankowo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18 977,60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18 977,60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18 887,60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99,53%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95,24%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 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17 087,60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17 087,60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17 087,60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49 037,83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99,92%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36 990,01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1 239,82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97,62%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sali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-848,69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 Jeziorkach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Jeziorkach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przy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zadaszenia przy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2 519,89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99,75%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Kąkolcwo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-16 422,00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1 741,71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1 741,71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1 741,71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14 840,22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30 974,36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30 974,36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dla OSP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nawozu na boisko sportowe przy ul. Sosnowej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2 980,07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34 056,48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33 333,60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97,88%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99,75%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Wymiana przewodu prądowego wraz z bezpiecznikami i</w:t>
              <w:br/>
              <w:t>załącznikami w budynku OSP w Kątach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1 998,75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99,94%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8"/>
        <w:gridCol w:w="4469"/>
        <w:gridCol w:w="1546"/>
        <w:gridCol w:w="2232"/>
        <w:gridCol w:w="1728"/>
        <w:gridCol w:w="1440"/>
        <w:gridCol w:w="965"/>
        <w:gridCol w:w="1325"/>
      </w:tblGrid>
      <w:tr>
        <w:trPr>
          <w:trHeight w:val="24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Urządzenie boiska sportowego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19 237,37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96,40%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16 679,32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98,95%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 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15 170,62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15 170,62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15 079,32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94,92%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26 887,64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99,58%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Obróbka dekarska dachu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Malowanie korytarza wejściowego w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Naprawa uszkodzonych dróg o nawierzchni betonowej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2 899,73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Posianie trawy przy drodze gminnej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10 781,60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10 775,21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99,94%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boiska sportowego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99,86%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99,60%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przy drodze gminnej od posesji nr 3 do posesji</w:t>
              <w:br/>
              <w:t>nr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99,60%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22 813,95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96,82%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przyłącza elektrycznego na boisku sportowym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8 808,12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97,87%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1 045,58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98,75%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97,74%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 Popowie Wonieskim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63,93%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56 807,05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99,08%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tablic informacyjnych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84,69%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11 333,75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Świerczynie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27 998,46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OSP Swierczyna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5 966,71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99,45%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namiotu ekspresowego i zestawu kateringowego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4 498,96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1 947,09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97,35%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koło Lubemy na odcinku 50mb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koło Zakładu Lubema w 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Witosław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16 282,89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16 282,89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16 235,74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2 999,99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78"/>
        <w:gridCol w:w="4469"/>
        <w:gridCol w:w="1541"/>
        <w:gridCol w:w="2237"/>
        <w:gridCol w:w="1728"/>
        <w:gridCol w:w="1435"/>
        <w:gridCol w:w="970"/>
        <w:gridCol w:w="1315"/>
      </w:tblGrid>
      <w:tr>
        <w:trPr>
          <w:trHeight w:val="25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1 242,04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96,62%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385,96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 zadaszenia za</w:t>
              <w:br/>
              <w:t>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2 649,79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30 903,10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30 903,10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30 751,75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99,51%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28 403,10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-28 403,10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13 076,15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13 677,60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13 677,60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13 677,60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1 649,35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1 649,35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90,82%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16 357,56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99,76%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we Wolkowie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14 757,56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-14 757,56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klimatyzacvji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6 757,56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97,56%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32 375,60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kuchni w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-2 925,80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5 562,27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99,79%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319,80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2 szt. parasoli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2 497,53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24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469 843,47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469 843,47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467 047,16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620" w:firstLine="0"/>
        <w:jc w:val="righ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10</w:t>
      </w:r>
      <w:bookmarkEnd w:id="2"/>
    </w:p>
    <w:p>
      <w:pPr>
        <w:pStyle w:val="Style4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 budżetu</w:t>
        <w:br/>
        <w:t>na dzień 31 grudnia 2023 roku</w:t>
      </w:r>
      <w:bookmarkEnd w:id="4"/>
    </w:p>
    <w:tbl>
      <w:tblPr>
        <w:tblOverlap w:val="never"/>
        <w:jc w:val="center"/>
        <w:tblLayout w:type="fixed"/>
      </w:tblPr>
      <w:tblGrid>
        <w:gridCol w:w="571"/>
        <w:gridCol w:w="4176"/>
        <w:gridCol w:w="1786"/>
        <w:gridCol w:w="1790"/>
        <w:gridCol w:w="1790"/>
        <w:gridCol w:w="1800"/>
        <w:gridCol w:w="1018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Zmiany</w:t>
              <w:br/>
              <w:t>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46 503 824,06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9 417 681,68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55 921 505,74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50 497 028,27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90,30%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43 284 786,00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5 692 845,96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48 977 631,96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49 099 561,45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100,25%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3 219 038,06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3 724 835,72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6 943 873,78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1 397 466,82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20,13%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52 810 456,63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12 119 453,64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64 929 910,27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53 272 969,25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82,05%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37 314 192,97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6 151 412,68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43 465 605,65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39 388 152,40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90,62%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15 496 263,66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5 968 040,96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21 464 304,62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13 884 816,85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64,69%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Nadwyżka/deficyt (poz.I - poz.II)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-6 306 632,57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-2 701 771,96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-9 008 404,53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-2 775 940,98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30,82%</w:t>
            </w:r>
          </w:p>
        </w:tc>
      </w:tr>
      <w:tr>
        <w:trPr>
          <w:trHeight w:val="14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Finansowanie (poz.V - poz.VI)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6 306 632,57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2 701 771,96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9 008 404,53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20 030 268,91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Przychody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6 706 632,57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4 701 771,96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11 408 404,53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22 430 268,91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 (tj 905)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318 135,51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413 953,01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413 953,01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Wolne środki, o których mowa w art. 217 ust.2 pkt 6</w:t>
              <w:br/>
              <w:t>ustawy ($950)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Przychody z zaciągniętych pożyczek i kredytów na</w:t>
              <w:br/>
              <w:t>rynku krajowym (§952)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6 175 815,07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-4 196 114,81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1 979 700,26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1 914 264,26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96,69%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Nadwyżki z lat ubiegłych (§ 957)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6 614 751,26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6 614 751,26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17 702 051,64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Spłaty otrzymanych krajowych pożyczek i kredytów</w:t>
              <w:br/>
              <w:t>($ 992)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3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11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 zakresu zwalczania narkomanii oraz przeciwdziałania alkoholizmowi w 2023 roku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3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485"/>
        <w:gridCol w:w="744"/>
        <w:gridCol w:w="749"/>
        <w:gridCol w:w="5040"/>
        <w:gridCol w:w="1027"/>
        <w:gridCol w:w="1022"/>
        <w:gridCol w:w="1022"/>
        <w:gridCol w:w="1027"/>
        <w:gridCol w:w="874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3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nicposiadających osobowości prawnej oraz wydatki zwią/anc z ich</w:t>
              <w:br/>
              <w:t>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277 372,90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99,06%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277 372,90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99,06%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w części opłaty za zezwolenie na sprzedaż napojów alkoholowych</w:t>
              <w:br/>
              <w:t>w obrocie 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62 508,74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69,45%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214 864,16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113,09%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277 372,90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99,06%</w:t>
            </w:r>
          </w:p>
        </w:tc>
      </w:tr>
    </w:tbl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18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85"/>
        <w:gridCol w:w="749"/>
        <w:gridCol w:w="744"/>
        <w:gridCol w:w="5045"/>
        <w:gridCol w:w="1027"/>
        <w:gridCol w:w="1022"/>
        <w:gridCol w:w="1027"/>
        <w:gridCol w:w="1027"/>
        <w:gridCol w:w="854"/>
        <w:gridCol w:w="1018"/>
        <w:gridCol w:w="926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</w:t>
              <w:br/>
              <w:t>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</w:t>
              <w:br/>
              <w:t>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Ochrono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321 643.26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218 355.42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67,89%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320 643,26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68,10%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749"/>
        <w:gridCol w:w="749"/>
        <w:gridCol w:w="5045"/>
        <w:gridCol w:w="1022"/>
        <w:gridCol w:w="1022"/>
        <w:gridCol w:w="1027"/>
        <w:gridCol w:w="1027"/>
        <w:gridCol w:w="859"/>
        <w:gridCol w:w="1018"/>
        <w:gridCol w:w="931"/>
      </w:tblGrid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63,16%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materiałów'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34 393,26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57 393,26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33 117,32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33 117,32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57,70%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57 796,00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57 796,00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98,04%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Doposażenie istniejących na terenie Gminy placów zabaw w elementy</w:t>
              <w:br/>
              <w:t>zabawowe dla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146 300,00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89 999,10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61,52%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41 643,26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321 643,26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218 355,42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67,89%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57" w:right="846" w:bottom="434" w:left="1321" w:header="729" w:footer="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1495" w:right="1515" w:bottom="1495" w:left="1131" w:header="0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6931" w:h="240" w:wrap="none" w:vAnchor="text" w:hAnchor="page" w:x="42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finansowanych środkami Funduszu Pomocy w roku 2023</w:t>
      </w:r>
    </w:p>
    <w:p>
      <w:pPr>
        <w:pStyle w:val="Style43"/>
        <w:keepNext w:val="0"/>
        <w:keepLines w:val="0"/>
        <w:framePr w:w="888" w:h="192" w:wrap="none" w:vAnchor="text" w:hAnchor="page" w:x="7295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p>
      <w:pPr>
        <w:pStyle w:val="Style55"/>
        <w:keepNext w:val="0"/>
        <w:keepLines w:val="0"/>
        <w:framePr w:w="206" w:h="283" w:wrap="none" w:vAnchor="text" w:hAnchor="page" w:x="1132" w:y="4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</w:t>
        <w:br/>
        <w:t>00</w:t>
      </w:r>
    </w:p>
    <w:tbl>
      <w:tblPr>
        <w:tblOverlap w:val="never"/>
        <w:jc w:val="left"/>
        <w:tblLayout w:type="fixed"/>
      </w:tblPr>
      <w:tblGrid>
        <w:gridCol w:w="730"/>
        <w:gridCol w:w="720"/>
        <w:gridCol w:w="710"/>
        <w:gridCol w:w="4248"/>
        <w:gridCol w:w="970"/>
        <w:gridCol w:w="950"/>
        <w:gridCol w:w="1210"/>
        <w:gridCol w:w="979"/>
        <w:gridCol w:w="1296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100,00".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dzialalność-PESEL 1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237 693.00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237 693,(HI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1 401.86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1 401.86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80,110%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ćwiczeniowych-</w:t>
              <w:br/>
              <w:t>PODRECZNJK1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72 706.(10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112 226.00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97 025,99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86,46%</w:t>
            </w:r>
          </w:p>
        </w:tc>
      </w:tr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cudzoziemców-ZAPEWNIENIE POSIŁKU DLA DZIECI I</w:t>
              <w:br/>
              <w:t>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ponioc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29,70%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29,70%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12 000.0(1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dzialalność-STYPENDIA I ZASIŁKI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14030.00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15 530,(81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1813" w:h="6936" w:vSpace="408" w:wrap="none" w:vAnchor="text" w:hAnchor="page" w:x="1828" w:y="9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813" w:h="6936" w:vSpace="408" w:wrap="none" w:vAnchor="text" w:hAnchor="page" w:x="1828" w:y="9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</w:tbl>
    <w:p>
      <w:pPr>
        <w:framePr w:w="11813" w:h="6936" w:vSpace="408" w:wrap="none" w:vAnchor="text" w:hAnchor="page" w:x="1828" w:y="971"/>
        <w:widowControl w:val="0"/>
        <w:spacing w:line="1" w:lineRule="exact"/>
      </w:pPr>
    </w:p>
    <w:p>
      <w:pPr>
        <w:pStyle w:val="Style33"/>
        <w:keepNext w:val="0"/>
        <w:keepLines w:val="0"/>
        <w:framePr w:w="4690" w:h="254" w:wrap="none" w:vAnchor="text" w:hAnchor="page" w:x="7694" w:y="8061"/>
        <w:widowControl w:val="0"/>
        <w:shd w:val="clear" w:color="auto" w:fill="auto"/>
        <w:tabs>
          <w:tab w:pos="821" w:val="left"/>
          <w:tab w:pos="1680" w:val="left"/>
          <w:tab w:pos="2933" w:val="left"/>
          <w:tab w:pos="3912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Razem: |</w:t>
        <w:tab/>
        <w:t>41056,44|</w:t>
        <w:tab/>
        <w:t>338 344,99|</w:t>
        <w:tab/>
        <w:t>379 401^431</w:t>
        <w:tab/>
        <w:t>350198,731</w:t>
      </w:r>
    </w:p>
    <w:p>
      <w:pPr>
        <w:pStyle w:val="Style33"/>
        <w:keepNext w:val="0"/>
        <w:keepLines w:val="0"/>
        <w:framePr w:w="523" w:h="178" w:wrap="none" w:vAnchor="text" w:hAnchor="page" w:x="13084" w:y="8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9230%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95" w:right="1515" w:bottom="1495" w:left="1131" w:header="0" w:footer="1067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81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734"/>
        <w:gridCol w:w="715"/>
        <w:gridCol w:w="720"/>
        <w:gridCol w:w="4243"/>
        <w:gridCol w:w="970"/>
        <w:gridCol w:w="950"/>
        <w:gridCol w:w="1210"/>
        <w:gridCol w:w="979"/>
        <w:gridCol w:w="1277"/>
        <w:gridCol w:w="1234"/>
        <w:gridCol w:w="960"/>
      </w:tblGrid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 xml:space="preserve">\uministi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acja publiczną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działalność-PESEL l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&lt;1,(81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239 094,86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239 094,86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215 658.46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215658.46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90,2(1%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ćwiczeniowych-</w:t>
              <w:br/>
              <w:t>PODRECZNIKI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214 537,01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214 537,01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90,26%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towarów’ (w szczególności materiałów, leków, żywności)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197 849,87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197 849,87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89,90%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w’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13 401,55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94,54%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2 632,09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94,55%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39 520.00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72 706,00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112 226.00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 (125,99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97025,99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86,46%</w:t>
            </w:r>
          </w:p>
        </w:tc>
      </w:tr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cudzoziemców-ZAPEWNIENIE POSIŁKU DLA DZIECI I</w:t>
              <w:br/>
              <w:t>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29,70%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30,18%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 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14,10%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12,98%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Kdti kie yjn a &lt;łpieju wyęhmya wc/,ą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(1,(10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12 001100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działalność-STYPENDIA I ZASIŁKI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1.3 807,72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88,91%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715"/>
        <w:gridCol w:w="715"/>
        <w:gridCol w:w="4248"/>
        <w:gridCol w:w="970"/>
        <w:gridCol w:w="955"/>
        <w:gridCol w:w="1210"/>
        <w:gridCol w:w="970"/>
        <w:gridCol w:w="1286"/>
        <w:gridCol w:w="1238"/>
        <w:gridCol w:w="941"/>
      </w:tblGrid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88,91%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tabs>
          <w:tab w:pos="6725" w:val="left"/>
          <w:tab w:pos="7603" w:val="left"/>
          <w:tab w:pos="8813" w:val="left"/>
          <w:tab w:pos="9787" w:val="left"/>
          <w:tab w:pos="11477" w:val="left"/>
          <w:tab w:pos="12302" w:val="left"/>
          <w:tab w:pos="13426" w:val="left"/>
        </w:tabs>
        <w:bidi w:val="0"/>
        <w:spacing w:before="0" w:after="0" w:line="240" w:lineRule="auto"/>
        <w:ind w:left="5866" w:right="0" w:firstLine="0"/>
        <w:jc w:val="left"/>
        <w:rPr>
          <w:sz w:val="12"/>
          <w:szCs w:val="12"/>
        </w:r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1450" w:right="1014" w:bottom="986" w:left="1825" w:header="1022" w:footer="558" w:gutter="0"/>
          <w:pgNumType w:start="6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Razem: |</w:t>
        <w:tab/>
        <w:t>41 056,44,</w:t>
        <w:tab/>
        <w:t>338 344,99|</w:t>
        <w:tab/>
        <w:t>379 401,43,</w:t>
        <w:tab/>
        <w:t>327 042,74|</w:t>
        <w:tab/>
        <w:t>0,00|</w:t>
        <w:tab/>
        <w:t>327 042,74|</w:t>
        <w:tab/>
        <w:t>86,20%]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finansowanych środkami z Funduszu Przeciwdziałania COYID-19 w roku 2023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8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437"/>
        <w:gridCol w:w="739"/>
        <w:gridCol w:w="739"/>
        <w:gridCol w:w="5606"/>
        <w:gridCol w:w="1109"/>
        <w:gridCol w:w="960"/>
        <w:gridCol w:w="898"/>
        <w:gridCol w:w="898"/>
        <w:gridCol w:w="1090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58 140,00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-47 940.00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1 869,21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18,33.%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działalność-DODATEK GAZOWY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•47 940.00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1 869.21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18.33%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 realizacji</w:t>
              <w:br/>
              <w:t>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128 010.00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-64 170.1)0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51 394,93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8t»,sn...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działalność-DODATEK ELEKTRYCZNY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 realizacji</w:t>
              <w:br/>
              <w:t>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dzialalność-DODATEK WĘGLOWY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74,02%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COYID-19 na finansowanie lub dofinansowanie realizacji</w:t>
              <w:br/>
              <w:t>zadań związanych z przeciwdziałaniem COVTD-19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74,02%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dzialalność-DODATEK DLA NIEKTÓRYCH ŹRÓDEŁ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85,82%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dotacji oraz płatności: wykorzystanych niezgodnie z przeznaczeniem lub</w:t>
              <w:br/>
              <w:t>wykorzystanych z naruszeniem procedur, o których mowa w art. 184 ustawy',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pStyle w:val="Style33"/>
        <w:keepNext w:val="0"/>
        <w:keepLines w:val="0"/>
        <w:widowControl w:val="0"/>
        <w:shd w:val="clear" w:color="auto" w:fill="auto"/>
        <w:tabs>
          <w:tab w:pos="898" w:val="left"/>
          <w:tab w:pos="1800" w:val="left"/>
          <w:tab w:pos="2803" w:val="left"/>
          <w:tab w:pos="3706" w:val="left"/>
          <w:tab w:pos="4915" w:val="left"/>
        </w:tabs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Razem: |</w:t>
        <w:tab/>
        <w:t>186 150,Qo|</w:t>
        <w:tab/>
        <w:t>-112 110,00|</w:t>
        <w:tab/>
        <w:t>74 040,001</w:t>
        <w:tab/>
        <w:t>53 264,14[</w:t>
        <w:tab/>
        <w:t>71,94%|</w:t>
      </w:r>
    </w:p>
    <w:p>
      <w:pPr>
        <w:widowControl w:val="0"/>
        <w:spacing w:after="57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2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32"/>
        <w:gridCol w:w="739"/>
        <w:gridCol w:w="739"/>
        <w:gridCol w:w="5611"/>
        <w:gridCol w:w="1109"/>
        <w:gridCol w:w="955"/>
        <w:gridCol w:w="898"/>
        <w:gridCol w:w="902"/>
        <w:gridCol w:w="1075"/>
        <w:gridCol w:w="734"/>
        <w:gridCol w:w="744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</w:t>
              <w:br/>
              <w:t>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Pomoc .polrczna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58 140.00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-47 940,00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1 869.21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1 869.21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działalność-DODATEK GAZOWY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-47 940.00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18,33%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spukczncj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128 010,00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-64 170,00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51 304.93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51 394.93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8051%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dzialalność-DODATEK ELEKTRYCZNY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685,40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91,26%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91,33%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16,78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83,90%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1735" w:right="1093" w:bottom="679" w:left="1808" w:header="0" w:footer="251" w:gutter="0"/>
          <w:pgNumType w:start="1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37"/>
        <w:gridCol w:w="739"/>
        <w:gridCol w:w="744"/>
        <w:gridCol w:w="5606"/>
        <w:gridCol w:w="1104"/>
        <w:gridCol w:w="960"/>
        <w:gridCol w:w="902"/>
        <w:gridCol w:w="898"/>
        <w:gridCol w:w="1080"/>
        <w:gridCol w:w="730"/>
        <w:gridCol w:w="744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działalność-DODATEK WĘGLOWY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74,02%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działalność-DODATEK DLA NIEKTÓRYCH ŹRÓDEŁ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85.82%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 przeznaczeniem lub wykorzystanych z</w:t>
              <w:br/>
              <w:t>naruszeniem procedur, o 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 przeznaczeniem lub</w:t>
              <w:br/>
              <w:t>wykorzystanych z naruszeniem procedur, 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14,93%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7526"/>
        <w:gridCol w:w="1104"/>
        <w:gridCol w:w="960"/>
        <w:gridCol w:w="902"/>
        <w:gridCol w:w="898"/>
        <w:gridCol w:w="1080"/>
        <w:gridCol w:w="730"/>
        <w:gridCol w:w="744"/>
      </w:tblGrid>
      <w:tr>
        <w:trPr>
          <w:trHeight w:val="216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186 150,00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-112110,00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74 040,00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53 264,14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53 264,14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71,94%</w:t>
            </w:r>
          </w:p>
        </w:tc>
      </w:tr>
    </w:tbl>
    <w:p>
      <w:pPr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1171" w:right="1088" w:bottom="811" w:left="1808" w:header="743" w:footer="383" w:gutter="0"/>
          <w:pgNumType w:start="63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80" w:after="140" w:line="240" w:lineRule="auto"/>
        <w:ind w:left="1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14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140" w:line="324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Zadłużenie Gminy oraz poręczenia i gwarancje</w:t>
        <w:br/>
        <w:t>na dzień 31 grudnia 2023 roku</w:t>
      </w:r>
      <w:bookmarkEnd w:id="6"/>
    </w:p>
    <w:tbl>
      <w:tblPr>
        <w:tblOverlap w:val="never"/>
        <w:jc w:val="center"/>
        <w:tblLayout w:type="fixed"/>
      </w:tblPr>
      <w:tblGrid>
        <w:gridCol w:w="566"/>
        <w:gridCol w:w="4618"/>
        <w:gridCol w:w="1541"/>
        <w:gridCol w:w="1550"/>
        <w:gridCol w:w="1555"/>
        <w:gridCol w:w="1546"/>
        <w:gridCol w:w="1570"/>
      </w:tblGrid>
      <w:tr>
        <w:trPr>
          <w:trHeight w:val="4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zadłużenia</w:t>
              <w:br/>
              <w:t>na 31.12.2022 r.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Splata/Zaciągnięcie w 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zadłużenia na 31.12.2023 r.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Zobowiązania według tytułów dłużnych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-420 299,74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-485 735,74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1 979 700,26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1 914 264,26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Pożyczki z WFOŚiGW na realizacje zadań: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-420 299,74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-485 735,74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1 979 700,26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1 914 264,26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"Budowa kanalizacji sanitarnej Swierczyna-Grodzisko-Łoniewo"</w:t>
              <w:br/>
              <w:t>- umowa nr 478/U/400/402/2015 z dnia 22.12.2015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"Rozbudowa sieci kanalizacji sanitarnej w m. Kąkolewo ul.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Poziomkowa, m. Grodzisko oraz m. Wojnowice ul. Chabrowa"-</w:t>
              <w:br/>
              <w:t>umowa nr 11866/U/400/1508/2023 z dnia 04.10.2023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1 298 772,26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1 298 772.26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1 298 772,26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1 298 772,26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"Budowa pięciu instalacji fotowoltaicznych w miejscowości</w:t>
              <w:br/>
              <w:t>Osieczna. Kąkolewo i Świerczyna" - umowa nr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1486 l/U/400/1376/2023 z dnia 16.11.2023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680 928,00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615 492,00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680 928.00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615 492,00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wymagalne: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 pozostałe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15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360" w:line="286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Stopień zaawansowania realizacji programów wieloletnich ujętych w wykazie przedsięwzięć do Wieloletniej Prognozy Finansowej</w:t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wg stanu na dzień 31 grudnia 2023 roku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294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układ wg wydatków bie-acych i majątkowych</w:t>
      </w:r>
    </w:p>
    <w:tbl>
      <w:tblPr>
        <w:tblOverlap w:val="never"/>
        <w:jc w:val="center"/>
        <w:tblLayout w:type="fixed"/>
      </w:tblPr>
      <w:tblGrid>
        <w:gridCol w:w="250"/>
        <w:gridCol w:w="1920"/>
        <w:gridCol w:w="821"/>
        <w:gridCol w:w="672"/>
        <w:gridCol w:w="370"/>
        <w:gridCol w:w="418"/>
        <w:gridCol w:w="326"/>
        <w:gridCol w:w="1310"/>
        <w:gridCol w:w="907"/>
        <w:gridCol w:w="912"/>
        <w:gridCol w:w="912"/>
        <w:gridCol w:w="912"/>
        <w:gridCol w:w="912"/>
        <w:gridCol w:w="917"/>
        <w:gridCol w:w="912"/>
        <w:gridCol w:w="859"/>
        <w:gridCol w:w="931"/>
      </w:tblGrid>
      <w:tr>
        <w:trPr>
          <w:trHeight w:val="355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7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ci^gu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 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(ko.12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63" w:hRule="exact"/>
        </w:trPr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PRZEDSIĘWZIĘCIA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śrudŁi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7 432 164,47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13 450450,00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-1 945 274.7?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 505 175.23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9 973 075,94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x«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10 061 143,94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87,45%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7 702 408,30</w:t>
            </w:r>
          </w:p>
        </w:tc>
      </w:tr>
      <w:tr>
        <w:trPr>
          <w:trHeight w:val="158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0.00:</w:t>
            </w:r>
          </w:p>
        </w:tc>
      </w:tr>
      <w:tr>
        <w:trPr>
          <w:trHeight w:val="163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266 210,12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420 000.00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:</w:t>
            </w:r>
          </w:p>
        </w:tc>
      </w:tr>
      <w:tr>
        <w:trPr>
          <w:trHeight w:val="163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1 270 198.86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156 439,27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256 439,27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41,21%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o,oą</w:t>
            </w:r>
          </w:p>
        </w:tc>
      </w:tr>
      <w:tr>
        <w:trPr>
          <w:trHeight w:val="158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1 908 078,56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1 999 713,56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4 989 316,25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21 041 998,75;</w:t>
            </w:r>
          </w:p>
        </w:tc>
      </w:tr>
      <w:tr>
        <w:trPr>
          <w:trHeight w:val="154" w:hRule="exact"/>
        </w:trPr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10 876 652.01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15 550 163.56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1 201 33039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16 751 493.95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10 019 310.41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88.068.00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(0 167 378,41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60.70%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31 164 407,05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 przedsięwzięcia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związane z programami realizowanymi z udziałem</w:t>
              <w:br/>
              <w:t>środków, o których mowa w art. 5 ust. 1 pkt 2 i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1.1. 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Finansowanie bieżącego funkcjonowania</w:t>
              <w:br/>
              <w:t>nowo powstałych żłobków w Osiecznej i</w:t>
              <w:br/>
              <w:t>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63 519,99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116210,12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1 170 198,86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1 349 928.97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6 234.47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6 234.47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6 234,47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związane z umowami partnerstwa publiczno-prywatnego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pozostałe (inne nil wymienione w pkt 1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3.1. Rehabilitacja mieszkańców Gminy Osieczna na lata 2021-2023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Zahamowanie lub ograniczenie skutków</w:t>
              <w:br/>
              <w:t>procesów chorobowych dot. schorzeń układu</w:t>
              <w:br/>
              <w:t>kostno-stawowego, mięśniowego i tkanki</w:t>
              <w:br/>
              <w:t>łącznej wśród mieszkańców Gminy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119 997.00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59 991.00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59 991.00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99.99%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3.2. Dzierżawa gruntów od Nadleśnictwa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Zawarcie umowy dzierżawy gruntów w celu</w:t>
              <w:br/>
              <w:t>zapewnienia ciągłości działania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3 896,03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96,37%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31 000,00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3 896 03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2 505.51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2 505.51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9637%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31 000,00</w:t>
            </w:r>
          </w:p>
        </w:tc>
      </w:tr>
      <w:tr>
        <w:trPr>
          <w:trHeight w:val="16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3.3. Dowozy uczniów do szkół podstawowych i przedszkoli</w:t>
            </w:r>
          </w:p>
        </w:tc>
        <w:tc>
          <w:tcPr>
            <w:gridSpan w:val="1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terenu Gminy Osieczna w latach 2022-2023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Zapewnienie uczniom z terenu Gminy bezpiecznych</w:t>
              <w:br/>
              <w:t>warunków dowozu do szkół i przedszkoli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272 578,87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366 089,73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366 089,73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76,27%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272 578.87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366 089.73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366 089 73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76,27%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73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3.4. Dowozy uczniów do szkół specjalnych z terenu Gminy Osieczna w latach 2022-2023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Zapewnienie uczniom z terenu Gminy bezpiecznych</w:t>
              <w:br/>
              <w:t>warunków dowozu do szkół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-115 320,00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184 680,00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184 680,00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184 680,00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300 000 00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-115 320,00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184 680.00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184 680 00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184 680,00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65"/>
        <w:gridCol w:w="821"/>
        <w:gridCol w:w="672"/>
        <w:gridCol w:w="370"/>
        <w:gridCol w:w="418"/>
        <w:gridCol w:w="326"/>
        <w:gridCol w:w="1310"/>
        <w:gridCol w:w="907"/>
        <w:gridCol w:w="912"/>
        <w:gridCol w:w="912"/>
        <w:gridCol w:w="912"/>
        <w:gridCol w:w="912"/>
        <w:gridCol w:w="917"/>
        <w:gridCol w:w="912"/>
        <w:gridCol w:w="854"/>
        <w:gridCol w:w="931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następne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ci^gu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 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OgOlem</w:t>
              <w:br/>
              <w:t>wydatki</w:t>
              <w:br/>
              <w:t>(ko.12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3.5. Strategia Rozwoju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Zapewnienie zrównoważonego rozwoju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97,68%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16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16 605.00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97,68%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3.6. Zakup i sprzedaż paliwa stałego dla gospodarstw domowych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-701 050,00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2 798 950,00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2 795 567,98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2 795 567,98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-701 050.00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2 798 950.00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2 795 567.98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2 795 567.98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</w:tr>
      <w:tr>
        <w:trPr>
          <w:trHeight w:val="17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3.7. Program Gmina Przyjazna Seniorom - Ogólnopolska Karta Seniora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8 000.00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3.8. Dowozy’ uczniów do szkól podstawowych i przedszkoli z terenu Gminy Osieczna w latach 2023-2024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Zapewnienie uczniom z terenu Gminy bezpiecznych</w:t>
              <w:br/>
              <w:t>warunków dowozu do szkół i przedszkoli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293 396,36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293 396,36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81,50%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540 000,00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293 39636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293 396.36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81,50%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540 000 .00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3.9. Dowozy uczniów do szkół specjalnych z terenu Gminy Osieczna w latach 2023-2024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Zapewnienie uczniom z terenu Gminy bezpiecznych</w:t>
              <w:br/>
              <w:t>warunków dowozu do szkól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134 138,02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134 138,02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67,07%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134 138,02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134 138.02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67,07%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250 000.00</w:t>
            </w:r>
          </w:p>
        </w:tc>
      </w:tr>
      <w:tr>
        <w:trPr>
          <w:trHeight w:val="17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3.10. Zmiany planów miejscowych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Efektywne wykorzystanie przestrzeni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54,55%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33 825,00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15 375.00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33 825.00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33 825.00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54,55%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33 825,00</w:t>
            </w:r>
          </w:p>
        </w:tc>
      </w:tr>
      <w:tr>
        <w:trPr>
          <w:trHeight w:val="16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3.11, Kompleksowe przygotowanie Wniosku w ramach programu Fundusze Europejskie dla Wielkopolski na lata 2021-2027, Działanie 6.7 Edukacja przedszkolna, podstawowa oraz kształcenie zawodowe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9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Poprawa dostępu do dobrej jakości edukacji</w:t>
              <w:br/>
              <w:t>przedszkolnej poprzez rozwijanie przedszkoli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70"/>
        <w:gridCol w:w="816"/>
        <w:gridCol w:w="672"/>
        <w:gridCol w:w="374"/>
        <w:gridCol w:w="413"/>
        <w:gridCol w:w="326"/>
        <w:gridCol w:w="1310"/>
        <w:gridCol w:w="907"/>
        <w:gridCol w:w="912"/>
        <w:gridCol w:w="912"/>
        <w:gridCol w:w="917"/>
        <w:gridCol w:w="912"/>
        <w:gridCol w:w="912"/>
        <w:gridCol w:w="917"/>
        <w:gridCol w:w="850"/>
        <w:gridCol w:w="931"/>
      </w:tblGrid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ronić.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Plin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ciqgu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 wyga.taj a 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wydal Id</w:t>
              <w:br/>
              <w:t>(ko.12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fi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7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3.12.Rehabilitacja mieszkańców (.miny Oiirr&gt;ni na lala 2024-2026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Zahamowanie lub ograniczenie skutków procesów</w:t>
              <w:br/>
              <w:t>chorobowych dot. schorzeń układu kostno-</w:t>
              <w:br/>
              <w:t>stawowego, mięśniowego i tkanki łącznej wśród</w:t>
              <w:br/>
              <w:t>mieszkańców Gminy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2024-2026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?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53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</w:t>
              <w:br/>
              <w:t>c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300 000,00</w:t>
            </w:r>
          </w:p>
        </w:tc>
      </w:tr>
    </w:tbl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4445"/>
        <w:gridCol w:w="326"/>
        <w:gridCol w:w="1306"/>
        <w:gridCol w:w="907"/>
        <w:gridCol w:w="912"/>
        <w:gridCol w:w="912"/>
        <w:gridCol w:w="912"/>
        <w:gridCol w:w="912"/>
        <w:gridCol w:w="917"/>
        <w:gridCol w:w="917"/>
        <w:gridCol w:w="854"/>
        <w:gridCol w:w="922"/>
      </w:tblGrid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PRZEDSIĘWZIĘCIA BIEŻĄCE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615 141,89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4 359 500,00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-209 945,00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4 149 555,00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3 878 803,60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3 878 803,60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93.48%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272 825,00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116 210,12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1 170 198,86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5 671,27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1 901 550.87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4 359 500,00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-203 710.53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4 155 789.47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3 885 038.07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3 885 038.07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93,48%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 272 825 00</w:t>
            </w: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50"/>
        <w:gridCol w:w="1920"/>
        <w:gridCol w:w="816"/>
        <w:gridCol w:w="672"/>
        <w:gridCol w:w="374"/>
        <w:gridCol w:w="418"/>
        <w:gridCol w:w="326"/>
        <w:gridCol w:w="1306"/>
        <w:gridCol w:w="907"/>
        <w:gridCol w:w="912"/>
        <w:gridCol w:w="912"/>
        <w:gridCol w:w="912"/>
        <w:gridCol w:w="917"/>
        <w:gridCol w:w="912"/>
        <w:gridCol w:w="917"/>
        <w:gridCol w:w="854"/>
        <w:gridCol w:w="926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 przedsięwzięcia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związane z programami realizowanymi z udziałem</w:t>
              <w:br/>
              <w:t>środków, o których mowa w art. 5 ust. I pkt 213 (razem)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 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79,28%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4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179 275,74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89,64%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</w:tr>
      <w:tr>
        <w:trPr>
          <w:trHeight w:val="19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1.2. Budowa pumptrucka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340 768.00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340 768 00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związane z umowami partnerstwa publiczno-prywatnego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programy, projekty lub zadania pozostałe (inne nil wymienione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pkt. 1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3.1. 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Ożywienie przestrzenne oraz społeczno-</w:t>
              <w:br/>
              <w:t>gospodarcze centrum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3 950 398,42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7 257,00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7 257,00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14,51%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220 000,00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4 100 398,42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7 257,00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7 257.00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14,51%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2 200 000.00</w:t>
            </w:r>
          </w:p>
        </w:tc>
      </w:tr>
      <w:tr>
        <w:trPr>
          <w:trHeight w:val="168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3.2. Budowa ujęcia wody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wodociągowej na</w:t>
              <w:br/>
              <w:t>trenie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324 600.35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679 847,01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76 998,00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756 845,01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94,61%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8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324 60035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679 847.01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76 998 00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756 845.01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94.61%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74"/>
        <w:gridCol w:w="821"/>
        <w:gridCol w:w="672"/>
        <w:gridCol w:w="370"/>
        <w:gridCol w:w="418"/>
        <w:gridCol w:w="326"/>
        <w:gridCol w:w="1310"/>
        <w:gridCol w:w="907"/>
        <w:gridCol w:w="912"/>
        <w:gridCol w:w="912"/>
        <w:gridCol w:w="912"/>
        <w:gridCol w:w="912"/>
        <w:gridCol w:w="912"/>
        <w:gridCol w:w="917"/>
        <w:gridCol w:w="854"/>
        <w:gridCol w:w="946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Okres</w:t>
              <w:br/>
              <w:t>reill/acji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Klasyfikacja</w:t>
              <w:br/>
              <w:t>budicto* 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ronlz.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(ko.12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3.3. Hudowa oraz modernizacja oświetlenia ulicznego na terenie (imini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Obniżenie kosztów zużycia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i od la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1 848 886,30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11 070,00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58.43%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1 848 88630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-80 000 00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11 070 00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11 686,20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58,43%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3.4. 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&lt;a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8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178 679,50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691 163,00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691 163.00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86,40%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178 679 50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691 163.00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691 163.00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86,40%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1 200 000 00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3.5 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26,50%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5 299 97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5 299.97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3.6. Poprawa bezpieczeństwa ruchu pieszych w obszarze oddziaływania przejść dla pieszych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bezpieczeństwa ruchu pieszych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5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  <w:br/>
              <w:t>S</w:t>
              <w:br/>
              <w:t>f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48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C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67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?</w:t>
              <w:br/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3.7. Przebudowa ulic dr. Bronisława Świderskiego, Bukowa, Olchowa, Klonowa, Jaworowa. Grabowa, Osiedle Jaworowy Jar w miejscowości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210 505,61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86 725,48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86 725,48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86,68%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757 102,69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2 660 998,75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2 660 998,75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2 114 401.67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1 963 946.06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797 102.69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2 761 048.75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86 725.48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86 725,48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3,14%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2 660 998.75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3.8. Budowa instalacji fotowoltaicznych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Wykorzystanie odnawialnych żródei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-960 000 00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379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3.9. Program Uzupełniania Lokalnej i Regionalnej Infrastruktury Kolejowej - Kolej+ do 2028 roku”</w:t>
            </w: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Uzupełnienie sieci kolejowej o połączenie</w:t>
              <w:br/>
              <w:t>miejscowości o populacji powyżej JO tysięcy</w:t>
              <w:br/>
              <w:t>osób nieposiadających dostępu do kolei.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 obszarów wykluczonych</w:t>
              <w:br/>
              <w:t>komunikacyjnie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31" w:right="1028" w:bottom="662" w:left="1537" w:header="703" w:footer="234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221" w:h="216" w:wrap="none" w:hAnchor="page" w:x="1118" w:y="4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oc</w:t>
      </w:r>
    </w:p>
    <w:tbl>
      <w:tblPr>
        <w:tblOverlap w:val="never"/>
        <w:jc w:val="left"/>
        <w:tblLayout w:type="fixed"/>
      </w:tblPr>
      <w:tblGrid>
        <w:gridCol w:w="2174"/>
        <w:gridCol w:w="821"/>
        <w:gridCol w:w="672"/>
        <w:gridCol w:w="370"/>
        <w:gridCol w:w="418"/>
        <w:gridCol w:w="322"/>
        <w:gridCol w:w="1310"/>
        <w:gridCol w:w="907"/>
        <w:gridCol w:w="912"/>
        <w:gridCol w:w="912"/>
        <w:gridCol w:w="912"/>
        <w:gridCol w:w="917"/>
        <w:gridCol w:w="912"/>
        <w:gridCol w:w="917"/>
        <w:gridCol w:w="854"/>
        <w:gridCol w:w="936"/>
      </w:tblGrid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Klasy Akacja</w:t>
              <w:br/>
              <w:t>budletuwa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(ko,12 + ko1.13)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3.10. Budowa lokalnej oczyszczalni ścieków wraz z siecią kanalizacyjną 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2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 mdlą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475 453,49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475 453,49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95,81%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1 540 000.,00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1 540 000 00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1 475 453.49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1 475 453.49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6 915 000.00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3.11. Budowa lokalnej oczyszczalni ścieków wraz z siecią kanalizacyjną obsługującą miejscowość 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40" w:line="17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  <w:br/>
              <w:t>Si</w:t>
            </w:r>
          </w:p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40" w:line="34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•&lt;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1 356 212,94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1 356 212,94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97,22%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1 395 000.00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2 232 500.00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3 627 500.00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1 356 212.94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1 356 212,94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4 535 000.00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3.12. Budowa lokalnej oczyszczalni ścieków wraz z siecią kanalizacyjną obsługującą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100" w:line="13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140" w:line="14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120" w:line="15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  <w:br/>
              <w:t>■?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1 584 998,23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1 584 998.23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2 646 000,00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1 584 998,23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1 584 998,23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2 686 000,00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3.13. Budowa puniptrucka w Ką kole 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-316 000,00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uniine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3 406 35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-316 000.00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3.14. Budowa pumptrucka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249 900,00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289 900,00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7 614,50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7 614,50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2,63%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4 236.15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345 71750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385 717.50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7 614,50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7 614.50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1,97%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3.15 Budowa chodnika w Osiecznej wraz z towarzyszącą infrastrukturą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37 881,50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37 881,50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75,76%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-200 000 00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37 881.50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37 881 50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75,76%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200 000 00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3.16. Budow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 boiska sportowego za świetlicą wiejską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36 990,01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36 990,01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14266" w:h="8957" w:wrap="none" w:hAnchor="page" w:x="1550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42 29724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36 990,01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36 990.01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99,97%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4266" w:h="8957" w:wrap="none" w:hAnchor="page" w:x="155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0 00</w:t>
            </w:r>
          </w:p>
        </w:tc>
      </w:tr>
    </w:tbl>
    <w:p>
      <w:pPr>
        <w:framePr w:w="14266" w:h="8957" w:wrap="none" w:hAnchor="page" w:x="1550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12" w:right="1026" w:bottom="1112" w:left="1117" w:header="684" w:footer="68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70"/>
        <w:gridCol w:w="821"/>
        <w:gridCol w:w="672"/>
        <w:gridCol w:w="370"/>
        <w:gridCol w:w="418"/>
        <w:gridCol w:w="326"/>
        <w:gridCol w:w="1310"/>
        <w:gridCol w:w="907"/>
        <w:gridCol w:w="912"/>
        <w:gridCol w:w="912"/>
        <w:gridCol w:w="912"/>
        <w:gridCol w:w="912"/>
        <w:gridCol w:w="912"/>
        <w:gridCol w:w="917"/>
        <w:gridCol w:w="850"/>
        <w:gridCol w:w="941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ci^gu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niewygasnjacc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(ko.12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9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3.17, Zagospodarowanie terenu przy świetlicy - budowa zadaszenia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3.18, Modernizacja terenu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3.19. Budowa drogi około 200m koło zakładu Lubema w Trzebani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15 389.66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14 160 01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99,99%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15 389.66</w:t>
            </w:r>
          </w:p>
        </w:tc>
      </w:tr>
      <w:tr>
        <w:trPr>
          <w:trHeight w:val="384" w:hRule="exact"/>
        </w:trPr>
        <w:tc>
          <w:tcPr>
            <w:gridSpan w:val="1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3.20. Udzielenie Pomocy Finansowej dla Województwa Wielkopolskiego z przeznaczeniem na Realizację Projektu pn. „Rewitalizacja linii kolejowej nr 360 na odcinku Gostyń - Kąkolewo” w ramach Programu Uzupełniania Lokalnej i Regionalnej Infrastruktury Kolejowej -</w:t>
              <w:br/>
              <w:t>Kolej+ do 2029 roku”</w:t>
            </w: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Uzupełnienie sieci kolejowej o połączenie</w:t>
              <w:br/>
              <w:t>miejscowości o populacji powyżej 10 tysięcy</w:t>
              <w:br/>
              <w:t>osób nieposiadających dostępu do kolei.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 obszarów wykluczonych</w:t>
              <w:br/>
              <w:t>komunikacyjnie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996 811,00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996 811 00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3.21. Budowa boiska wielofunkcyjnego wraz z zadaszeniem o stałej konstrukcji przy Zespole Szkól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dostępu do nowoczesnej przyszkolnej</w:t>
              <w:br/>
              <w:t>infrastruktury sportowej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] 207 003,00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2 420 000,00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3 627 003.00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3.22. Urządzenie boiska sportowego przy świetlicy wiejskiej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19 237,37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19237,37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96,40%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18 527,38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19 956 48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19 237.37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19 237.37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96.40%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18 527.38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3.23. Modernizacja pneumatycznej tłoczni ścieków sanitarnych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170"/>
        <w:gridCol w:w="821"/>
        <w:gridCol w:w="672"/>
        <w:gridCol w:w="370"/>
        <w:gridCol w:w="413"/>
        <w:gridCol w:w="326"/>
        <w:gridCol w:w="1310"/>
        <w:gridCol w:w="907"/>
        <w:gridCol w:w="912"/>
        <w:gridCol w:w="912"/>
        <w:gridCol w:w="912"/>
        <w:gridCol w:w="912"/>
        <w:gridCol w:w="917"/>
        <w:gridCol w:w="912"/>
        <w:gridCol w:w="854"/>
        <w:gridCol w:w="931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2022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Rok 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 le wygasaj a 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(ko.12+ kol,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3.24. Budowa zadaszenia przy świetlicy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2 519,89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2 519,89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99,75%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16 852,26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2 526.22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2 519 89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2 519 89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99,75%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16 852.26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3.25. Budowa lokalnej oczyszczalni ścieków wraz z.siecią kanalizacyjną obsługującą miejscowość Wojnowice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2024-2025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2 150 000,00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2 450 000,00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4 600 000.00</w:t>
            </w:r>
          </w:p>
        </w:tc>
      </w:tr>
      <w:tr>
        <w:trPr>
          <w:trHeight w:val="16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PRZEDSIĘWZIĘCIA MAJĄTKOWE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6 817 022,58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9 090 950,00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-1 735 329,77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7 355 620.23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6 094 272,34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88 068,00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6 182 340,34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84,05%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6 429 583,30</w:t>
            </w:r>
          </w:p>
        </w:tc>
      </w:tr>
      <w:tr>
        <w:trPr>
          <w:trHeight w:val="154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2 420 000,00</w:t>
            </w:r>
          </w:p>
        </w:tc>
      </w:tr>
      <w:tr>
        <w:trPr>
          <w:trHeight w:val="163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150 768.00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250 768,00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39,88%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1 908 078,56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1 999 713,56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2 989 602,69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4 989 316,25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21 041 998.75</w:t>
            </w:r>
          </w:p>
        </w:tc>
      </w:tr>
      <w:tr>
        <w:trPr>
          <w:trHeight w:val="173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8 975 101,14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 190 663,56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1 405 040,92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12 595 704,48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6 194 272.34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88 068.00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6 282 340.34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49,88%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29 891 582,05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21" w:right="1023" w:bottom="1117" w:left="1556" w:header="693" w:footer="689" w:gutter="0"/>
          <w:cols w:space="720"/>
          <w:noEndnote/>
          <w:rtlGutter w:val="0"/>
          <w:docGrid w:linePitch="360"/>
        </w:sectPr>
      </w:pPr>
    </w:p>
    <w:p>
      <w:pPr>
        <w:pStyle w:val="Style7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Komentarz</w:t>
      </w:r>
      <w:bookmarkEnd w:id="8"/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520" w:line="23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„Sprawozdania z wykonania budżetu Gminy Osieczna za 2023 rok”</w:t>
      </w:r>
      <w:bookmarkEnd w:id="10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Gminy Osieczna na rok 2023 przyjęty został uchwałą Nr XLVI1I.335.2022</w:t>
        <w:br/>
        <w:t>z dnia 20 grudnia 2022 roku w kwocie:</w:t>
      </w:r>
    </w:p>
    <w:p>
      <w:pPr>
        <w:pStyle w:val="Style7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1" w:val="left"/>
        </w:tabs>
        <w:bidi w:val="0"/>
        <w:spacing w:before="0" w:after="0" w:line="23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46.503.824,06 zł,</w:t>
      </w:r>
    </w:p>
    <w:p>
      <w:pPr>
        <w:pStyle w:val="Style7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1" w:val="left"/>
        </w:tabs>
        <w:bidi w:val="0"/>
        <w:spacing w:before="0" w:after="240" w:line="23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52.810.456,83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- deficyt budżetu - określono w wysokości</w:t>
        <w:br/>
        <w:t>6.306.632,57 zł. Źródłem pokrycia deficytu są przychody z niewykorzystanych środków</w:t>
        <w:br/>
        <w:t>pieniężnych na rachunku bieżącym budżetu, wynikających z rozliczenia dochodów</w:t>
        <w:br/>
        <w:t>i wydatków nimi finansowanych związanych ze szczególnymi zasadami wykonywania</w:t>
        <w:br/>
        <w:t>budżetu określonymi w odrębnych ustawach, wolnych środków' oraz z tytułu pożyczek</w:t>
        <w:br/>
        <w:t>i kredytów na lynku krajowym. Zaplanowano przychody z tytułu niewykorzystanych</w:t>
        <w:br/>
        <w:t>środków pieniężnych na rachunku bieżącym budżetu, wynikających z rozliczenia</w:t>
        <w:br/>
        <w:t>dochodów i wydatków nimi finansowanych związanych ze szczególnymi zasadami</w:t>
        <w:br/>
        <w:t>wykonywania budżetu określonymi w odrębnych ustawach w wysokości 95.817,50 zł,</w:t>
        <w:br/>
        <w:t>wolnych środków w wysokości 435.000,00 zł oraz z zaciągniętych pożyczek i kredytów na</w:t>
        <w:br/>
        <w:t>rynku krajowym w wysokości 6.175.815,07 zł. Rozchody zaplanowano w wysokości</w:t>
        <w:br/>
        <w:t>400.000,00 zł z przeznaczeniem na spłatę pożyczek.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Rada Miejska Gminy Osieczna podjęła 9 uchwał zmieniających budżet,</w:t>
        <w:br/>
        <w:t>a także upoważniła Burmistrza Gminy do:</w:t>
      </w:r>
    </w:p>
    <w:p>
      <w:pPr>
        <w:pStyle w:val="Style7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 w:line="23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>wydatków pomiędzy paragrafami i rozdziałami w ramach działu w zakresie</w:t>
        <w:br/>
        <w:t>wydatków na wynagrodzenia ze stosunku pracy, zmian kwot wydatków'</w:t>
        <w:br/>
        <w:t>majątkowych między zadaniami oraz przeniesień pomiędzy wydatkami bieżącymi</w:t>
        <w:br/>
        <w:t>i majątkowymi,</w:t>
      </w:r>
    </w:p>
    <w:p>
      <w:pPr>
        <w:pStyle w:val="Style7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1" w:val="left"/>
        </w:tabs>
        <w:bidi w:val="0"/>
        <w:spacing w:before="0" w:after="0" w:line="23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7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8" w:val="left"/>
        </w:tabs>
        <w:bidi w:val="0"/>
        <w:spacing w:before="0" w:after="0" w:line="230" w:lineRule="auto"/>
        <w:ind w:left="72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7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38" w:val="left"/>
        </w:tabs>
        <w:bidi w:val="0"/>
        <w:spacing w:before="0" w:after="0" w:line="230" w:lineRule="auto"/>
        <w:ind w:left="72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I pkt 3. o ile zmiany te</w:t>
        <w:br/>
        <w:t>nie pogorszą wyniku budżetu,</w:t>
        <w:br/>
        <w:t>c) zwrotem płatności otrzymanych z budżetu środków europejskich,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dokonania zmian w planie dochodów i wydatków budżetu, w tym dokonywania</w:t>
        <w:br/>
        <w:t>przeniesień wydatków między działami klasyfikacji budżetowej, w celu realizacji</w:t>
        <w:br/>
        <w:t>zadań związanych z pomocą obywatelom Ukrainy w związku z konfliktem</w:t>
        <w:br/>
        <w:t>zbrojnym na terytorium tego państwa.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wydał 25 zarządzeń zmieniających budżet.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Ostatecznie budżet Gminy Osieczna na rok 2023 po zmianach na dzień 31 grudnia 2023</w:t>
        <w:br/>
        <w:t>roku ukształtował się w następujących wielkościach: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po stronie dochodów 55.921.505,74 zł,</w:t>
        <w:br/>
        <w:t>- po stronie wydatków 64.929.910,27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wyniósł 9.008.404,53 zł. Źródłem pokrycia deficytu są</w:t>
        <w:br/>
        <w:t>przychody 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ustawach,</w:t>
        <w:br/>
        <w:t>przychody z tytułu wolnych środków, przychody z tytułu pożyczek i kredytów na rynku</w:t>
        <w:br/>
        <w:t>krajowym oraz przychody z nadwyżki z lat ubiegłych.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zaplanowano w wysokości 11.408.404,53 zł, z tego:</w:t>
      </w:r>
    </w:p>
    <w:p>
      <w:pPr>
        <w:pStyle w:val="Style7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 związanych</w:t>
        <w:br/>
        <w:t>ze szczególnymi zasadami wykonywania budżetu określonymi w odrębnych</w:t>
        <w:br/>
        <w:t>ustawach w wysokości 413.953,01 zł,</w:t>
      </w:r>
    </w:p>
    <w:p>
      <w:pPr>
        <w:pStyle w:val="Style7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środków, o których mowa w art. 217 ust. 2 pkt 6 ustawy w wysokości</w:t>
        <w:br/>
        <w:t>2.400.000,00 zł,</w:t>
      </w:r>
    </w:p>
    <w:p>
      <w:pPr>
        <w:pStyle w:val="Style7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i kredytów na rynku krajowym w wysokości</w:t>
        <w:br/>
        <w:t>1.979.700,26 zł,</w:t>
      </w:r>
    </w:p>
    <w:p>
      <w:pPr>
        <w:pStyle w:val="Style7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6" w:val="left"/>
        </w:tabs>
        <w:bidi w:val="0"/>
        <w:spacing w:before="0" w:after="26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nadwyżki z lat ubiegły ch w wysokości 6.614.751,26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zaplanowano w wysokości 2.400.000,00 zł z przeznaczeniem na spłatę</w:t>
        <w:br/>
        <w:t>pożyczek.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otrzymano dochody w kwocie 50.497.028,27 zł, tj. 90,30% dochodów</w:t>
        <w:br/>
        <w:t>planowanych oraz zrealizowano wydatki w kwocie 53.272.969,25 zł, tj. 82,05% wydatków</w:t>
        <w:br/>
        <w:t>planowanych. W okresie sprawozdawczym deficyt budżetowy wyniósł 2.775.940,98 zł.</w:t>
        <w:br/>
        <w:t>roku. Zrealizowano przychody z następujących tytułów:</w:t>
      </w:r>
    </w:p>
    <w:p>
      <w:pPr>
        <w:pStyle w:val="Style7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76" w:val="left"/>
        </w:tabs>
        <w:bidi w:val="0"/>
        <w:spacing w:before="0" w:after="0" w:line="233" w:lineRule="auto"/>
        <w:ind w:left="14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</w:t>
        <w:br/>
        <w:t>w odrębnych ustawach w wysokości 413.953,01,</w:t>
      </w:r>
    </w:p>
    <w:p>
      <w:pPr>
        <w:pStyle w:val="Style7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76" w:val="left"/>
        </w:tabs>
        <w:bidi w:val="0"/>
        <w:spacing w:before="0" w:after="0" w:line="233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 w wysokości 2.400.000,00 zł,</w:t>
      </w:r>
    </w:p>
    <w:p>
      <w:pPr>
        <w:pStyle w:val="Style7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76" w:val="left"/>
        </w:tabs>
        <w:bidi w:val="0"/>
        <w:spacing w:before="0" w:after="0" w:line="233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w kwocie 1.914.264,26 zł,</w:t>
      </w:r>
    </w:p>
    <w:p>
      <w:pPr>
        <w:pStyle w:val="Style7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376" w:val="left"/>
        </w:tabs>
        <w:bidi w:val="0"/>
        <w:spacing w:before="0" w:after="0" w:line="233" w:lineRule="auto"/>
        <w:ind w:left="10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nadwyżki z lat ubiegłych w kwocie 17.702.051,64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Dokonano spłaty rat zaciągniętych pożyczek w wysokości 2.400.000,00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„Realizacja dochodów budżetu”</w:t>
      </w:r>
      <w:bookmarkEnd w:id="12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zrealizowano dochody w wysokości 50.497.028,27 zł, tj. 90.30%</w:t>
        <w:br/>
        <w:t>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Grupując dochody zgodnie z art. 235 ustawy o finansach publicznych w podziale</w:t>
        <w:br/>
        <w:t>na dochody bieżące i majątkowe, wykonanie dochodów bieżących wynosiło</w:t>
        <w:br/>
        <w:t>49.099.561,45 zł, tj. 100,25% kwot planowanych, a dochody majątkowe zrealizowano</w:t>
        <w:br/>
        <w:t>w kwocie 1.397.466,82 zł, tj. 20,13% wielkości planowanych. Do dochodów'</w:t>
        <w:br/>
        <w:t>majątkowych, zgodnie z art. 235 ust. 3 ustawy o finansach publicznych, zalicza się dotacje</w:t>
        <w:br/>
        <w:t>i środki przeznaczone na inwestycje, dochody ze sprzedaży majątku oraz dochody z tytułu</w:t>
        <w:br/>
        <w:t>przekształcenia prawa użytkowania wieczystego w prawo własności.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dochodów ogółem według źródeł pochodzenia: wykonane na dzień</w:t>
        <w:br/>
        <w:t>31 grudnia 2023 roku dochody własne stanowiły 56,40% dochodów ogółem i wyniosły</w:t>
        <w:br/>
        <w:t>28.481.989,11 zł, natomiast dochody obce wyniosły 22.015.039,16 zł, tj. 43,60%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dochodów ogółem. Poniżej w tabeli przedstawiono plan i wykonanie dochodów ogółem</w:t>
        <w:br/>
        <w:t>w rozbiciu na dochody własne i obce.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Struktura dochodów ogółem w 2023 roku</w:t>
      </w:r>
    </w:p>
    <w:tbl>
      <w:tblPr>
        <w:tblOverlap w:val="never"/>
        <w:jc w:val="center"/>
        <w:tblLayout w:type="fixed"/>
      </w:tblPr>
      <w:tblGrid>
        <w:gridCol w:w="2602"/>
        <w:gridCol w:w="1637"/>
        <w:gridCol w:w="1670"/>
        <w:gridCol w:w="1426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28 156 619,90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28 481 989,11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101,16%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obce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27 764 885,84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22 015 039,16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79,29%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55 921 505,74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50 497 028,27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90,30%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własne</w:t>
      </w:r>
      <w:bookmarkEnd w:id="14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 2023 roku zostały zrealizowane w wysokości 28.481.989.11 zł.</w:t>
        <w:br/>
        <w:t>tj. 101,16% planu. Wykonanie dochodów własnych według źródeł pochodzenia</w:t>
        <w:br/>
        <w:t>przedstawiono w tabeli poniżej: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7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Dochody własne wg źródeł pochodzenia w 2023 roku</w:t>
      </w:r>
    </w:p>
    <w:tbl>
      <w:tblPr>
        <w:tblOverlap w:val="never"/>
        <w:jc w:val="center"/>
        <w:tblLayout w:type="fixed"/>
      </w:tblPr>
      <w:tblGrid>
        <w:gridCol w:w="2616"/>
        <w:gridCol w:w="1584"/>
        <w:gridCol w:w="1296"/>
        <w:gridCol w:w="1253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13 734 123,00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14 005 927,52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101,98%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Udziały w podatkach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mienia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1 356 210,00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1 206 780,47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88,98%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Pozostałe dochody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5 017 110,90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5 220 105,12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104,05%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28 156 619,90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28 481 989,11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101,16%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grupie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podatków i opłat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wysokości 13.734.123,00 zł i w 2023</w:t>
        <w:br/>
        <w:t>roku uzyskano wpływy w wysokości 14.005.927,52 zł, tj. 101,98% kwot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1496" w:right="1463" w:bottom="1690" w:left="1830" w:header="1068" w:footer="3" w:gutter="0"/>
          <w:pgNumType w:start="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tabeli poniżej przedstawiono realizację podatków w 2023 roku.</w:t>
      </w:r>
    </w:p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4958"/>
        <w:gridCol w:w="1368"/>
        <w:gridCol w:w="1310"/>
        <w:gridCol w:w="1056"/>
      </w:tblGrid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5 624 428.65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106.52%</w:t>
            </w: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2 442 334,87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101,76%</w:t>
            </w:r>
          </w:p>
        </w:tc>
      </w:tr>
      <w:tr>
        <w:trPr>
          <w:trHeight w:val="50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51 916,10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87,99%</w:t>
            </w:r>
          </w:p>
        </w:tc>
      </w:tr>
      <w:tr>
        <w:trPr>
          <w:trHeight w:val="49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rolny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875 000,00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860 657,74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98,36%</w:t>
            </w:r>
          </w:p>
        </w:tc>
      </w:tr>
      <w:tr>
        <w:trPr>
          <w:trHeight w:val="50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156 419,00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155 241,80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99,25%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12 824,00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12 452,60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97.10%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środków transportowych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52 000.00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5 1 920.00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99.85%</w:t>
            </w:r>
          </w:p>
        </w:tc>
      </w:tr>
      <w:tr>
        <w:trPr>
          <w:trHeight w:val="76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środków transportowych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261 000,00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254 936,19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97,68%</w:t>
            </w:r>
          </w:p>
        </w:tc>
      </w:tr>
      <w:tr>
        <w:trPr>
          <w:trHeight w:val="71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22 710,00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90,84%</w:t>
            </w:r>
          </w:p>
        </w:tc>
      </w:tr>
      <w:tr>
        <w:trPr>
          <w:trHeight w:val="72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599 168,15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90,78%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spadków i darowizn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67 198,00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84.00%</w:t>
            </w:r>
          </w:p>
        </w:tc>
      </w:tr>
      <w:tr>
        <w:trPr>
          <w:trHeight w:val="82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działalności gospodarczej opłacany w formie</w:t>
              <w:br/>
              <w:t>karty 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24 859,22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103.58%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podatki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9 885 243,00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10 167 823,32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102,86%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podatków zrealizowano w kwocie 10.167.823,32 zł, tj. 102,86% kwot</w:t>
        <w:br/>
        <w:t>zaplanowanych. Najwyższą kwotowo pozycją w tej grupie stanowiły wpływy z podatku</w:t>
        <w:br/>
        <w:t>od nieruchomości, które w 2023 roku wyniosły ogółem 8.066.763,52 zł, tj. 105,04% kwot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36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tabeli poniżej przedstawiono realizację dochodów z tytułu opłat. Wykonanie dochodów</w:t>
        <w:br/>
        <w:t>z opłat zrealizowano w wysokości 3.838.104,20 zł, tj. w 99,72% kwot zaplanowanych.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4915"/>
        <w:gridCol w:w="1526"/>
        <w:gridCol w:w="1238"/>
        <w:gridCol w:w="979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eksploatacyjna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68 127.20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98.74%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skarbowa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25 952,27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74,15%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targowa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259 600,00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281 417,22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108,40%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zajęcie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53 400,00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53 341.31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99.89%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gospodarowanie odpadami 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3 176.09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63.52%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wydawania zezwoleń na sprzedaż alkoholu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214 864,16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113.09%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koncesje i licencje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151.50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75.75%</w:t>
            </w:r>
          </w:p>
        </w:tc>
      </w:tr>
      <w:tr>
        <w:trPr>
          <w:trHeight w:val="73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zezwolenie na sprzedaż napojów alkoholowych</w:t>
              <w:br/>
              <w:t>w obrocie hurtowym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62 508,74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69.45%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korzystanie ze środowiska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2 928 000,00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2 927 164,50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Pozostałe opłaty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217 980,00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200 701.21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92.07%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opłaty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3 848 880,00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3 838 104,20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99,72%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sectPr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pageBottom"/>
            <w:numFmt w:val="decimal"/>
            <w:numRestart w:val="continuous"/>
          </w:footnotePr>
          <w:pgSz w:w="11900" w:h="16840"/>
          <w:pgMar w:top="1876" w:right="1376" w:bottom="2262" w:left="181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Udziały we wpływach z podatku dochodowego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od osób fizycznych (P1T) i prawnych</w:t>
        <w:br/>
        <w:t>(CIT) w 2023 roku wynosiły 8.049.176,00 zł, tj. 100,00% wielkości planowanych.</w:t>
        <w:br/>
        <w:t>Wielkość planowanych kwot z tytułu udziału w podatku dochodowym od osób fizycznych</w:t>
        <w:br/>
        <w:t>i prawnych określana jest na podstawie zawiadomienia Ministra Finansów. W tabeli</w:t>
        <w:br/>
        <w:t>poniżej przedstawiono kwoty planowane i zrealizowane z tytułu udziału Gminy</w:t>
        <w:br/>
        <w:t>w podatkach stanowiących dochód budżetu państwa.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51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Udziały Gminy w podatkach dochodowych w 2023 roku</w:t>
      </w:r>
    </w:p>
    <w:tbl>
      <w:tblPr>
        <w:tblOverlap w:val="never"/>
        <w:jc w:val="center"/>
        <w:tblLayout w:type="fixed"/>
      </w:tblPr>
      <w:tblGrid>
        <w:gridCol w:w="2520"/>
        <w:gridCol w:w="1565"/>
        <w:gridCol w:w="1560"/>
        <w:gridCol w:w="1584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dochodowy od osób</w:t>
              <w:br/>
              <w:t>fizycznych (PIT)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7 803 433.00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7 803 433,00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75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dochodowy od osób</w:t>
              <w:br/>
              <w:t>prawnych (CIT)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245 743.00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245 743,00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udziały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8 049 176,00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mienia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2023 roku zrealizowano w kwocie 1.206.780,47 zł. tj. 88,98%</w:t>
        <w:br/>
        <w:t>wielkości planowanych. Najwyższe dochody w tej grupie stanowiły wpływy z tytułu</w:t>
        <w:br/>
        <w:t>najmu i dzierżawy majątku tj. z tytułu dzierżawy gruntów, dzierżawy lokali użytkowy ch</w:t>
        <w:br/>
        <w:t>i innych składników majątku, które zrealizowano w kwocie 919.736,13 zł, tj. 93.85% kwot</w:t>
        <w:br/>
        <w:t>planowanych. Wpływy z tytułu sprzedaży majątku zrealizowano w wysokości 214.146,66</w:t>
        <w:br/>
        <w:t>zł i dotyczyły sprzedaży gruntu położonego w Grodzisku, mienia komunalnego oraz rat za</w:t>
        <w:br/>
        <w:t>sprzedane budynki komunalne i grunty wraz z odsetkami. Dochody z opłaty za wieczyste</w:t>
        <w:br/>
        <w:t>użytkowanie zrealizowano w kwocie 62.994,18 zł, sprzedaż składników majątkowych</w:t>
        <w:br/>
        <w:t>w wysokości 5.082,50 zł, natomiast wpływy z tytułu trwałego zarządu, użytkowania</w:t>
        <w:br/>
        <w:t>i służebności w kwocie 4.821,00 zł.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2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Dochody z mienia w 2023 roku</w:t>
      </w:r>
    </w:p>
    <w:tbl>
      <w:tblPr>
        <w:tblOverlap w:val="never"/>
        <w:jc w:val="center"/>
        <w:tblLayout w:type="fixed"/>
      </w:tblPr>
      <w:tblGrid>
        <w:gridCol w:w="4358"/>
        <w:gridCol w:w="1358"/>
        <w:gridCol w:w="1502"/>
        <w:gridCol w:w="1267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z mienia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62 994,18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89,99%</w:t>
            </w:r>
          </w:p>
        </w:tc>
      </w:tr>
      <w:tr>
        <w:trPr>
          <w:trHeight w:val="76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Odpłatne nabycie praw własności oraz prawa</w:t>
              <w:br/>
              <w:t>wieczystego użytkowania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294 500,00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214 146.66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72,72%</w:t>
            </w:r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najmu i dzierżawy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979 988,00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919 736,13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93,85%</w:t>
            </w:r>
          </w:p>
        </w:tc>
      </w:tr>
      <w:tr>
        <w:trPr>
          <w:trHeight w:val="62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 składników majątkowych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5 622,00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5 082,50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90.40%</w:t>
            </w:r>
          </w:p>
        </w:tc>
      </w:tr>
      <w:tr>
        <w:trPr>
          <w:trHeight w:val="86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tytułu trwałego zarządu, użytkowania i</w:t>
              <w:br/>
              <w:t>służebności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4 821,00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79.03%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z mienia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1 356 210,00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1 206 780,47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88,98%</w:t>
            </w:r>
          </w:p>
        </w:tc>
      </w:tr>
    </w:tbl>
    <w:p>
      <w:pPr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0" w:h="16840"/>
          <w:pgMar w:top="1876" w:right="1376" w:bottom="2262" w:left="1811" w:header="1448" w:footer="3" w:gutter="0"/>
          <w:cols w:space="720"/>
          <w:noEndnote/>
          <w:rtlGutter w:val="0"/>
          <w:docGrid w:linePitch="360"/>
        </w:sectPr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100" w:after="54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Pozostałe dochody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obejmują między innymi: wpływy z usług w kwocie 797.038,31 zł,</w:t>
        <w:br/>
        <w:t>w tym przede wszystkim z tytułu pobytu dzieci w żłobkach 332.426,00 zł oraz usług</w:t>
        <w:br/>
        <w:t>wykonywanych przez Szkolne Schronisko Młodzieżowe „Morena: w kwocie 238.034,85</w:t>
        <w:br/>
        <w:t>zł, odsetki od środków na rachunkach bankowych oraz od nieterminowy ch wpłat (kwota</w:t>
        <w:br/>
        <w:t>845.439,05 zł), wpływy z różnych dochodów w kwocie 1.900.546,11 zł, wpływy ze</w:t>
        <w:br/>
        <w:t>sprzedaży wyrobów w kwocie 1.491.775,76 zł, a także dochody należne Gminie z tytułu</w:t>
        <w:br/>
        <w:t>realizacji zadań z zakresu administracji rządowej (kwota 14.021,11 zł). Plan „pozostałych</w:t>
        <w:br/>
        <w:t>dochodów” określono w wysokości 5.017.110,90 zł, natomiast zrealizowano dochody</w:t>
        <w:br/>
        <w:t>w wysokości 5.220.205,12 zł, tj. 104,05% wielkości planowanych.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bookmarkStart w:id="16" w:name="bookmark1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Dochody obce</w:t>
      </w:r>
      <w:bookmarkEnd w:id="1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zaplanowano wpływy z tytułu dochodów obcych w wysokości</w:t>
        <w:br/>
        <w:t>27.764.885,84 zł, które zrealizowano w wysokości 22.015.039,16 zł, tj. 79,29% kwot</w:t>
        <w:br/>
        <w:t>planowanych. Plan i wykonanie dochodów obcych przedstawiono w poniższej tabeli:</w:t>
      </w:r>
    </w:p>
    <w:tbl>
      <w:tblPr>
        <w:tblOverlap w:val="never"/>
        <w:jc w:val="center"/>
        <w:tblLayout w:type="fixed"/>
      </w:tblPr>
      <w:tblGrid>
        <w:gridCol w:w="3053"/>
        <w:gridCol w:w="1930"/>
        <w:gridCol w:w="1963"/>
        <w:gridCol w:w="1474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obcych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z budżetu państwa</w:t>
              <w:br/>
              <w:t>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5 580 365,14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5 462 721,04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97,89%</w:t>
            </w:r>
          </w:p>
        </w:tc>
      </w:tr>
      <w:tr>
        <w:trPr>
          <w:trHeight w:val="70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 z budżetu państwa</w:t>
              <w:br/>
              <w:t>na zadania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806 354,57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694 214,60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86.09%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6 814 377,68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1 294 315,07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18.99%</w:t>
            </w: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Pomoc finansowa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330 250,00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330 250.00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Subwencja ogólna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14 233 538,45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14 233 538.45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obce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27 764 885,84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22 015 039,16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79,29%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obce przekazywane w formie dotacji z budżetu państwa na realizację zadań</w:t>
        <w:br/>
        <w:t>z zakresu administracji rządowej wpłynęły w wysokości 5.462.721,04 zł tj. 97,89% kwot</w:t>
        <w:br/>
        <w:t>planowanych. Realizację dotacji na zadania zlecone omówiono szczegółowo w dalszej</w:t>
        <w:br/>
        <w:t>części komentarza.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otrzymano dotacje z budżetu państwa na realizację zadań własnych</w:t>
        <w:br/>
        <w:t>w wysokości 694.214,60 zł, tj.86,09% kwot planowanych. Otrzymane dotacje dotyczą:</w:t>
      </w:r>
    </w:p>
    <w:p>
      <w:pPr>
        <w:pStyle w:val="Style7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after="0" w:line="23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oświaty i wychowania, tj. na realizację zadań z zakresu</w:t>
        <w:br/>
        <w:t>wychowania przedszkolnego w kwocie 398.623,00 zł,</w:t>
      </w:r>
    </w:p>
    <w:p>
      <w:pPr>
        <w:pStyle w:val="Style7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after="0" w:line="23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pomocy społecznej, tj. opłacenie składek na ubezpieczenia</w:t>
        <w:br/>
        <w:t>zdrowotne za osoby pobierające niektóre świadczenia z pomocy społecznej oraz za</w:t>
        <w:br/>
        <w:t>osoby uczestniczące w zajęciach w centrum integracji społecznej w kwocie</w:t>
        <w:br/>
        <w:t>11.234,14 zł, wypłaty zasiłków okresowych, celowych i pomoc w naturze oraz</w:t>
        <w:br/>
        <w:t>składki na ubezpieczenie emerytalne i rentowe w kwocie 4.268,00 zł. wypłaty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zasiłków stałych w kwocie 127.245,35 zł, utrzymanie Miejsko-Gminnego Ośrodka</w:t>
        <w:br/>
        <w:t>Pomocy Społecznej w kwocie 30.032,01 zł, realizacji Programu Korpus Wsparcia</w:t>
        <w:br/>
        <w:t>Seniorów w kwocie 3.984,00 zł, realizacji rządowego programu w zakresie</w:t>
        <w:br/>
        <w:t>dożywiania w kwocie 38.040,00 zł,</w:t>
      </w:r>
    </w:p>
    <w:p>
      <w:pPr>
        <w:pStyle w:val="Style7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edukacji, tj. dofinansowanie świadczeń pomocy materialnej</w:t>
        <w:br/>
        <w:t>dla uczniów o charakterze socjalnym w kwocie 9.364,48 zł,</w:t>
      </w:r>
    </w:p>
    <w:p>
      <w:pPr>
        <w:pStyle w:val="Style7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wydatków wykonanych w ramach Funduszu Sołeckiego w 2022 roku</w:t>
        <w:br/>
        <w:t>w kwocie 52.923,62 zł,</w:t>
      </w:r>
    </w:p>
    <w:p>
      <w:pPr>
        <w:pStyle w:val="Style7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26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Narodowego Programu Rozwoju Czytelnictwa w kwocie 18.500,00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w grupie pozostałe dotacje i środki otrzymano kwotę</w:t>
        <w:br/>
        <w:t>1.294.315,07 zł, tj. 18,99%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Wielkopolskiego Regionalnego Programu Operacyjnego na</w:t>
        <w:br/>
        <w:t>lata 2014-2020 współfinansowanego ze środków Europejskiego Funduszu</w:t>
        <w:br/>
        <w:t>Społecznego na realizowane zadanie pn. „Utworzenie miejsc opieki nad dziećmi do</w:t>
        <w:br/>
        <w:t>lat 3 w Gminie Osieczna” w kwocie 6.234,47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Pomocy na finansowanie lub dofinansowanie zadań</w:t>
        <w:br/>
        <w:t>bieżących w zakresie pomocy obywatelom w Ukrainie w kwocie 350.198,73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Przeciwdziałania COVID-19 w kwocie 52.749,21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Wojewódzkiego Funduszu Ochrony Środowiska</w:t>
        <w:br/>
        <w:t>i Gospodarki Wodnej w Poznaniu na realizację Programu Czyste Powietrze</w:t>
        <w:br/>
        <w:t>w kwocie 27.667,25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zwrotu części wydatków wykonanych w ramach Funduszu Sołeckiego w 2022</w:t>
        <w:br/>
        <w:t>roku w kwocie 39.492,03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 tytułu planowanego wpływu dofinansowania zewnętrznego zadania pn.:</w:t>
        <w:br/>
        <w:t>„Budowa na terenie Gminy Osieczna dróg dla rowerów w ramach działania</w:t>
        <w:br/>
        <w:t>ograniczenie niskiej emisji na terenie Aglomeracji Leszczyńskiej” na podstawie</w:t>
        <w:br/>
        <w:t>zawartej umowy nr RPWP.03.03.01-30-0007/18-00 z dnia 17 lipca 2019 r. z</w:t>
        <w:br/>
        <w:t>Zarządem Województwa Wielkopolskiego w ramach Działania 3.3 „Wspieranie</w:t>
        <w:br/>
        <w:t>strategii niskoemisyjnych w tym mobilność miejska”, Poddziałanie 3.3.1</w:t>
        <w:br/>
        <w:t>„Inwestycje w obszarze transportu miejskiego” Wielkopolskiego Regionalnego</w:t>
        <w:br/>
        <w:t>Programu Operacyjnego na lata 2014-2020 jako refundacja poniesionych</w:t>
        <w:br/>
        <w:t>wydatków w kwocie 804.495,63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26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zakup</w:t>
        <w:br/>
        <w:t>sadzonek miododajnych w kwocie 13.477,75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pozostały niezrealizowane kwota dochodu z tytułu: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Rządowego Funduszu polski Ład: Program Inwestycji Strategicznych na</w:t>
        <w:br/>
        <w:t>zadanie pn.: „Przebudowa ulic dr. Bronisława Świderskiego. Bukowa, Olchowa.</w:t>
        <w:br/>
        <w:t>Klonowa, Jaworowa, Grabowa, Osiedle Jaworowy Jar w miejscowości Osieczna”</w:t>
        <w:br/>
        <w:t>w kwocie 2.660.998,75 zł.,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Rządowego Funduszu Polski Ład: Program Inwestycji Strategicznych na</w:t>
        <w:br/>
        <w:t>realizację zadań inwestycyjnych na zadanie „Budowa lokalnej oczyszczalni</w:t>
        <w:br/>
        <w:t>ścieków wraz z siecią kanalizacyjną obsługującą miejscowość Popowo Wonieskie”</w:t>
        <w:br/>
        <w:t>w wysokości 2.232.500,00 zł,</w:t>
      </w:r>
    </w:p>
    <w:p>
      <w:pPr>
        <w:pStyle w:val="Style7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tytułu planowanego wpływu dofinansowania zewnętrznego zadania pn.:</w:t>
        <w:br/>
        <w:t>„Przebudowa ciągów komunikacyjnych na terenie Letniska w Osiecznej” na</w:t>
        <w:br/>
        <w:t>podstawie zawartej umowy nr 02065-6935-UM1513200/21 z dnia 25.03.2022 r.</w:t>
        <w:br/>
        <w:t>z Zarządem Województwa Wielkopolskiego w ramach wspierania rozwoju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obszarów wiejskich z udziałem środków Europejskiego Funduszu Rolnego na rzecz</w:t>
        <w:br/>
        <w:t>Rozwoju Obszarów Wiejskich na lata 2014-2020 jako refundacja poniesionych</w:t>
        <w:br/>
        <w:t>wydatków w kwocie 200.000,00 zł,</w:t>
      </w:r>
    </w:p>
    <w:p>
      <w:pPr>
        <w:pStyle w:val="Style7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3" w:val="left"/>
        </w:tabs>
        <w:bidi w:val="0"/>
        <w:spacing w:before="0" w:after="0" w:line="230" w:lineRule="auto"/>
        <w:ind w:left="70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tytułu planowanego wpływu dofinansowania zewnętrznego zadania pn.:</w:t>
        <w:br/>
        <w:t>,,Budowa pumptracka w Kąkolewie” na podstawie zawartej umowy' nr 02485-6935-</w:t>
        <w:br/>
        <w:t>UM1513808/22 z dnia 17 maja 2023 roku z Zarządem Województwa</w:t>
        <w:br/>
        <w:t>Wielkopolskiego w ramach wspierania rozwoju obszarów wiejskich z udziałem</w:t>
        <w:br/>
        <w:t>środków Europejskiego Funduszu Rolnego na rzecz Rozwoju Obszarów Wiejskich</w:t>
        <w:br/>
        <w:t>w ramach Programu Rozwoju Obszarów Wiejskich na lata 2014-2020 w kwocie</w:t>
        <w:br/>
        <w:t>150.768,00 zł,</w:t>
      </w:r>
    </w:p>
    <w:p>
      <w:pPr>
        <w:pStyle w:val="Style7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3" w:val="left"/>
        </w:tabs>
        <w:bidi w:val="0"/>
        <w:spacing w:before="0" w:after="520" w:line="230" w:lineRule="auto"/>
        <w:ind w:left="70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tytułu planowanego wpływu dofinansowania zewnętrznego zadania pn.:</w:t>
        <w:br/>
        <w:t>„Przebudowa drogi w miejscowości Osieczna - ul. Osiedle” na podstawie umowy nr</w:t>
        <w:br/>
        <w:t>00248-65151-UM1500549/22 z dnia 20 czerwca 2023 roku z Samorządem</w:t>
        <w:br/>
        <w:t>Województwa Wielkopolskiego w ramach wspierania rozwoju obszarów wiejskich</w:t>
        <w:br/>
        <w:t>z udziałem środków Europejskiego Funduszu Rolnego na rzecz Rozwoju Obszarów</w:t>
        <w:br/>
        <w:t>Wiejskich w ramach Programu Rozwoju Obszarów Wiejskich na lata 2014-2020</w:t>
        <w:br/>
        <w:t>w kwocie 221.243,00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mocy podpisanych umów udzielona została Gminie następująca pomoc finansowa:</w:t>
      </w:r>
    </w:p>
    <w:p>
      <w:pPr>
        <w:pStyle w:val="Style7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3" w:val="left"/>
        </w:tabs>
        <w:bidi w:val="0"/>
        <w:spacing w:before="0" w:after="0" w:line="233" w:lineRule="auto"/>
        <w:ind w:left="7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budowy</w:t>
        <w:br/>
        <w:t>(przebudowy) dróg dojazdowych do gruntów rolnych o szer. 4 m, oznaczonych</w:t>
        <w:br/>
        <w:t>w ewidencji gruntów jako obręb Kąkolewo, w wysokości 173.750.00 zł, tj.</w:t>
        <w:br/>
        <w:t>100,00% wielkości planowanych na dofinansowanie realizacji inwestycji</w:t>
        <w:br/>
        <w:t>i zakupów inwestycyjnych,</w:t>
      </w:r>
    </w:p>
    <w:p>
      <w:pPr>
        <w:pStyle w:val="Style7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3" w:val="left"/>
        </w:tabs>
        <w:bidi w:val="0"/>
        <w:spacing w:before="0" w:after="0" w:line="233" w:lineRule="auto"/>
        <w:ind w:left="7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budowy</w:t>
        <w:br/>
        <w:t>(przebudowy) dróg dojazdowych do gruntów rolnych o szer. 4 m, oznaczonych</w:t>
        <w:br/>
        <w:t>w ewidencji gruntów jako obręb Łoniewo, w wysokości 122.500.00 zł. tj. 100,00%</w:t>
        <w:br/>
        <w:t>wielkości planowanych na dofinansowanie realizacji inwestycji i zakupów</w:t>
        <w:br/>
        <w:t>inwestycyjnych,</w:t>
      </w:r>
    </w:p>
    <w:p>
      <w:pPr>
        <w:pStyle w:val="Style7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3" w:val="left"/>
        </w:tabs>
        <w:bidi w:val="0"/>
        <w:spacing w:before="0" w:after="520" w:line="233" w:lineRule="auto"/>
        <w:ind w:left="76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budowy</w:t>
        <w:br/>
        <w:t>(przebudowy) dróg dojazdowych do gruntów rolnych o szer. 4 m, oznaczonych</w:t>
        <w:br/>
        <w:t>w ewidencji gruntów jako obręb Swierczyna, w wysokości 34.000,00 zł. tj.</w:t>
        <w:br/>
        <w:t>100,00% wielkości planowanych na dofinansowanie realizacji inwestycji</w:t>
        <w:br/>
        <w:t>i zakupów inwestycyjnych - zwrot po rozliczeniu dotacji.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 tytułu subwencji ogólnej wpłynęły w 2023 roku w wysokości 14.233.538,45 zł.</w:t>
        <w:br/>
        <w:t>tj. 100% kwot planowanych, z tego: część oświatowa w wysokości 9.422.624,00 zł, środki</w:t>
        <w:br/>
        <w:t>na uzupełnienie w wysokości 2.717.581,45 zł oraz część wyrównawcza w wysokości</w:t>
        <w:br/>
        <w:t>2.093.333,00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Informacja o zaległościach w dochodach budżetowych realizowanych przez</w:t>
        <w:br/>
        <w:t>Gminę Osieczna na dzień 31 grudnia 2023 roku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zbiorczym sprawozdaniu Rh-27S z wykonania planu dochodów budżetowych jednostki</w:t>
        <w:br/>
        <w:t>samorządu terytorialnego od początku roku do dnia 31 grudnia 2023 roku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wykazano</w:t>
        <w:br/>
        <w:t>zaległości w kwocie 2.297.754,12 zł. Zaległości wykazane zostały przez następujące</w:t>
        <w:br/>
        <w:t>jednostki: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100" w:line="23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Urząd Gminy Osieczna w kwocie 2.283.665,38 zł,</w:t>
      </w:r>
    </w:p>
    <w:p>
      <w:pPr>
        <w:pStyle w:val="Style7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Szkolne Schronisko Młodzieżowe „Morena” w kwocie 6.993,54 zł,</w:t>
      </w:r>
    </w:p>
    <w:p>
      <w:pPr>
        <w:pStyle w:val="Style7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Żłobek w Osiecznej w kwocie 1.336,00 zł,</w:t>
      </w:r>
    </w:p>
    <w:p>
      <w:pPr>
        <w:pStyle w:val="Style7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Osiecznej w kwocie 4.394,50 zł,</w:t>
      </w:r>
    </w:p>
    <w:p>
      <w:pPr>
        <w:pStyle w:val="Style7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kwocie 1.325,10 zł,</w:t>
      </w:r>
    </w:p>
    <w:p>
      <w:pPr>
        <w:pStyle w:val="Style7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</w:tabs>
        <w:bidi w:val="0"/>
        <w:spacing w:before="0" w:after="24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Swierczynie w kwocie 39,60 zł.</w:t>
      </w:r>
    </w:p>
    <w:p>
      <w:pPr>
        <w:pStyle w:val="Style35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73" w:val="left"/>
        </w:tabs>
        <w:bidi w:val="0"/>
        <w:spacing w:before="0" w:after="240" w:line="254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 Gminy Osieczna</w:t>
      </w:r>
      <w:bookmarkEnd w:id="18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 jednostkowym sprawozdaniu Rb-27S wykazano</w:t>
        <w:br/>
        <w:t>zaległości w wysokości 2.283.665,38 zł. z tego: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01044 w kwocie 8.374,88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63003 w kwocie 22.973,96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70005 w kwocie 71.074,53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70007 w kwocie 37.863,82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75601 w kwocie 6.834,50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75615 w kwocie 398.024,45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75616 w kwocie 505.259,01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75618 w kwocie 96.382,29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kwocie 1.092.793,59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90002 w kwocie 41.987,92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24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92109 w kwocie 2.096,43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Zaległości w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dz. 010 - Rolnictwo i łowiectwo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8.374,88 zł dotyczą opłat za</w:t>
        <w:br/>
        <w:t>odbiór ścieków z terenu Kąkolewa, Świerczyny i Grodziska w kwocie 8.374,88 zł -</w:t>
        <w:br/>
        <w:t>12 dłużników.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mienia komunalnego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(rozdz. 63003, rozdz. 70005 i 70007) wynoszą</w:t>
        <w:br/>
        <w:t>131.912,31 zł i dotyczą: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 tytułu użytkowania wieczystego w kwocie 16.409,64 zł,</w:t>
      </w:r>
    </w:p>
    <w:p>
      <w:pPr>
        <w:pStyle w:val="Style7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najmu i dzierżawy w kwocie 115.103,36 zł, z tego: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najem lokali mieszkalnych - 37.464,68 zł,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lokali użytkowych - 19.225,42 zł,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gruntu pod zabudowę wieży - 0,12 zł,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rolnych - 35.418,85 zł,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nieruchomości na letnisku - 22.973,96 zł.</w:t>
      </w:r>
    </w:p>
    <w:p>
      <w:pPr>
        <w:pStyle w:val="Style7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82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garaży - 20,33 zł,</w:t>
      </w:r>
    </w:p>
    <w:p>
      <w:pPr>
        <w:pStyle w:val="Style7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mieszkań komunalnych na raty w kwocie 0,68 zł.</w:t>
      </w:r>
    </w:p>
    <w:p>
      <w:pPr>
        <w:pStyle w:val="Style7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mienia komunalnego w kwocie 0,17 zł,</w:t>
      </w:r>
    </w:p>
    <w:p>
      <w:pPr>
        <w:pStyle w:val="Style7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refaktura za media w kwocie 398,46 zł.</w:t>
      </w:r>
      <w:r>
        <w:br w:type="page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Zaległości z tytułu dochodów z mienia komunalnego</w:t>
      </w:r>
      <w:bookmarkEnd w:id="20"/>
    </w:p>
    <w:tbl>
      <w:tblPr>
        <w:tblOverlap w:val="never"/>
        <w:jc w:val="left"/>
        <w:tblLayout w:type="fixed"/>
      </w:tblPr>
      <w:tblGrid>
        <w:gridCol w:w="3288"/>
        <w:gridCol w:w="1003"/>
        <w:gridCol w:w="994"/>
        <w:gridCol w:w="1171"/>
        <w:gridCol w:w="1109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31.12.2022r.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31.12.2023r,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 z tyt. użytkowania wieczystego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4 827,26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16 409,64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Najem lokali mieszkalnych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37 474,62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37 464,68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lokali użytkowych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19 219,25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19 225,42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5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gruntu pod zabudowę wieży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0,12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gruntów rolnych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8 255,65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35 418,85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nieruchomości na letnisku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24 833,85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22 973,96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47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garaży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6,48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20.33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7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 mieszkań komunalnych na</w:t>
              <w:br/>
              <w:t>raty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10,98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 mienia komunlanego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0,17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2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Refaktura za media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1 000,99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398,46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95 632,03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131 91231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123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Porównując stan zaległości na dzień 31 grudnia 2023 roku w stosunku do roku 2022</w:t>
        <w:br/>
        <w:t>zaległości zmniejszyły się o kwotę 36.280,28 zł. Liczba dłużników zmniejszyła się o 12</w:t>
        <w:br/>
        <w:t>osób.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dnia 01.01.2023 roku do dnia 31.12.2023 roku wysłano do osób zalegających</w:t>
        <w:br/>
        <w:t>z płatnościami ogółem 31 wezwania do zapłaty na ogólną kwotę 91.888,88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31 grudnia 2023 roku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podatków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wyniosły</w:t>
        <w:br/>
        <w:t>910.117,96 zł. Ogólna wysokość zaległości ma tendencję rosnącą, w porównaniu do stanu</w:t>
        <w:br/>
        <w:t>na dzień 31 grudnia 2022 roku zaległości zwiększyły się o kwotę 131.039,42 zł. Liczba</w:t>
        <w:br/>
        <w:t>dłużników wzrosła o 137 osób.</w:t>
      </w:r>
      <w:r>
        <w:br w:type="page"/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Zaległości z tytułu podatków</w:t>
      </w:r>
      <w:bookmarkEnd w:id="22"/>
    </w:p>
    <w:tbl>
      <w:tblPr>
        <w:tblOverlap w:val="never"/>
        <w:jc w:val="center"/>
        <w:tblLayout w:type="fixed"/>
      </w:tblPr>
      <w:tblGrid>
        <w:gridCol w:w="4123"/>
        <w:gridCol w:w="1070"/>
        <w:gridCol w:w="1070"/>
        <w:gridCol w:w="1085"/>
        <w:gridCol w:w="1090"/>
      </w:tblGrid>
      <w:tr>
        <w:trPr>
          <w:trHeight w:val="6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31.12.2023 r.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304 707,38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389 175.60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366 898,91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396 741,82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578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11,65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8 133,05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rolny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45 921,88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51 897.51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247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48,00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621,60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środków transportowych - 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684,80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680.80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środków transportowych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55 061,55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54 145,36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czynności cywilnoprawnych - 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7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czynności cywilnoprawnych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568,10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249.32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0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spadków i darowizn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699,00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1 422,00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Podatek od działalności gospodarczej osób</w:t>
              <w:br/>
              <w:t>fizycznych opłacanych w formie karty 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3 855,67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6 834,50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779 078,54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910 117,96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903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*) zaległości realizowane przez urzędy skarbowe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Hipoteką zabezpieczone są zaległości na ogólną kwotę 421.234,80 zł. w tym: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248.222,90 zł z tytułu podatku od nieruchomości od osób prawnych i innych</w:t>
        <w:br/>
        <w:t>jednostek organizacyjnych (2 podatników),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162.220,30 zł z tytułu podatku od nieruchomości od osób fizycznych</w:t>
        <w:br/>
        <w:t>(11 podatników),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0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10.110,80 zł z tytułu podatku rolnego od osób fizycznych (9 podatników),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90" w:val="left"/>
        </w:tabs>
        <w:bidi w:val="0"/>
        <w:spacing w:before="0" w:after="12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680,80 zł z tytułu podatku od środków transportowych osób prawnych (1 podatnik).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1 stycznia do 31 grudnia 2023 roku w zakresie podatków wysłano</w:t>
        <w:br/>
        <w:t>834 upomnienia na ogólną kwotę 376.647,22 zł oraz wystawiono 104 tytuły wykonawcze</w:t>
        <w:br/>
        <w:t>na kwotę 130.959.60 zł. W I półroczu 2023 Burmistrz odroczył termin płatności należności</w:t>
        <w:br/>
        <w:t>1 podatnikowi na ogólną kwotę 7.525,00 zł (podatek od nieruchomości).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31 grudnia 2023 roku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opłat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138.370,21 zł. Ogólna wysokość zmniejszyła się o kwotę 49.055,85 zł, w porównaniu</w:t>
        <w:br/>
        <w:t>do stanu na dzień 31 grudnia 2022 roku. Liczba dłużników spadła o 48 osób.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1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Zaległości z tytułu opłat</w:t>
      </w:r>
    </w:p>
    <w:tbl>
      <w:tblPr>
        <w:tblOverlap w:val="never"/>
        <w:jc w:val="center"/>
        <w:tblLayout w:type="fixed"/>
      </w:tblPr>
      <w:tblGrid>
        <w:gridCol w:w="3792"/>
        <w:gridCol w:w="1032"/>
        <w:gridCol w:w="1003"/>
        <w:gridCol w:w="1267"/>
        <w:gridCol w:w="1037"/>
      </w:tblGrid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31.12.2023 r.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142 476,75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95 690,02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130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opłaty adiacenckiej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307,41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692,27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86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Opłata za gospodarowanie odpadami</w:t>
              <w:br/>
              <w:t>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44 641,90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41 987,92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63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187 426,06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138 370,21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216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wystąpiły zaległości w ogólnej kwocie 138.370,21 zł</w:t>
        <w:br/>
        <w:t>z tytułu wpływów z innych opłat lokalnych pobieranych przez jednostki samorządu</w:t>
        <w:br/>
        <w:t>terytorialnego na podstawie odrębnych ustaw, z tego: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adiacenckiej w kwocie 95.680,02 zł. Zadłużonych z tego tytułu było</w:t>
        <w:br/>
        <w:t>130 osób. W okresie od 01.01.2023 r. do 31.12.2023 r. wysłano 147 upomnień na</w:t>
        <w:br/>
        <w:t>ogólną kwotę 126.992,50 zł oraz 2 tytuły wykonawcze. W 2023 roku Burmistrz</w:t>
        <w:br/>
        <w:t>rozłożył opłatę na raty sześciu osobom,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odsetek od opłaty adiacenckiej w kwocie 692,27 zł i dotyczy 23 osób.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za gospodarowanie odpadami komunalnymi w kwocie 41.987.92 zł</w:t>
        <w:br/>
        <w:t>i dotyczyły 63 podatników.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zaległości dotyczyły również: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nieterminowych spłat zadłużenia z tytułu zaliczki alimentacyjnej i funduszu</w:t>
        <w:br/>
        <w:t>alimentacyjnego w kwocie 1.092.793,59 zł (rozdz. 85502). Zadłużenie jest</w:t>
        <w:br/>
        <w:t>na bieżąco kierowane do egzekucji komorniczej,</w:t>
      </w:r>
    </w:p>
    <w:p>
      <w:pPr>
        <w:pStyle w:val="Style7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zużyte media w kwocie 2.096,43 zł.</w:t>
      </w:r>
    </w:p>
    <w:p>
      <w:pPr>
        <w:pStyle w:val="Style7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5" w:val="left"/>
        </w:tabs>
        <w:bidi w:val="0"/>
        <w:spacing w:before="0" w:after="12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Szkole Schronisko Młodzieżowe „Morena”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jednostkowym sprawozdaniu Rb-27S wykazano zaległości na dzień 31 grudnia 2023</w:t>
        <w:br/>
        <w:t>roku w wysokości 6.993,54 zł w rozdz. 85417 z tytułu niezapłaconych usług hotelowych</w:t>
        <w:br/>
        <w:t>od Zakładu będącego w upadłości - kwota 5.778,70 zł i odsetki w kwocie 1.214,84 zł.</w:t>
      </w:r>
    </w:p>
    <w:p>
      <w:pPr>
        <w:pStyle w:val="Style35"/>
        <w:keepNext/>
        <w:keepLines/>
        <w:widowControl w:val="0"/>
        <w:numPr>
          <w:ilvl w:val="0"/>
          <w:numId w:val="31"/>
        </w:numPr>
        <w:shd w:val="clear" w:color="auto" w:fill="auto"/>
        <w:tabs>
          <w:tab w:pos="355" w:val="left"/>
        </w:tabs>
        <w:bidi w:val="0"/>
        <w:spacing w:before="0" w:after="260" w:line="254" w:lineRule="auto"/>
        <w:ind w:left="0" w:right="0" w:firstLine="0"/>
        <w:jc w:val="both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Żłobek w Osiecznej</w:t>
      </w:r>
      <w:bookmarkEnd w:id="24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 jednostkowym sprawozdaniu Rb-27S wykazano</w:t>
        <w:br/>
        <w:t>zaległości w wysokości 1.336,00 zł z tytułu niezapłaconej opłaty za pobyt dziecka</w:t>
        <w:br/>
        <w:t>w żłobku oraz za wyżywienie.</w:t>
      </w:r>
    </w:p>
    <w:p>
      <w:pPr>
        <w:pStyle w:val="Style35"/>
        <w:keepNext/>
        <w:keepLines/>
        <w:widowControl w:val="0"/>
        <w:numPr>
          <w:ilvl w:val="0"/>
          <w:numId w:val="31"/>
        </w:numPr>
        <w:shd w:val="clear" w:color="auto" w:fill="auto"/>
        <w:tabs>
          <w:tab w:pos="355" w:val="left"/>
        </w:tabs>
        <w:bidi w:val="0"/>
        <w:spacing w:before="0" w:after="260" w:line="254" w:lineRule="auto"/>
        <w:ind w:left="0" w:right="0" w:firstLine="0"/>
        <w:jc w:val="both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Osiecznej</w:t>
      </w:r>
      <w:bookmarkEnd w:id="2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 jednostkowym sprawozdaniu Rb-27S wykazano</w:t>
        <w:br/>
        <w:t>zaległości w wysokości 4.394,50 zł z tytułu niezapłaconej opłaty za pobyt dziecka</w:t>
        <w:br/>
        <w:t>w przedszkolu w godzinach nadprogramowych oraz za obiady dzieci przedszkolnych</w:t>
        <w:br/>
        <w:t>i szkolnych.</w:t>
      </w:r>
    </w:p>
    <w:p>
      <w:pPr>
        <w:pStyle w:val="Style35"/>
        <w:keepNext/>
        <w:keepLines/>
        <w:widowControl w:val="0"/>
        <w:numPr>
          <w:ilvl w:val="0"/>
          <w:numId w:val="31"/>
        </w:numPr>
        <w:shd w:val="clear" w:color="auto" w:fill="auto"/>
        <w:tabs>
          <w:tab w:pos="355" w:val="left"/>
        </w:tabs>
        <w:bidi w:val="0"/>
        <w:spacing w:before="0" w:after="260" w:line="254" w:lineRule="auto"/>
        <w:ind w:left="0" w:right="0" w:firstLine="0"/>
        <w:jc w:val="both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Kąkolewie</w:t>
      </w:r>
      <w:bookmarkEnd w:id="28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 jednostkowym sprawozdaniu Rb-27S wykazano</w:t>
        <w:br/>
        <w:t>zaległości w wysokości 1.325,10 zł z tytułu niezapłaconej opłaty za pobyt dziecka</w:t>
        <w:br/>
        <w:t>w przedszkolu w godzinach nadprogramowych oraz za obiady dzieci przedszkolnych</w:t>
        <w:br/>
        <w:t>i szkolnych.</w:t>
      </w:r>
    </w:p>
    <w:p>
      <w:pPr>
        <w:pStyle w:val="Style35"/>
        <w:keepNext/>
        <w:keepLines/>
        <w:widowControl w:val="0"/>
        <w:numPr>
          <w:ilvl w:val="0"/>
          <w:numId w:val="31"/>
        </w:numPr>
        <w:shd w:val="clear" w:color="auto" w:fill="auto"/>
        <w:tabs>
          <w:tab w:pos="355" w:val="left"/>
        </w:tabs>
        <w:bidi w:val="0"/>
        <w:spacing w:before="0" w:after="260" w:line="254" w:lineRule="auto"/>
        <w:ind w:left="0" w:right="0" w:firstLine="0"/>
        <w:jc w:val="both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 w Świerczynie</w:t>
      </w:r>
      <w:bookmarkEnd w:id="30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w jednostkowym sprawozdaniu Rb-27S wykazano</w:t>
        <w:br/>
        <w:t>zaległości w wysokości 39,60 zł z tytułu niezapłaconej opłaty za godziny ponad podstawę</w:t>
        <w:br/>
        <w:t>programową i wyżywienie dzieci przedszkolnych.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„Realizacja wydatków budżetu”</w:t>
      </w:r>
      <w:bookmarkEnd w:id="32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poniesiono wydatki ogółem w kwocie 53.272.969,25 zł, tj. 82,05%</w:t>
        <w:br/>
        <w:t>wydatków planowanych. Poniesione wydatki na dzień 31 grudnia 2023 roku dotyczą:</w:t>
        <w:br/>
        <w:t>zadań bieżących w wysokości 39.388.152,40 zł oraz wydatków majątkowych w wysokości</w:t>
        <w:br/>
        <w:t>13.884.816,85 zł. Plan i wykonanie wydatków ogółem na dzień 31 grudnia 2023 roku</w:t>
        <w:br/>
        <w:t>przedstawiono w poniższej tabeli: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28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Wydatki wg rodzaju w 2023 roku</w:t>
      </w:r>
    </w:p>
    <w:tbl>
      <w:tblPr>
        <w:tblOverlap w:val="never"/>
        <w:jc w:val="center"/>
        <w:tblLayout w:type="fixed"/>
      </w:tblPr>
      <w:tblGrid>
        <w:gridCol w:w="1877"/>
        <w:gridCol w:w="1642"/>
        <w:gridCol w:w="1642"/>
        <w:gridCol w:w="1656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43 465 605,65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39 388 152,40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90,62%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21 464 304,62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13 884 816,85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64,69%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64 929 910,27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53 272 969,25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82,05%</w:t>
            </w:r>
          </w:p>
        </w:tc>
      </w:tr>
    </w:tbl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Poniesione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wydatki bieżące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39.388.152,40 zł dotyczą: wynagrodzeń</w:t>
        <w:br/>
        <w:t>i pochodnych w kwocie 17.186.591,27 zł, dotacji w kwocie 1.528.791,29 zł, świadczeń</w:t>
        <w:br/>
        <w:t>na rzecz osób fizycznych w kwocie 5.120.794,88 zł, obsługi długu publicznego w kwocie</w:t>
        <w:br/>
        <w:t>96.153,86 zł, wydatki na programy finansowane z udziałem środków Unii Europejskiej</w:t>
        <w:br/>
        <w:t>i innych środków zagranicznych w kwocie 6.234,47 zł oraz pozostałych wydatków</w:t>
        <w:br/>
        <w:t>bieżących w kwocie 15.449.586,63 zł. Wykonane wydatki majątkowe w kwocie</w:t>
        <w:br/>
        <w:t>13.884.816,85 zł omówiono szczegółowo w dalszej części komentarza.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po stronie planu występuje nierozdysponowana rezerwa</w:t>
        <w:br/>
        <w:t>ogólna w wysokości 200.000,00 zł oraz rezerwa celowa w wysokości 613.570,25 zł.</w:t>
        <w:br/>
        <w:t>z tego: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ocie</w:t>
        <w:br/>
        <w:t>105.000,00 zł,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560" w:line="240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45.403,00 zł,</w:t>
        <w:br/>
        <w:t>- na inwestycje i zakupy inwestycyjne w kwocie 463.167,25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560" w:line="276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Realizacji wydatków budżetowych</w:t>
        <w:br/>
        <w:t>w poszczególnych działach klasyfikacji budżetowej</w:t>
        <w:br/>
        <w:t>na dzień 31 grudnia 2023 roku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010- Rolnictwo i łowiectwo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zrealizowano wydatki w kwocie 8.919.818,03 zł.</w:t>
        <w:br/>
        <w:t>tj. 76,85%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1.334.373,95 zł, tj. 96,15%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24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7.585.444,08 zł, tj. 74,23% wielkości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3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na bieżące utrzymanie Spółki Wodnej w wysokości 3.774,73 zł,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 na rzecz izb rolniczych z tytułu uzyskanych wpływów' z podatku rolnego -</w:t>
        <w:br/>
        <w:t>poniesiono wydatki w kwocie 18.583,67 zł, tj. 84,17% kwoty planowanej,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infrastruktury sanitacyjnej wsi - wydatkowano kwotę 24.458,95 zł, tj. 55,84%</w:t>
        <w:br/>
        <w:t>wydatków planowanych. Ponoszone wydatki dotyczą przede wszystkim dopłaty do</w:t>
        <w:br/>
        <w:t>Im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odprowadzonych ścieków z terenu Jeziorek, Kąkolewa, Swierczyny.</w:t>
        <w:br/>
        <w:t>Grodziska i Łoniewa (21.958,87 zł),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24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kwocie 1.250.691,42 (zadanie zlecone finansowane ze środków budżetu</w:t>
        <w:br/>
        <w:t>państwa).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inwestycyjne w kwocie 7.585.444,08 zł na realizację następujących</w:t>
        <w:br/>
        <w:t>zadań: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wodociągowej Frankowo-Kąkolewo” w kwocie 77.990,00 zł,</w:t>
      </w:r>
    </w:p>
    <w:p>
      <w:pPr>
        <w:pStyle w:val="Style7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756.845,01 zł (w tym</w:t>
        <w:br/>
        <w:t>wydatki niewygasające w kwocie 76.998,00 zł),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kwocie 1.584.998,23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1.356.212,94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kwocie 1.475.453,49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kanalizacji sanitarnej w m. Kąkolewo ul. Poziomkowa, m.</w:t>
        <w:br/>
        <w:t>Grodzisko oraz m. Wojnowice ul. Chabrowa” w kwocie 1.620.281.41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691.163,00</w:t>
        <w:br/>
        <w:t>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26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wiejskie” — w ramach zadania dofinansowano przedsięwzięcia polegające</w:t>
        <w:br/>
        <w:t>na budowie przydomowych oczyszczalni ścieków na terenach Gminy. W 2023</w:t>
        <w:br/>
        <w:t>roku wydatkowano kwotę 22.500.00 zł, tj. 83,33% wydatków planowanych</w:t>
        <w:br/>
        <w:t>udzielając dotacji dla 5 gospodarstw domowych.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planie uwzględniono zadanie dofinansowane ze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środków z Rządowego Funduszu</w:t>
        <w:br/>
        <w:t xml:space="preserve">Polski Ład: Program Inwestycji Strategicznych, pn.: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</w:t>
        <w:br/>
        <w:t>ścieków wraz z siecią kanalizacyjną obsługującą miejscowość Popowo Wonieskie”.</w:t>
        <w:br/>
        <w:t>Płatności dokonano w styczniu 2024 roku.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020 - Leśnictwo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9.500,00 zł, które</w:t>
        <w:br/>
        <w:t>zrealizowano w wysokości 2.810,00 zł, tj. 29,58% wielkości planowanych. Poniesione</w:t>
        <w:br/>
        <w:t>wydatki dotyczą zapłaty podatku leśnego od lasów stanowiących własność Gminy.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400 - Wytwarzanie i zaopatrywanie w energię elektryczną, gaz i wodę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400 - Wytwarzanie i zaopatrywanie w energię elektryczną, gaz i wodę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wydatki bieżące w wysokości 2.798.950,00 zł, które zrealizowano</w:t>
        <w:br/>
        <w:t>w wysokości 2.795.567,98 zł, tj. 99,88% wielkości planowanych. Wydatki poniesiono na</w:t>
        <w:br/>
        <w:t>realizację zadania pn. „Zakup i sprzedaż paliwa stałego dla gospodarstw domowych”.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600 - Transport i łączność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7.790.587,46 zł,</w:t>
        <w:br/>
        <w:t>które zrealizowano w wysokości 4.113.947,09 zł, tj. 52,81% wielkości planowanych,</w:t>
        <w:br/>
        <w:t>z tego: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397.496,09 zł, tj. 46,31%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1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3.716.451,00 zł, tj. 53,61% wielkości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związane z utrzymaniem dróg dotyczą m. in. koszty bieżącego</w:t>
        <w:br/>
        <w:t>utrzymania dróg, czyli np. wykonywania remontów cząstkowych dróg i chodników,</w:t>
        <w:br/>
        <w:t>wymiany starych i uszkodzonych, a także nowych tablic informacyjnych i znaków</w:t>
        <w:br/>
        <w:t>drogowych, przeglądów technicznych oraz naprawy sprzętu pracującego przy drogach</w:t>
        <w:br/>
        <w:t>gminnych, (kwota 374.819,99 zł, w tym w ramach Funduszu Sołeckiego w wysokości</w:t>
        <w:br/>
        <w:t>8.802,98 zł), jak również ponoszenie opłat za zajęcie pasa drogowego przy drogach</w:t>
        <w:br/>
        <w:t>krajowych, wojewódzkich oraz powiatowych (kwota 9.561.70 zł) i obowiązku</w:t>
        <w:br/>
        <w:t>zapewnienia bezpłatnego gminnego przewozu pasażerskiego dla wyborców ujętych</w:t>
        <w:br/>
        <w:t>w spisie wyborców w stałym obwodzie głosowania położonym na obszarze danej gminy</w:t>
        <w:br/>
        <w:t>w wysokości 2.700,00 zł (zadanie zlecone finansowane ze środków budżetu państwa).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przy drodze gminnej od posesji nr 3 do posesji nr 13" w kwocie</w:t>
        <w:br/>
        <w:t>16.332,00 zł 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infrastrukturą" w kwocie</w:t>
        <w:br/>
        <w:t>37.881,50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</w:t>
        <w:br/>
        <w:t>14.160,01 zł 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Kleszczewie” w kwocie 67.485,86 zł (w ramach</w:t>
        <w:br/>
        <w:t>Funduszu Sołeckiego w kwocie 15.079,32 zł),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Świerczynie” w kwocie 27.998.46 zł (w ramach</w:t>
        <w:br/>
        <w:t>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w miejscowości Osieczna - ul. Osiedle” w kwocie 476.047,55</w:t>
        <w:br/>
        <w:t>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1.421.401,64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Swiderskiego, Bukowa, Olchowa, Klonowa.</w:t>
        <w:br/>
        <w:t>Jaworowa, Grabowa, Osiedle Jaworowy Jar w miejscowości Osieczna" w kwocie</w:t>
        <w:br/>
        <w:t>86.725,48 zł,</w:t>
      </w:r>
    </w:p>
    <w:p>
      <w:pPr>
        <w:pStyle w:val="Style7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7.257,00 zł,</w:t>
      </w:r>
    </w:p>
    <w:p>
      <w:pPr>
        <w:pStyle w:val="Style7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minikoparki” w kwocie 99.000,00 zł,</w:t>
      </w:r>
    </w:p>
    <w:p>
      <w:pPr>
        <w:pStyle w:val="Style7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samochodu dostawczego” w kwocie 37.161,50 zł,</w:t>
      </w:r>
    </w:p>
    <w:p>
      <w:pPr>
        <w:pStyle w:val="Style7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pn.:</w:t>
        <w:br/>
        <w:t>„Rozbudowa z przebudową drogi powiatowej nr 4767P na odcinku Osieczna-</w:t>
        <w:br/>
        <w:t>Goniembice”” w wysokości 1.125.000,00 zł,</w:t>
      </w:r>
    </w:p>
    <w:p>
      <w:pPr>
        <w:pStyle w:val="Style7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91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„Pomoc finansowa dla Powiatu Leszczyńskiego na dofinansowanie zadania pn.:</w:t>
        <w:br/>
        <w:t>„Przebudowa drogi powiatowej nr 3898P na odcinku od DW432 w m. Wojnowice</w:t>
        <w:br/>
        <w:t>do km 1+010” w wysokości 300.000,00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630 - Turystyka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630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Turystyka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524.905,00 zł. które</w:t>
        <w:br/>
        <w:t>zrealizowano w wysokości 434.443,07 zł, tj. 82,77%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249.867,36 zł, tj. 81,95% wielkości planowanych.</w:t>
      </w:r>
    </w:p>
    <w:p>
      <w:pPr>
        <w:pStyle w:val="Style7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91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184.575,71 zł, tj. 83,90%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dotyczą bieżącego funkcjonowania letniska w Osiecznej. W 2023 roku</w:t>
        <w:br/>
        <w:t>dokonano wpłaty składki członkowskiej na rzecz Stowarzyszenia Leszno-Region (kwota</w:t>
        <w:br/>
        <w:t>7.425,60 zł).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52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 „Przebudowa ciągów</w:t>
        <w:br/>
        <w:t>komunikacyjnych na terenie Letniska w Osiecznej” w kwocie 184.575,71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700 - Gospodarka mieszkaniowa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437.337,00 zł.</w:t>
        <w:br/>
        <w:t>które zrealizowano w wysokości 257.522,13 zł, tj. 58,88%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164.459,58 zł, tj. 50,55% wielkości planowanych.</w:t>
        <w:br/>
        <w:t>Zaplanowane wydatki związane są przede wszystkim z administrowaniem zasobem</w:t>
        <w:br/>
        <w:t>komunalnym i jego bieżącym utrzymaniem,</w:t>
      </w:r>
    </w:p>
    <w:p>
      <w:pPr>
        <w:pStyle w:val="Style7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93.062,55 zł, tj. 83,09% wielkości planowanych,</w:t>
        <w:br/>
        <w:t>z przeznaczeniem na zadania pn.:</w:t>
      </w:r>
    </w:p>
    <w:p>
      <w:pPr>
        <w:pStyle w:val="Style7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386" w:val="left"/>
        </w:tabs>
        <w:bidi w:val="0"/>
        <w:spacing w:before="0" w:after="0" w:line="233" w:lineRule="auto"/>
        <w:ind w:left="14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działki nr 109 - obręb Łoniewo, stanowiącej</w:t>
        <w:br/>
        <w:t>własność Gminy Osieczna” w kwocie 12.000,00 zł.</w:t>
      </w:r>
    </w:p>
    <w:p>
      <w:pPr>
        <w:pStyle w:val="Style7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386" w:val="left"/>
        </w:tabs>
        <w:bidi w:val="0"/>
        <w:spacing w:before="0" w:after="260" w:line="23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„Wykup gruntów” w kwocie 81.062,55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710 - Działalność usługowa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710 -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113.825,00 zł, które zrealizowano w wysokości 72.996,40 zł, tj. 64,13% wielkości</w:t>
        <w:br/>
        <w:t>planowanych. Poniesione wydatki dotyczą realizacji zadań w zakresie planów</w:t>
        <w:br/>
        <w:t>zagospodarowania przestrzennego.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750 - Administracja publiczna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7.145.186,23 zł,</w:t>
        <w:br/>
        <w:t>które zrealizowano w wysokości 6.214.702,96 zł, tj. 86,98% wielkości planowanych,</w:t>
        <w:br/>
        <w:t>z tego: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6.189.102,95 tj. 86,98%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25.600,01 zł, tj. 85,33%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na administrację publiczną ponoszono następujące</w:t>
        <w:br/>
        <w:t>wydatki: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administracji rządowej oraz innych zadań zleconych Gminie ustawami</w:t>
        <w:br/>
        <w:t>w kwocie 117.049,00 zł ze środków dotacji od Wojewody Wielkopolskiego oraz</w:t>
        <w:br/>
        <w:t>w kwocie 88.282,72 zł ze środków własnych,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Rady Miejskiej w wysokości 242.320,94 zł, tj. 87,70%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Urzędu Gminy w wysokości 4.700.944,19 zł, tj. 86,33%</w:t>
        <w:br/>
        <w:t>wydatków planowanych. Wyżej wymienione wydatki to przede wszystkim</w:t>
        <w:br/>
        <w:t>wynagrodzenia osobowe wraz z pochodnymi. Pozostałe wydatki dotyczą m. in.</w:t>
        <w:br/>
        <w:t>zakupu mediów, konserwacji i naprawy sprzętu, odnowy licencji oraz zakupu</w:t>
        <w:br/>
        <w:t>oprogramowania, prac remontowo-budowlanych, prenumeraty czasopism oraz</w:t>
        <w:br/>
        <w:t>zakupu książek, zakupu materiałów eksploatacyjnych do drukarek i kserokopiarek,</w:t>
        <w:br/>
        <w:t>zakupu środków czystości, opłaty pocztowe, prowizje bankowe,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promocja Gminy w wysokości 106.234,96 zł, tj. 85,53% wydatków planowanych.</w:t>
        <w:br/>
        <w:t>Wyżej wymienione wydatki dotyczą m. in. zakupu gadżetów reklamowych z logo</w:t>
        <w:br/>
        <w:t>Gminy oraz innych działań promujących Gminę,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wspólna obsługa jednostek samorządu terytorialnego w wysokości 642.923,47 zł,</w:t>
        <w:br/>
        <w:t>tj. 97,07% wydatków planowanych, z przeznaczeniem na funkcjonowanie jednostki</w:t>
        <w:br/>
        <w:t>budżetowej pn.: „Centrum Usług Wspólnych Gminy Osieczna”.</w:t>
      </w:r>
    </w:p>
    <w:p>
      <w:pPr>
        <w:pStyle w:val="Style7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4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pozostała w zakresie administracji publicznej w wysokości</w:t>
        <w:br/>
        <w:t>291.347,67 zł, tj. 81,67% wydatków planowanych. Wydatki dotyczą m. in.</w:t>
        <w:br/>
        <w:t>wynagrodzeń bezosobowych (kwota 20.570,00 zł), diet sołtysów (kwota</w:t>
        <w:br/>
        <w:t>192.000,00 zł), wynagrodzeń prowizyjnych z tytułu inkasa podatników (kwota</w:t>
        <w:br/>
        <w:t>7.036,00 zł), ubezpieczenia i składek członkowskich (kwota 34.593,55 zł).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7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w Urzędzie Gminy” w kwocie 7.800.00 zł,</w:t>
      </w:r>
    </w:p>
    <w:p>
      <w:pPr>
        <w:pStyle w:val="Style7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14" w:val="left"/>
        </w:tabs>
        <w:bidi w:val="0"/>
        <w:spacing w:before="0" w:after="0" w:line="233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rusztowania” w kwocie 17.800,01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751 -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naczelnych organów władzy państwowej, kontroli i ochrony prawa</w:t>
        <w:br/>
        <w:t>oraz sądownictwa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127.202,00 zł, które</w:t>
        <w:br/>
        <w:t>zrealizowano w wysokości 126.362,00 zł, tj 99,34 % wielkości planowanych, z tego</w:t>
        <w:br/>
        <w:t>w zakresie: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prowadzenia i aktualizacji rejestru wyborców w kwocie 2.042,00 zł, tj. 100%</w:t>
        <w:br/>
        <w:t>kwoty planowanej,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przygotowanie i przeprowadzenie wyborów do Sejmu RP i do Senatu RP w 2023</w:t>
        <w:br/>
        <w:t>roku w kwocie 123.737,00 zł, tj. 99,33% kwoty planowanej,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przygotowanie i przeprowadzenie referendum ogólnokrajowego zarządzonego na</w:t>
        <w:br/>
        <w:t>dzień 15 października 2023 r. w kwocie 583,00 zł, tj. 100% kwoty planowanej.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754 - Bezpieczeństwo publiczne i ochrona przeciwpożarowa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wydatki bieżące w kwocie 378.968,00 zł, które zrealizowano w wysokości 194.547,47 zł,</w:t>
        <w:br/>
        <w:t>tj. 51,34%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zrealizowanych wydatków bieżących dokonano m. in.: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wsparcia Policji w kwocie 11.000,00 zł, tj. 100% wydatków planowanych</w:t>
        <w:br/>
        <w:t>z przeznaczeniem na rekompensatę pieniężną za czas służby przekraczającej normę</w:t>
        <w:br/>
        <w:t>oraz nagrody za osiągnięcia w służbie policjantów za realizację zadań z zakresu</w:t>
        <w:br/>
        <w:t>służby prewencyjnej na terenie Gminy Osieczna,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celowych na finansowanie lub dofinansowanie zadań zleconych</w:t>
        <w:br/>
        <w:t>do realizacji stowarzyszeniom z przeznaczeniem na dofinansowanie wyposażenia</w:t>
        <w:br/>
        <w:t>ochotniczej straży pożarnej w Kąkolewie i Osiecznej w kwocie 12.333,00 zł.</w:t>
        <w:br/>
        <w:t>tj. 79,57%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pokrycia kosztów funkcjonowania ochotniczych straży pożarnych w kwocie</w:t>
        <w:br/>
        <w:t>171.214,47 zł, tj. 69,19% kwoty planowanej, w tym w ramach Funduszu</w:t>
        <w:br/>
        <w:t>Sołeckiego w wysokości 12.965,46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celowa na realizację zadań</w:t>
        <w:br/>
        <w:t>własnych z zakresu zarządzania kryzysowego w kwocie 105.000,00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757 — Obsługa długu publicznego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757 -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113.000,00 zł, które zrealizowano w wysokości 96.153,86 zł, tj. 85,09% wielkości</w:t>
        <w:br/>
        <w:t>planowanych. Poniesione wydatki dotyczą spłat odsetek od pożyczek z Wojewódzkiego</w:t>
        <w:br/>
        <w:t>Funduszu Ochrony Środowiska i Gospodarki Wodnej.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758 - Różne rozłiczenia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688.167,25 zł, które</w:t>
        <w:br/>
        <w:t>zrealizowano w wysokości 13.133,03 zł. Poniesione wydatki dotyczyły wydatków</w:t>
        <w:br/>
        <w:t>bieżących m. in. związanych z rozliczeniami podatku od towarów i usług VAT.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200.000,00 zł</w:t>
        <w:br/>
        <w:t>oraz rezerwa na inwestycje i zakupy inwestycyjne w kwocie 463.167,25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801 — Oświata i wychowanie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801 -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16.092.886,93 zł.</w:t>
        <w:br/>
        <w:t>które zrealizowano w wysokości 15.317.126,29 zł, tj. 95,18% wielkości planowanych,</w:t>
        <w:br/>
        <w:t>z tego wydatki bieżące w kwocie 15.317.126,29 zł tj. 96,07%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zostały niewydane środki w wysokości 150.000,00 na zadanie pn.:</w:t>
        <w:br/>
        <w:t>„Budowa boiska wielofunkcyjnego wraz z zadaszeniem o stałej konstrukcji przy Zespole</w:t>
        <w:br/>
        <w:t>Szkół w Kąkolewie”.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Szkoły i przedszkola wydatki niezbędne dla prawidłowego funkcjonowania placówek</w:t>
        <w:br/>
        <w:t>realizują samodzielnie w ramach zatwierdzonych planów finansowych zaspokajając</w:t>
        <w:br/>
        <w:t>potrzeby osobowe (główna pozycja wydatków) oraz wydatki bieżące związane</w:t>
        <w:br/>
        <w:t>z utrzymaniem obiektów, tj. zakup energii elektrycznej, gazu. wody, zakup materiałów</w:t>
        <w:br/>
        <w:t>i wyposażenia. Jednostki ponoszące wydatki bieżące w ramach działu 801: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wysokości 5.421.635,04 zł, tj. 98.04%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 w wysokości 2.393.334,10 zł, tj. 99.86%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Osiecznej w wysokości 5.843.753,10 zł, tj. 99,53%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24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w Osiecznej w wysokości 1.658.404,05 zł, tj. 72,27% wydatków'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organizację doradztwa i doskonalenia zawodowego nauczycieli wydatkowano kwotę</w:t>
        <w:br/>
        <w:t>42.499,23 zł, tj. 82,10% wydatków planowanych, a wydatki na usługi remontowe</w:t>
        <w:br/>
        <w:t>dotyczyły kwoty 379.803,27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45.403,00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oświatę ujęte w planie finansowym Urzędu Gminy to m. in.: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dotyczących pokrycia</w:t>
        <w:br/>
        <w:t>kosztów za dzieci będące mieszkańcami gminy Osieczna uczęszczające</w:t>
        <w:br/>
        <w:t>do przedszkoli na terenie innych gmin w kwocie 596.384,98 zł, tj. 91.75%</w:t>
        <w:br/>
        <w:t>wydatków planowanych (Miasto Leszno, Gmina Gostyń, Gmina Krzemieniewo,</w:t>
        <w:br/>
        <w:t>Gmina Rydzyna, Gmina Bojanowo, Gmina Krzywiń, Gmina Kościan ),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24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1.057.058,00 zł, tj. 74,22% wydatków'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851 - Ochrona zdrowia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851 -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419.643,26 zł. które</w:t>
        <w:br/>
        <w:t>zrealizowano w wysokości 309.556,42 zł, tj. 73,77%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219.557,32 zł, tj. 80,32%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06" w:val="left"/>
        </w:tabs>
        <w:bidi w:val="0"/>
        <w:spacing w:before="0" w:after="24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89.999,10 zł, tj. 61,52%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ww. dziale (rozdz. 85154) dotyczą realizacji zadań</w:t>
        <w:br/>
        <w:t>ujętych w: Gminnym Programie Profilaktyki i Rozwiązywania Problemów Alkoholowych.</w:t>
        <w:br/>
        <w:t>Gminnym Programie Profilaktyki i Rozwiązywania Problemów Narkomanii oraz</w:t>
        <w:br/>
        <w:t>Gminnym Programie Przeciwdziałania Przemocy w Rodzinie.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Programów poniesiono wydatki związane z:</w:t>
      </w:r>
    </w:p>
    <w:p>
      <w:pPr>
        <w:pStyle w:val="Style7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pracą Gminnej Komisji Rozwiązywania Problemów Alkoholowych w kwocie</w:t>
        <w:br/>
        <w:t>7.818,00 zł z przeznaczeniem na: wynagrodzenie za posiedzenia Komisji, opłacenie</w:t>
        <w:br/>
        <w:t>opinii biegłych sądowych oraz różne opłaty i składki,</w:t>
      </w:r>
    </w:p>
    <w:p>
      <w:pPr>
        <w:pStyle w:val="Style7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działalnością środowiskowych świetlic socjoterapeutycznych w kwocie 91.238,32 zł</w:t>
        <w:br/>
        <w:t>z przeznaczeniem na: wynagrodzenia dla wychowawców w świetlicach</w:t>
        <w:br/>
        <w:t>socjoterapeutycznych, wychowawców zajęć sportowych w szkołach oraz pozostałe</w:t>
        <w:br/>
        <w:t>wydatki bieżące,</w:t>
      </w:r>
    </w:p>
    <w:p>
      <w:pPr>
        <w:pStyle w:val="Style7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46" w:val="left"/>
        </w:tabs>
        <w:bidi w:val="0"/>
        <w:spacing w:before="0" w:after="260" w:line="233" w:lineRule="auto"/>
        <w:ind w:left="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doposażenie istniejących na terenie Gminy placów zabaw w elementy zabawowe dla</w:t>
        <w:br/>
        <w:t>dzieci w kwocie 29.300,00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na cele związane ze zwalczaniem narkomanii nie poniesiono wydatków.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wydatek inwestycyjny na zadanie pn.: „Doposażenie istniejących na terenie</w:t>
        <w:br/>
        <w:t>Gminy placów zabaw w elementy zabawowe dla dzieci" w kwocie 89.999,10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przekazano dotacje: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na finansowanie lub dofinansowanie kosztów realizacji</w:t>
        <w:br/>
        <w:t>inwestycji i zakupów inwestycyjnych innych jednostek sektora finansów</w:t>
        <w:br/>
        <w:t>publicznych w kwocie 10.000,00 zł z przeznaczeniem na realizację działań na rzecz</w:t>
        <w:br/>
        <w:t>osób przewlekle chorych dla Stowarzyszenia Kolory z siedzibą w Lesznie,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jednostki samorządu terytorialnego, udzielone w trybie art. 221</w:t>
        <w:br/>
        <w:t>ustawy, na finansowanie lub dofinansowanie zadań zleconych do realizacji</w:t>
        <w:br/>
        <w:t>organizacjom prowadzącym działalność pożytku publicznego w kwocie 59.991,00</w:t>
        <w:br/>
        <w:t>zł z przeznaczeniem na program polityki zdrowotnej pn. „Rehabilitacja</w:t>
        <w:br/>
        <w:t>mieszkańców Miasta i Gminy Osieczna na lata 2021 -2023”.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 poniesiono wydatek w kwocie 21.210,00 zł na zakup defibrylatorów na potrzeby</w:t>
        <w:br/>
        <w:t>Gminy Osieczna.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852 -Pomoc społeczna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1.644.582,55 zł,</w:t>
        <w:br/>
        <w:t>które zrealizowano w wysokości 1.420.819,66 zł, tj. 86,39%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52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z zakresu pomocy społecznej, za wyjątkiem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85203 - Ośrodki wsparcia,</w:t>
        <w:br/>
        <w:t>rozdz. 85215 — Dodatki mieszkaniowe oraz rozdz. 85295 -Pozostała działalność!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</w:t>
        <w:br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zakresie wypłaty dodatków gazowych oraz świadczenia za zapewnienie zakwaterowania</w:t>
        <w:br/>
        <w:t>i wyżywienia obywatelom Ukrainy)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realizował Miejsko-Gminny Ośrodek Pomocy</w:t>
        <w:br/>
        <w:t>Społecznej w Osiecznej. Wydatki realizowane są zgodnie z planem oraz istniejącymi</w:t>
        <w:br/>
        <w:t>potrzebami wynikającymi ze zdarzeń losowych.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realizacji własnych zadań bieżących, na które Gmina otrzymała dotacje celowe</w:t>
        <w:br/>
        <w:t>z budżetu państwa,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zadania w zakresie: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4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ubezpieczenia zdrowotne za osoby pobierające niektóre</w:t>
        <w:br/>
        <w:t>świadczenia z pomocy społecznej (rozdz. 85213) w wysokości 11.234.14 zł, tj.</w:t>
        <w:br/>
        <w:t>92,69% wielkości planowanych (środki z budżetu państwa).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46" w:val="left"/>
        </w:tabs>
        <w:bidi w:val="0"/>
        <w:spacing w:before="0" w:after="12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zasiłków i pomocy w naturze oraz składek na ubezpieczenia emerytalne i rentowe</w:t>
        <w:br/>
        <w:t>(rozdz. 85214) na wypłatę zasiłków okresowych w kwocie 4.268,00 zł, tj. 54.58%</w:t>
        <w:br/>
        <w:t>wielkości planowanych (środki własne, niewykorzystaną dotację zwrócono do</w:t>
        <w:br/>
        <w:t>Wielkopolskiego Urzędu Wojewódzkiego),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stałych (rozdz. 85216) w kwocie 127.245.35 zł, tj. 65,83%</w:t>
        <w:br/>
        <w:t>wielkości planowanych, w tym środki z dotacji w kwocie 127.245,35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(rozdz.</w:t>
        <w:br/>
        <w:t>85219) w kwocie 385.521,09 zł, tj. 86,92% wielkości planowanych, z tego środki</w:t>
        <w:br/>
        <w:t>z budżetu państwa w wysokości 30.032,01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 w zakresie dożywiania (rozdz. 85230) w wysokości 47.550.00 zł,</w:t>
        <w:br/>
        <w:t>tj. 69,10% wielkości planowanych, z tego środki z budżetu państwa w kwocie</w:t>
        <w:br/>
        <w:t>38.040,00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24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Programu Korpus Wsparcia Seniorów (rozdz. 85295) w wysokości 4.980.00 zł. tj.</w:t>
        <w:br/>
        <w:t>54,44% wielkości planowanych, z tego środki z budżetu państwa w kwocie</w:t>
        <w:br/>
        <w:t>3.984,00 zł i środki własne 996,00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 1 i zacj a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Gminy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mieszkańców kierowanych do Domów Pomocy Społecznej (rozdz.</w:t>
        <w:br/>
        <w:t>85202) poniesiono wydatki w kwocie 660.869,80 zł, tj. 99,53% wielkości</w:t>
        <w:br/>
        <w:t>planowanych. Ww. odpłatność dotyczy 13 osób. Na koniec 2023 w Domach</w:t>
        <w:br/>
        <w:t>Pomocy Społecznej przebywało 13 osób,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(rozdz. 85203) w kwocie 14.469,00 zł, tj. 72,35%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wykonywanie zadań w zakresie przeciwdziałania przemocy w rodzinie (rozdz.</w:t>
        <w:br/>
        <w:t>85205) w kwocie 1.401,20 zł, tj. 73,75%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zdrowotne za osoby uczestniczące w zajęciach centrum integracji</w:t>
        <w:br/>
        <w:t>społecznej (rozdz. 85213) w kwocie 1.553,04 zł, tj. 31,06% wielkości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zasiłków celowych (rozdz. 85214) w kwocie 18.653,55 zł, tj. 93,27%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24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(rozdz. 85215). Na realizację zadania</w:t>
        <w:br/>
        <w:t>zaplanowano środki w wysokości 34.000,000 zł, z których wydatkowano 23.830,47</w:t>
        <w:br/>
        <w:t>zł, tj. 70,09% wydatków planowanych. W 2023 roku wypłacono 65 dodatków</w:t>
        <w:br/>
        <w:t>mieszkaniowych,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 poniesiono wydatków na usługi opiekuńcze i specjalistyczne usługi opiekuńcze (rozdz.</w:t>
        <w:br/>
        <w:t>85228).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działu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realizowano następujące zadania w całości finansowane ze środków</w:t>
        <w:br/>
        <w:t>z Funduszu Pomocy dla obywateli Ukrainy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posiłku dla dzieci i młodzieży (rozdz. 85231) zaplanowano kwotę</w:t>
        <w:br/>
        <w:t>8.000,00 zł. W 2023 roku nie poniesiono wydatków,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300,00 zł (rozdz. 85295)</w:t>
        <w:br/>
        <w:t>kwotę w wysokości 3.042,00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24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kwotę w wysokości 93.983,99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zrealizowano wraz z kosztami obsługi wypłatę dodatków gazowych w wysokości</w:t>
        <w:br/>
        <w:t xml:space="preserve">3.649,27 zł, w tym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ze środków Funduszu Przeciwdziałania CQVID-19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kwocie 1.869.21</w:t>
        <w:br/>
        <w:t>zł oraz środków własnych w kwocie 1.780,06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poniesiono wydatki w kwocie 18.568,76 zł na zwrot dotacji wykorzystanej</w:t>
        <w:br/>
        <w:t>niezgodnie z przeznaczeniem lub pobranych nienależnie wypłaconego ze środków budżetu</w:t>
        <w:br/>
        <w:t>państwa zasiłku stałego, który wpłynął na rachunek budżetu i został odprowadzony</w:t>
        <w:br/>
        <w:t>na rachunek dochodów Wojewody Wielkopolskiego.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853 - Pozostałe zadania w zakresie polityki społecznej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853 -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polityki społecznej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176.340,00 zł, które zrealizowano w wysokości 149.979.43 zł. tj.</w:t>
        <w:br/>
        <w:t>85,05%.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udzielenia jednorazowego świadczenia z tytułu ukończenia 75. Roku życia</w:t>
        <w:br/>
        <w:t>„Program Senior+” (na podstawie uchwały Nr V.35.2019 Rady Miejskiej Gminy</w:t>
        <w:br/>
        <w:t>Osieczna z dnia 7 lutego 2019 r.) w wysokości 86.000,00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nienależnie pobranego dodatku na niektóre źródła ciepła wraz z odsetkami</w:t>
        <w:br/>
        <w:t>w wysokości 514,93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dodatków gazowych, elektrycznych oraz węglowych wraz z kosztami obsługi</w:t>
        <w:br/>
        <w:t xml:space="preserve">w wysokości 52.749,21 zł. Zadania zrealizowano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ze środków Funduszu</w:t>
        <w:br/>
        <w:t>Przeciwdziałania COV1D-19.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Ogólnopolskiej Karty Seniora w wysokości 7.380,00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854 - Edukacyjna opieka wychowawcza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854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Edukacyjna opieka wychowawcza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514.760,00 zł, które zrealizowano w wysokości 469.942,86 zł, tj. 91,29% wielkości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zrealizowane są następujące wydatki bieżące: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organizacja kolonii i obozów dla młodzieży szkolnej w wysokości 42.723,23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materialna dla uczniów w kwocie 11.705,60 zł, tj. 36,02% wydatków</w:t>
        <w:br/>
        <w:t>planowanych (w tym w kwocie 9.364,48 zł ze środków budżetu państwa).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„Lokalnego Programu Wspierania Edukacji Uzdolnionych Uczniów</w:t>
        <w:br/>
        <w:t>pobierających naukę na terenie Gminy Osieczna” przyjętego uchwałą</w:t>
        <w:br/>
        <w:t xml:space="preserve">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XXXVII.265.2022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24 lutego 2022 roku w kwocie 29.400,00 zł, tj.</w:t>
        <w:br/>
        <w:t>96,71 %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„Lokalnego programu wspierania edukacji uzdolnionych dzieci</w:t>
        <w:br/>
        <w:t>i młodzieży z terenu Miasta i Gminy Osieczna” przyjętego uchwałą Nr</w:t>
        <w:br/>
        <w:t>XXI/174/2008 z dnia 30 października 2008 roku w kwocie 2.400,00 zł, tj. 93.75%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Szkolnego Schroniska Młodzieżowego „Morena” wydatkowano kwotę</w:t>
        <w:br/>
        <w:t>383.714,03 zł, tj. 97,39%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96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i zasiłki dla uczniów obywateli Ukrainy zaplanowano w wysokości</w:t>
        <w:br/>
        <w:t>12.000,00 zł. W 2023 roku nie poniesiono wydatków.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855 - Rodzina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4.830.246,91 zl. które</w:t>
        <w:br/>
        <w:t>zrealizowano w wysokości 4.648.252,51 zł, tj. 96,23%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innvch zadań zleconych</w:t>
        <w:br/>
        <w:t>gminom ustawami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na które Gmina otrzymała dotacje celowe z budżetu państwa,</w:t>
        <w:br/>
        <w:t>poniesione zostały wydatki na zadania w zakresie: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oraz obsługę tego zadania (rozdz. 85502)</w:t>
        <w:br/>
        <w:t>w kwocie 22.722,80 zł, tj. 99,23 % kwot planowanych, w tym kwota 21.852.80 zł</w:t>
        <w:br/>
        <w:t>otrzymana z budżetu państwa,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funduszu alimentacyjnego oraz składek</w:t>
        <w:br/>
        <w:t>na ubezpieczenia emerytalne i rentowe z ubezpieczenia społecznego oraz obsługę</w:t>
        <w:br/>
        <w:t>tego zadania (rozdz. 85502) w kwocie 3.797.353,57 zł, tj. 97.13% kwot</w:t>
        <w:br/>
        <w:t>planowanych (środki z budżetu państwa),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 (rozdz. 85503)</w:t>
        <w:br/>
        <w:t>w wysokości 1.769,00 zł, tj. 100,00% wielkości planowanych (środki z budżetu</w:t>
        <w:br/>
        <w:t>państwa),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24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w zakresie opłacenia składek na ubezpieczenia zdrowotne za</w:t>
        <w:br/>
        <w:t>osoby pobierające niektóre świadczenia rodzinne, zgodnie z przepisami ustawy</w:t>
        <w:br/>
        <w:t>o świadczeniach rodzinnych oraz za osoby pobierające zasiłki dla opiekunów,</w:t>
        <w:br/>
        <w:t>zgodnie z przepisami ustawy z dnia 4 kwietnia 2014 r. o ustaleniu i wypłacie</w:t>
        <w:br/>
        <w:t>zasiłków dla opiekunów (rozdz. 85513) w wysokości 49.481,02 zł. tj. 93.20 %</w:t>
        <w:br/>
        <w:t>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Gminy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zatrudnienia asystenta rodziny w ramach zadań związanych ze wspieraniem</w:t>
        <w:br/>
        <w:t>rodziny (rozdz. 85504) poniesiono wydatki w kwocie 32.889,22 zł, tj. 84,17%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pobytu dzieci w rodzinach zastępczych (rozdz. 85508) poniesiono wydatki</w:t>
        <w:br/>
        <w:t>w wysokości 60.387,24 zł, tj. 92,90% wielkości planowanych. Wydatki dotyczą</w:t>
        <w:br/>
        <w:t>kosztu pobytu 6 dzieci.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24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pobyt dzieci w placówkach opiekuńczo-wychowawczych (rozdz.</w:t>
        <w:br/>
        <w:t>85510). Na realizację zadania zaplanowano środki w kwocie 1.000,00 zł. W 2023</w:t>
        <w:br/>
        <w:t>roku nie dokonano wydatków, gdyż żadne dziecko nie przebywa w takiej</w:t>
        <w:br/>
        <w:t>placówce.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rozdz. 85501 oraz 85502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2023 roku poniesiono wydatki w kwocie</w:t>
        <w:br/>
        <w:t>4.386,69 zł, tj. 16,64% wydatków planowanych na zwrot dotacji oraz odsetek od dotacji</w:t>
        <w:br/>
        <w:t>wykorzystanej niezgodnie z przeznaczeniem lub pobranych nienależnie wypłaconych ze</w:t>
        <w:br/>
        <w:t>środków budżetu państwa świadczeń rodzinnych, pielęgnacyjnych, które wpływają</w:t>
        <w:br/>
        <w:t>na rachunek budżetu i są odprowadzane na rachunek dochodów Wojewody</w:t>
        <w:br/>
        <w:t>Wielkopolskiego oraz odsetki od nieterminowanego zwrotu odsetek od nienależnie</w:t>
        <w:br/>
        <w:t>pobranego świadczenia w wysokości 0,64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działu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realizowano świadczenia rodzinne w całości finansowane ze środków</w:t>
        <w:br/>
        <w:t>z Funduszu Pomocy dla obywateli Ukrainy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W 2023 roku wypłacono kwotę w wysokości</w:t>
        <w:br/>
        <w:t>13.807,72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855 rozdz. 85516 poniesiono wydatki na funkcjonowanie Gminnego Żłobka</w:t>
        <w:br/>
        <w:t>w Kąkolewie oraz Gminnego Żłobka w Osiecznej w wysokości 665.455,25 zł, tj. 95,63%</w:t>
        <w:br/>
        <w:t>wydatków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4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 „Utworzenie miejsc opieki nad dziećmi do lat 3</w:t>
        <w:br/>
        <w:t>w Gminie Osieczna” w kwocie 6.234,47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1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w wysokości 659.220,78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900 — Gospodarka komunalna i ochrona środowiska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6.211.920,00 zł, które zrealizowano w wysokości 5.480.820,99 zł, tj. 88,23%</w:t>
        <w:br/>
        <w:t>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3.463.047,49 zł, tj. 87,42%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24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2.017.773,50 zł, tj. 89,68% wielkości</w:t>
        <w:br/>
        <w:t>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obejmuje realizację zadań bieżących m. in. w zakresie: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ściekowej i ochrony wód - wydatkowano kwotę 26.119,44 zł,</w:t>
        <w:br/>
        <w:t>tj. 56,91% wydatków planowanych, w tym kwotę 20.630,44 zł na dopłaty do Im-’</w:t>
        <w:br/>
        <w:t>odprowadzonych ścieków z terenu Miasta Osieczna,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- zaplanowano kwotę 2.300,00 zł. W 2023 roku nie</w:t>
        <w:br/>
        <w:t>poniesiono wydatków,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oczyszczania miasta i Gminy - wydatkowano kwotę 18.238,68 zł, tj. 47,75%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zieleni w Gminie - wydatkowano kwotę 78.298,59 zł, tj. 51.69%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powietrza atmosferycznego i klimatu - wydatkowano kwotę 37.331,91 zł</w:t>
        <w:br/>
        <w:t>na realizację Programu „Czyste Powietrze”,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Ogólnopolskiego Towarzystwa Ochrony Ptaków na</w:t>
        <w:br/>
        <w:t>realizację zadania publicznego w kwocie 4.000,00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miasta Leszna na realizację zadania związanego</w:t>
        <w:br/>
        <w:t>z prowadzeniem schroniska dla bezdomnych zwierząt w kwocie 67.223,56 zł,</w:t>
        <w:br/>
        <w:t>tj. 84,03%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oświetlenia ulic, placów i dróg - wydatkowano kwotę 897.024,99 zł, tj. 74,21%</w:t>
        <w:br/>
        <w:t>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na rzecz Wojewódzkiego Funduszu Ochrony Środowiska i Gospodarki</w:t>
        <w:br/>
        <w:t>Wodnej w Poznaniu nadwyżki dochodów budżetu pochodzącej z opłat i kar</w:t>
        <w:br/>
        <w:t>środowiskowych w kwocie 2.263.126,35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opracowanie programu usuwania azbestu w wysokości 3.936,00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24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pozostałej działalności związanej z gospodarką komunalną i ochroną środowiska -</w:t>
        <w:br/>
        <w:t>wydatkowano kwotę 52.891,77 zł, tj. 65,65% wydatków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realizowane w 2023 roku dotyczą zadań: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instalacji fotowoltaicznych na terenie Gminy Osieczna” w kwocie 20,00</w:t>
        <w:br/>
        <w:t>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pięciu instalacji fotowoltaicznych w miejscowości Osieczna, Kąkolewo</w:t>
        <w:br/>
        <w:t>i Świerczyna” w kwocie 707.374,32 zł,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dofinansowanie wymiany źródła ciepła” w kwocie 306.697,00 zł</w:t>
        <w:br/>
        <w:t>(w tym wydatki niewygasające w kwocie 28.000,00 zł),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11.686,20 zł (w tym wydatki niewygasające w kwocie 11.070,00 zł),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i objęcie udziałów w Spółce w kwocie 900.000,00 zł, tj. 100% wydatków</w:t>
        <w:br/>
        <w:t>planowanych.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76" w:val="left"/>
        </w:tabs>
        <w:bidi w:val="0"/>
        <w:spacing w:before="0" w:after="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wiaty gospodarczej” w kwocie 91.995,98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921 - Kultura i ochrona dziedzictwa narodowego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2.058.538,51 zł, które zrealizowano w wysokości 1.783.107,45 zł. tj. 86,62%</w:t>
        <w:br/>
        <w:t>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1.743.087,55 zł, tj. 87,22% wielkości planowanych.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08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40.019,90 zł, tj. 66,67%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poniesiono m. in. następujące wydatki bieżące:</w:t>
      </w:r>
    </w:p>
    <w:p>
      <w:pPr>
        <w:pStyle w:val="Style7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podmiotową dla Centrum Kultury i Biblioteki w kwocie</w:t>
        <w:br/>
        <w:t>1.217.000,00 zł, z tego:</w:t>
      </w:r>
    </w:p>
    <w:p>
      <w:pPr>
        <w:pStyle w:val="Style7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91" w:val="left"/>
        </w:tabs>
        <w:bidi w:val="0"/>
        <w:spacing w:before="0" w:after="0" w:line="23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kulturalną w wysokości 980.000,00 zł,</w:t>
      </w:r>
    </w:p>
    <w:p>
      <w:pPr>
        <w:pStyle w:val="Style7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91" w:val="left"/>
        </w:tabs>
        <w:bidi w:val="0"/>
        <w:spacing w:before="0" w:after="0" w:line="23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biblioteczną w kwocie 237.000,00 zł,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świetlic wiejskich w kwocie 353.760,21 zł. tj. 67.84%</w:t>
        <w:br/>
        <w:t>wydatków planowanych (w tym m. in. na zakupy materiałów i wyposażenia</w:t>
        <w:br/>
        <w:t>wydatkowano kwotę 97.102,05 zł, na remonty wydatkowano kwotę 122.090,11 zł.</w:t>
        <w:br/>
        <w:t>zakup usług pozostałych 48.589,24 zł) - większość wydatków dotyczy</w:t>
        <w:br/>
        <w:t>przedsięwzięć przedstawionych w załączniku Nr 9 do sprawozdania,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ochroną zabytków i opieki na zabytkami w kwocie 37.997.94</w:t>
        <w:br/>
        <w:t>zł, tj. 61,09%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26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pozostałej działalności związanej z kulturą i ochroną dziedzictwa narodowego -</w:t>
        <w:br/>
        <w:t>wydatkowano kwotę 57.056,60 zł, tj. 78,49% wydatków planowanych, w tym</w:t>
        <w:br/>
        <w:t>w ramach Funduszu Sołeckiego w wysokości 42.097,90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wydatki inwestycyjne dotyczące zadań realizowanych w ramach</w:t>
        <w:br/>
        <w:t>Funduszu Sołeckiego pn.: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przy świetlicy’* w kwocie 9.000,00 zł,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świetlicy” w kwocie 2.519,89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świetlicy” w kwocie 11.500,01 zł,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klimatyzacji” w kwocie 8.000,00 zł.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26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świetlicą*’</w:t>
        <w:br/>
        <w:t>w kwocie 9.000,00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Dział 926 - Kultura fizyczna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1.247.072,75 zł. które</w:t>
        <w:br/>
        <w:t>zrealizowano w wysokości 451.359,62 zł, tj. 36,19% wielkości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319.468,62 zł, tj. 87,53%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26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131.891,00 zł, tj. 14,95% wielkości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bieżących w zakresie kultury fizycznej i sportu: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związane z utrzymaniem i doposażeniem obiektów</w:t>
        <w:br/>
        <w:t>rekreacyjnych i sportowych oraz wydatki związane z zajęciami sportowo-</w:t>
        <w:br/>
        <w:t>rekreacyjnymi na tych obiektach w kwocie 86.899,50 zł, tj. 75,51% wydatków</w:t>
        <w:br/>
        <w:t>planowanych, w tym w ramach Funduszu Sołeckiego w wysokości 2.980,07 zł,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dotacje na dofinansowanie zadań zleconych do realizacji organizacjom</w:t>
        <w:br/>
        <w:t>prowadzącym działalność pożytku publicznego z zakresu kultury fizycznej i sportu</w:t>
        <w:br/>
        <w:t>w wysokości 140.000,00 zł, tj. 100,00%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08" w:val="left"/>
        </w:tabs>
        <w:bidi w:val="0"/>
        <w:spacing w:before="0" w:after="26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w zakresie upowszechniania kultury fizycznej i sportu</w:t>
        <w:br/>
        <w:t>w kwocie 92.569,12 zł, tj. 84,23% wydatków planowanych, w tym kwotę</w:t>
        <w:br/>
        <w:t>70.000,00 zł przeznaczono na wypłatę stypendiów sportowych (na podstawie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XII.86.2019 Rady Miejskiej Gminy Osieczna z dnia 22 października</w:t>
        <w:br/>
        <w:t>2019 r. w sprawie określenia szczegółowych warunków, zasad, trybu przyznawania</w:t>
        <w:br/>
        <w:t>i pozbawiania, rodzajów i wysokości stypendiów sportowych).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36.990,01 zł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boiska sportowego” w kwocie 4.194,30 zł (w ramach</w:t>
        <w:br/>
        <w:t>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placu zabaw” w kwocie 9.600,00 zł (w ramach Funduszu</w:t>
        <w:br/>
        <w:t>Sołeckiego),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przyłącza elektrycznego na boisku sportowym” w kwocie 8.808.12 zł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kwocie 7.614,50 zl,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kompleksów sportowych „Moje Boisko - ORLIK 2012” w kwocie</w:t>
        <w:br/>
        <w:t>24.600,00 zł,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przy siłowniach zewnętrznych” w kwocie 20.846.70 zł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520" w:line="23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„Urządzenie boiska sportowego przy świetlicy wiejskiej” w kwocie 19.237,37 zł</w:t>
        <w:br/>
        <w:t>(w ramach Funduszu Sołeckiego).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Analizując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sprawozdanie budżetowe Rb-28S z wykonania planu wydatków budżetowych</w:t>
        <w:br/>
        <w:t>za okres od początku roku do dnia 31 grudnia 2023 roku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należy poinformować, iż: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suma wykonanych wydatków i zobowiązań w niektórych podziałkach klasyfikacji</w:t>
        <w:br/>
        <w:t>budżetowej przekracza plan wydatków. Związane jest to z naliczeniem</w:t>
        <w:br/>
        <w:t>dodatkowego wynagrodzenia rocznego wraz z pochodnymi (na podstawie</w:t>
        <w:br/>
        <w:t>upoważnienia do zaciągania zobowiązań z tytułu umów, których realizacja jest</w:t>
        <w:br/>
        <w:t>niezbędna dla zapewnienia ciągłości działania Gminy i których płatności</w:t>
        <w:br/>
        <w:t>wykraczają poza rok budżetowy - upoważnienie dla Burmistrza oraz</w:t>
        <w:br/>
        <w:t>dla kierowników jednostek organizacyjnych),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zakładowy fundusz świadczeń socjalnych (§ 4440) przekazano</w:t>
        <w:br/>
        <w:t>w wysokości 100% naliczonego odpisu z jednoczesnym skorygowaniem planu</w:t>
        <w:br/>
        <w:t>na koniec roku. W dz. 852 rozdz. 85219 odpis został wykonany w prawidłowej</w:t>
        <w:br/>
        <w:t>wysokości, nie zmieniono planu.</w:t>
      </w:r>
    </w:p>
    <w:p>
      <w:pPr>
        <w:pStyle w:val="Style7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poniesiono wydatki związane z wypłatą kar i odszkodowań oraz</w:t>
        <w:br/>
        <w:t>odsetek, tj.:</w:t>
      </w:r>
    </w:p>
    <w:p>
      <w:pPr>
        <w:pStyle w:val="Style7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86" w:val="left"/>
        </w:tabs>
        <w:bidi w:val="0"/>
        <w:spacing w:before="0" w:after="0" w:line="233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od dotacji wykorzystanej niezgodnie z przeznaczeniem lub</w:t>
        <w:br/>
        <w:t>pobranych nienależnie wypłaconych ze środków budżetu państwa</w:t>
        <w:br/>
        <w:t>świadczeń wychowawczych, rodzinnych, zasiłku pielęgnacyjnego oraz ze</w:t>
        <w:br/>
        <w:t>środków z Funduszu Przeciwdziałania COVID-19 od dodatku na niektóre</w:t>
        <w:br/>
        <w:t>źródła ciepła. Kwoty odsetek wpłynęły od świadczeniobiorców na rachunek</w:t>
        <w:br/>
        <w:t>budżetu Gminy i zostały odprowadzane na konto dochodów Wojewody</w:t>
        <w:br/>
        <w:t>Wielkopolskiego (kwota 526,74 zł),</w:t>
      </w:r>
    </w:p>
    <w:p>
      <w:pPr>
        <w:pStyle w:val="Style7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86" w:val="left"/>
        </w:tabs>
        <w:bidi w:val="0"/>
        <w:spacing w:before="0" w:after="0" w:line="233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z tytułu płatności za decyzję Nr GN.VI.6124.117.2019 dotyczącą</w:t>
        <w:br/>
        <w:t>opłaty rocznej z tytułu wyłączenia z produkcji rolnej części działki nr</w:t>
        <w:br/>
        <w:t>452/45 obręb Kąkolewo (kwota 65,00 zł). Ww. kwota została wpłacona na</w:t>
        <w:br/>
        <w:t>rachunek bankowy Gminy przez pracownika.</w:t>
      </w:r>
    </w:p>
    <w:p>
      <w:pPr>
        <w:pStyle w:val="Style7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86" w:val="left"/>
        </w:tabs>
        <w:bidi w:val="0"/>
        <w:spacing w:before="0" w:after="0" w:line="240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z nieterminowanego zwrotu odsetek od nienależnie pobranego</w:t>
        <w:br/>
        <w:t>świadczenia (kwota 0,64 zł). Ww. kwota została wpłacona na rachunek</w:t>
        <w:br/>
        <w:t>bankowy Gminy przez pracownika,</w:t>
      </w:r>
    </w:p>
    <w:p>
      <w:pPr>
        <w:pStyle w:val="Style7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86" w:val="left"/>
        </w:tabs>
        <w:bidi w:val="0"/>
        <w:spacing w:before="0" w:after="0" w:line="240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od korekty deklaracji vat za miesiąc styczeń 2020 roku oraz 2021</w:t>
        <w:br/>
        <w:t>roku (kwota 731,00 zł),</w:t>
      </w:r>
    </w:p>
    <w:p>
      <w:pPr>
        <w:pStyle w:val="Style7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386" w:val="left"/>
        </w:tabs>
        <w:bidi w:val="0"/>
        <w:spacing w:before="0" w:after="240" w:line="240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odszkodowania za uszkodzenie przyłącza gazowego (kwota 764,20</w:t>
        <w:br/>
        <w:t>zł).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i Nr 4 „Realizacja dotacji i wydatków na zadania z zakresu</w:t>
        <w:br/>
        <w:t>administracji rządowej oraz innych zadań zleconych”</w:t>
      </w:r>
      <w:bookmarkEnd w:id="34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w 2023 roku dotacje z budżetu państwa na realizację zadań z zakresu</w:t>
        <w:br/>
        <w:t>administracji rządowej oraz innych zadań zleconych Gminie ustawami wyniosły</w:t>
        <w:br/>
        <w:t>po zmianach na dzień 31 grudnia 2023 roku 5.580.365,14 zł i w 2023 roku otrzymano</w:t>
        <w:br/>
        <w:t>środki w wysokości 5.462.721,04 zł, czyli 97,89 % kwot planowanych. Otrzymane dotacje</w:t>
        <w:br/>
        <w:t>od dysponentów, tj. Wojewody Wielkopolskiego oraz Dyrektora Delegatury Krajowego</w:t>
        <w:br/>
        <w:t>Biura Wyborczego dotyczyły realizacji następujących zadań:</w:t>
      </w:r>
    </w:p>
    <w:p>
      <w:pPr>
        <w:pStyle w:val="Style7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5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od Wojewody Wielkopolskiego: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oraz pokrycie</w:t>
        <w:br/>
        <w:t>kosztów postępowania w sprawie jego zwrotu poniesionych przez gminy. Zadanie</w:t>
        <w:br/>
        <w:t>zrealizowano ponosząc wydatki w kwocie 1.250.691,42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obowiązku zapewnienia bezpłatnego gminnego przewozu pasażerskiego dla</w:t>
        <w:br/>
        <w:t>wyborców ujętych w spisie wyborców w stałym obwodzie głosowania położonym</w:t>
        <w:br/>
        <w:t>na obszarze danej gminy; na realizację zadania wydatkowano kwotę 2.700,00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rządowej; na realizację zadania otrzymano</w:t>
        <w:br/>
        <w:t>i wydatkowano kwotę 117.049,00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 szkół w podręczniki, materiały edukacyjne</w:t>
        <w:br/>
        <w:t>lub materiały ćwiczeniowe; na realizację zadania wydatkowano kwotę 92.866,57</w:t>
        <w:br/>
        <w:t>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wychowawczych; zadanie zrealizowano ponosząc wydatki</w:t>
        <w:br/>
        <w:t>w kwocie 21.852,80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 oraz świadczeń z funduszu alimentacyjnego,</w:t>
        <w:br/>
        <w:t>jak również składek na ubezpieczenia emerytalne i rentowe z ubezpieczenia</w:t>
        <w:br/>
        <w:t>społecznego; zadanie zrealizowano ponosząc wydatki w kwocie 3.797.353,57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Rodziny; zadanie</w:t>
        <w:br/>
        <w:t>wykonano ponosząc wydatki w kwocie 1.769,00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ubezpieczenie zdrowotne opłacane za osoby pobierające</w:t>
        <w:br/>
        <w:t>niektóre świadczenia z pomocy społecznej; na realizację zadania wydatkowano</w:t>
        <w:br/>
        <w:t>kwotę 49.481,02 zł,</w:t>
      </w:r>
    </w:p>
    <w:p>
      <w:pPr>
        <w:pStyle w:val="Style7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94" w:val="left"/>
        </w:tabs>
        <w:bidi w:val="0"/>
        <w:spacing w:before="0" w:after="24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przeznaczeniem na sfinansowanie zrealizowanych w 2022 r. zadań wynikających</w:t>
        <w:br/>
        <w:t>z ustawy - Prawo o aktach stanu cywilnego, ustawy o ewidencji ludności oraz</w:t>
        <w:br/>
        <w:t>ustawy o dowodach osobistych; na realizację zadania otrzymano 2.595,66 zł.</w:t>
      </w:r>
    </w:p>
    <w:p>
      <w:pPr>
        <w:pStyle w:val="Style7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5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Krajowego Biura Wyborczego: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i aktualizację stałego rejestru wyborców; na realizację zadania</w:t>
        <w:br/>
        <w:t>otrzymano i wydatkowano kwotę 2.042,00 zł,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przygotowanie i przeprowadzenie wyborów do Sejmu RP i do Senatu RP w 2023</w:t>
        <w:br/>
        <w:t>roku. Zadanie zrealizowano ponosząc wydatki w kwocie 123.737,00 zł,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24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przygotowanie i przeprowadzenie referendum ogólnokrajowego zarządzonego na</w:t>
        <w:br/>
        <w:t>dzień 15 października 2023 r.; na realizację zadania otrzymano i wydatkowano</w:t>
        <w:br/>
        <w:t>kwotę 583,00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 „Realizacja dochodów budżetu państwa”</w:t>
      </w:r>
      <w:bookmarkEnd w:id="3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na dzień 31 grudnia 2023 roku</w:t>
        <w:br/>
        <w:t>dochodów budżetu państwa związanych z realizacją zadań zleconych. Wyżej wymienione</w:t>
        <w:br/>
        <w:t>dochody zrealizowano w kwocie 78.173,96 zł, tj. 130,03% wielkości planowanych.</w:t>
        <w:br/>
        <w:t>Zrealizowane dochody podlegają przekazaniu na rachunek bankowy dysponenta, czyli</w:t>
        <w:br/>
        <w:t>Wojewody Wielkopolskiego (w roku 2023 przekazano kwotę 64.152.85 zł). Z tytułu</w:t>
        <w:br/>
        <w:t>realizacji ww. dochodów dla Gminy przypada kwota 14.021,11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6 „Realizacja wydatków majątkowych”</w:t>
      </w:r>
      <w:bookmarkEnd w:id="38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realizację wydatków majątkowych w 2023 roku. Plan</w:t>
        <w:br/>
        <w:t>po zmianach wynosił 21.464.304,62 zł, z czego wydatkowano kwotę 13.884.816,85 zł.</w:t>
        <w:br/>
        <w:t>tj. 64,69% kwot planowanych. Realizowane w 2023 roku wydatki majątkowe dotyczyły: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i objęcia akcji i udziałów w wysokości 900.000,00 zł, tj. 100% wydatków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10.995.595,79 zł,</w:t>
        <w:br/>
        <w:t>tj. 83,98% wielkości planowanych,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235.024,06 zł,</w:t>
        <w:br/>
        <w:t>tj. 78,63%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niezaliczanych do sektora finansów publicznych</w:t>
        <w:br/>
        <w:t>w wysokości 329.197,00 zł, tj. 87,32% wydatków planowanych,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24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finansowa udzielana pomiędzy jednostkami samorządu terytorialnego</w:t>
        <w:br/>
        <w:t>w wysokości 1.425.000,00 zł, tj. 99,03% wydatków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na inwestycje i zakupy</w:t>
        <w:br/>
        <w:t>inwestycyjne w kwocie 463.167,25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wydatków majątkowych w 64,69% w stosunku do kwot planowanych</w:t>
        <w:br/>
        <w:t xml:space="preserve">spowodowane jest m. in.: uwzględnieniem w planie zadań dofinansowanych ze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środków</w:t>
        <w:br/>
        <w:t>z Rządowego Funduszu Polski Ład: Program Inwestycji Strategicznych pn.: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Olchowa. Klonowa,</w:t>
        <w:br/>
        <w:t>Jaworowa, Grabowa, Osiedle Jaworowy Jar w miejscowości Osieczna”.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Płatności za ww. zadania dokonano w styczniu 2024 roku.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 przyczyn niezależnych od Gminy nie wykonano m. in. zadań pn.: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Kąkolewie”,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33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Osiecznej”,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24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wielofunkcyjnego wraz z zadaszeniem o stałej konstrukcji przy</w:t>
        <w:br/>
        <w:t>Zespole Szkół w Kąkolewie”.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poniesionych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wydatków inwestycyjnych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10.995.595,79 zł</w:t>
        <w:br/>
        <w:t>realizowano następujące zadania:</w:t>
      </w:r>
    </w:p>
    <w:p>
      <w:pPr>
        <w:pStyle w:val="Style7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5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wodociągowej Frankowo-Kąkolewo” w kwocie 77.990,00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756.845,01 zł (w tym</w:t>
        <w:br/>
        <w:t>wydatki niewygasające w kwocie 76.998,00 zł),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kwocie 1.584.998,23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1.356.212,94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kwocie 1.475.453,49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kanalizacji sanitarnej w m. Kąkolewo ul. Poziomkowa, m.</w:t>
        <w:br/>
        <w:t>Grodzisko oraz m. Wojnowice ul. Chabrowa” w kwocie 1.620.281,41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691.163,00</w:t>
        <w:br/>
        <w:t>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przy drodze gminnej od posesji nr 3 do posesji nr 13” w kwocie</w:t>
        <w:br/>
        <w:t>16.332,00 zł (w ramach Funduszu Sołeckiego),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37.881,50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</w:t>
        <w:br/>
        <w:t>14.160,01 zł (w ramach Funduszu Sołeckiego),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Kleszczewie” w kwocie 67.485,86 zł (w ramach</w:t>
        <w:br/>
        <w:t>Funduszu Sołeckiego w kwocie 15.079,32 zł),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Swierczynie” w kwocie 27.998.46 zł (w ramach</w:t>
        <w:br/>
        <w:t>Funduszu Sołeckiego),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w miejscowości Osieczna - ul. Osiedle” w kwocie 476.047,55</w:t>
        <w:br/>
        <w:t>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1.421.401,64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Swiderskiego, Bukowa, Olchowa, Klonowa,</w:t>
        <w:br/>
        <w:t>Jaworowa, Grabowa, Osiedle Jaworowy Jar w miejscowości Osieczna” w kwocie</w:t>
        <w:br/>
        <w:t>86.725,48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7.257,00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 w kwocie</w:t>
        <w:br/>
        <w:t>184.575,71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działki nr 109 - obręb Łoniewo, stanowiącej własność</w:t>
        <w:br/>
        <w:t>Gminy Osieczna” w kwocie 12.000,00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w Urzędzie Gminy” w kwocie 7.800,00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istniejących na terenie Gminy placów zabaw w elementy zabawowe</w:t>
        <w:br/>
        <w:t>dla dzieci” w kwocie 89.999,10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kwocie 20.00</w:t>
        <w:br/>
        <w:t>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pięciu instalacji fotowoltaicznych w miejscowości Osieczna. Kąkolewo</w:t>
        <w:br/>
        <w:t>i Świerczyna” w kwocie 707.374,32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11.686,20 zł (w tym wydatki niewygasające w kwocie 11.070,00 zł),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wiaty gospodarczej” w kwocie 91.995,98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przy świetlicy” w kwocie 9.000,00 zł (w ramach Funduszu</w:t>
        <w:br/>
        <w:t>Sołeckiego),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świetlicy” w kwocie 2.519,89 zł (w ramach Funduszu</w:t>
        <w:br/>
        <w:t>Sołeckiego),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świetlicy” w kwocie 11.500,01 zł (w ramach Funduszu Sołeckiego).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„Montaż klimatyzacji” w kwocie 8.000,00 zł 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świetlicą"</w:t>
        <w:br/>
        <w:t>w kwocie 9.000,00 zł 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36.990.01 zł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boiska sportowego” w kwocie 4.194.30 zł (w ramach</w:t>
        <w:br/>
        <w:t>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placu zabaw” w kwocie 9.600,00 zł (w ramach Funduszu</w:t>
        <w:br/>
        <w:t>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przyłącza elektrycznego na boisku sportowym” w kwocie 8.808.12 zl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kwocie 7.614,50 zł,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kompleksów sportowych „Moje Boisko - ORLIK 2012” w kwocie</w:t>
        <w:br/>
        <w:t>24.600,00 zł,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przy siłowniach zewnętrznych” w kwocie 20.846,70 zł</w:t>
        <w:br/>
        <w:t>(w ramach Funduszu Sołeckiego),</w:t>
      </w:r>
    </w:p>
    <w:p>
      <w:pPr>
        <w:pStyle w:val="Style7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691" w:val="left"/>
        </w:tabs>
        <w:bidi w:val="0"/>
        <w:spacing w:before="0" w:after="52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„Urządzenie boiska sportowego przy świetlicy wiejskiej” w kwocie 19.237,37 zl</w:t>
        <w:br/>
        <w:t>(w ramach Funduszu Sołeckiego).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Zrealizowane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wydatki na zakupy inwestycyjne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235.024,06 zł dotyczyły'</w:t>
        <w:br/>
        <w:t>następujących zadań:</w:t>
      </w:r>
    </w:p>
    <w:p>
      <w:pPr>
        <w:pStyle w:val="Style7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1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minikoparki” w kwocie 99.000,00 zł,</w:t>
      </w:r>
    </w:p>
    <w:p>
      <w:pPr>
        <w:pStyle w:val="Style7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1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samochodu dostawczego” w kwocie 37.161,50 zł,</w:t>
      </w:r>
    </w:p>
    <w:p>
      <w:pPr>
        <w:pStyle w:val="Style7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1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„Wykupu gruntów” w kwocie 81.062,55 zł,</w:t>
      </w:r>
    </w:p>
    <w:p>
      <w:pPr>
        <w:pStyle w:val="Style7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1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rusztowania” w kwocie 17.800,01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Dotacje celowe dla jednostek nie zaliczanych do sektora finansów publicznych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329.197,00 zł przekazane zostały dla podmiotów na dofinansowanie:</w:t>
      </w:r>
    </w:p>
    <w:p>
      <w:pPr>
        <w:pStyle w:val="Style77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691" w:val="left"/>
        </w:tabs>
        <w:bidi w:val="0"/>
        <w:spacing w:before="0" w:after="0" w:line="230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przydomowych oczyszczalni ścieków na terenach wiejskich w kwocie 22.500,00 zł.</w:t>
        <w:br/>
        <w:t>Dotacje przyznawane są na podstawie uchwały Nr Xl/98/2011 Rady Miejskiej</w:t>
        <w:br/>
        <w:t>w Osiecznej z dnia 27 października 2011 roku ze zm. W 2023 roku dotacji</w:t>
        <w:br/>
        <w:t>udzielono 5 podmiotom,</w:t>
      </w:r>
    </w:p>
    <w:p>
      <w:pPr>
        <w:pStyle w:val="Style77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691" w:val="left"/>
        </w:tabs>
        <w:bidi w:val="0"/>
        <w:spacing w:before="0" w:after="260" w:line="230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wymiany źródła ciepła w kwocie 306.697,00 zł (w tym wydatki niewygasające</w:t>
        <w:br/>
        <w:t>w kwocie 28.000,00 zł). Dotacje przyznawane są na podstawie uchwały</w:t>
        <w:br/>
        <w:t>Nr XXXVI11/322/2018 Rady Miejskiej w Osiecznej z dnia 21 sierpnia 2018 roku ze</w:t>
        <w:br/>
        <w:t>zm. W 2023 roku dotacji udzielono 77 podmiotom.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rPr>
          <w:sz w:val="24"/>
          <w:szCs w:val="24"/>
        </w:rPr>
      </w:pPr>
      <w:bookmarkStart w:id="40" w:name="bookmark40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Pomoc finansowa dla innych jednostek sektora finansów publicznych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</w:r>
      <w:bookmarkEnd w:id="40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1.425.000.00 zł została udzielona Powiatowi Leszczyńskiemu na zdania: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..Rozbudowa z przebudową drogi powiatowej nr 4767P na odcinku Osieczna-</w:t>
        <w:br/>
        <w:t>Goniembice” w wysokości 1.125.000,00 zł,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91" w:val="left"/>
        </w:tabs>
        <w:bidi w:val="0"/>
        <w:spacing w:before="0" w:after="26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"Przebudowa drogi powiatowej nr 3898P na odcinku od DW432 w m. Wojnowice</w:t>
        <w:br/>
        <w:t>do km 1+010" w wysokości 300.000,00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7 „Dotacje udzielone z budżetu”</w:t>
      </w:r>
      <w:bookmarkEnd w:id="42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zaplanowano dotacje z budżetu w wysokości 3.367.526,00 zł, które</w:t>
        <w:br/>
        <w:t>przekazano w kwocie 3.282.988,29 zł, tj. 97,49% kwot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91" w:val="left"/>
        </w:tabs>
        <w:bidi w:val="0"/>
        <w:spacing w:before="0" w:after="0" w:line="233" w:lineRule="auto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sektora finansów publicznych w wysokości 2.723.692,56 zł,</w:t>
        <w:br/>
        <w:t>tj. 98,83% kwot planowanych,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260" w:line="240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spoza sektora finansów publicznych w wysokości 559.295,73 zł.</w:t>
        <w:br/>
        <w:t>tj. 91,46% kwot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zawiera szczegółowe tytuły zaplanowanych i wykonanych w 2023 roku</w:t>
        <w:br/>
        <w:t>dotacji z budżetu.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ramach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dotacji dla jednostek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dotacje</w:t>
        <w:br/>
        <w:t>podmiotowe w wysokości 1.217.000,00 zł oraz dotacje celowe w wysokości</w:t>
        <w:br/>
        <w:t>1.539.026,00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dotacje podmiotowe dotyczą samorządowej instytucji kultury tj. dla Centrum</w:t>
        <w:br/>
        <w:t>Kultury i Biblioteki na działalność kulturalną i biblioteczną. W 2023 roku przekazano</w:t>
        <w:br/>
        <w:t>dotacje dla instytucji kultury w wysokości 1.217.000,00 zł, tj. 100% kwot planowanych.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zaplanowano dotacje celowe dla jednostek sektora finansów publicznych</w:t>
        <w:br/>
        <w:t>w wysokości 1.539.026,00 zł i przekazano dotacje w wysokości 1.506.692,56 zł.</w:t>
        <w:br/>
        <w:t>tj. 97,90% kwot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0" w:line="233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bieżące realizowane na podstawie porozumień (umów) między</w:t>
        <w:br/>
        <w:t>jednostkami samorządu terytorialnego (§ 2310) w wysokości 81.692,56 zł,</w:t>
        <w:br/>
        <w:t>tj. 81,69% kwot planowanych,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520" w:line="233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pomoc finansową udzielaną między jednostkami samorządu terytorialnego na</w:t>
        <w:br/>
        <w:t>dofinansowanie własnych zadań inwestycyjnych i zakupów inwestycyjnych</w:t>
        <w:br/>
        <w:t>(§ 6300) w wysokości 1.425.000,00 zł, tj. 99,03% kwot planowanych,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ramach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dotacji dla jednostek spoza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</w:t>
        <w:br/>
        <w:t>dotacje celowe w wysokości 611.500,00 zł. W 2023 roku przekazano dotacje w wysokości</w:t>
        <w:br/>
        <w:t>559.295,73 zł, tj. 91,46% kwot planowanych, z tego: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0" w:line="230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organizacjom</w:t>
        <w:br/>
        <w:t>prowadzącym działalność pożytku publicznego (§ 2360) w wysokości 213.991,00</w:t>
        <w:br/>
        <w:t>zł, tj. 100,00% kwot planowanych,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0" w:line="230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</w:t>
        <w:br/>
        <w:t>stowarzyszeniom (§ 2820) w wysokości 12.333,00 zł, tj. 79,57% kwot</w:t>
        <w:br/>
        <w:t>planowanych,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0" w:line="230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pozostałym</w:t>
        <w:br/>
        <w:t>jednostkom niezaliczanym do sektora finansów publicznych (§ 2830) w wysokości</w:t>
        <w:br/>
        <w:t>3.774,73 zł, tj. 75,49% kwot planowanych,</w:t>
      </w:r>
    </w:p>
    <w:p>
      <w:pPr>
        <w:pStyle w:val="Style77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13" w:val="left"/>
        </w:tabs>
        <w:bidi w:val="0"/>
        <w:spacing w:before="0" w:after="260" w:line="230" w:lineRule="auto"/>
        <w:ind w:left="660" w:right="0" w:hanging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kosztów realizacji inwestycji i zakupów</w:t>
        <w:br/>
        <w:t>inwestycyjnych jednostek niezaliczanych do sektora finansów publicznych (§ 6230)</w:t>
        <w:br/>
        <w:t>w wysokości 329.197,00 zł, tj. 87,32% kwot planowanych (w tym wydatki</w:t>
        <w:br/>
        <w:t>niewygasające w wysokości 28.000,00 zł).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both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8 „Realizacja zadań związanych z ochroną środowiska i gospodarką</w:t>
        <w:br/>
        <w:t>wodną”</w:t>
      </w:r>
      <w:bookmarkEnd w:id="44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Nr 8 przedstawiono plan i wykonanie dochodów i wydatków</w:t>
        <w:br/>
        <w:t>dotyczących realizacji zadań związanych z ochroną środowiska i gospodarką wodną.</w:t>
        <w:br/>
        <w:t>Dochody zrealizowano w kwocie 2.927.164,50 zł, tj. 99,97% wielkości planowanych.</w:t>
        <w:br/>
        <w:t>Wpływy w 2023 roku dotyczyły środków z Urzędu Marszałkowskiego z tytułu opłat</w:t>
        <w:br/>
        <w:t>za korzystanie ze środowiska, jakie uiszczają podmioty prowadzące działalność na terenie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Gminy. Wydatki zrealizowano w kwocie 3.204.041,60 zł, tj. 100,00% kwot planowanych.</w:t>
        <w:br/>
        <w:t>Zaplanowane do realizacji zadania związane z ochroną środowiska i gospodarki wodnej</w:t>
        <w:br/>
        <w:t>dotyczą zadania inwestycyjnego pn.: „Budowa lokalnej oczyszczalni ścieków wraz z siecią</w:t>
        <w:br/>
        <w:t>kanalizacyjną obsługującą miejscowość Popowo Wonieskie”. W 2023 roku na rzecz</w:t>
        <w:br/>
        <w:t>Wojewódzkiego Funduszu Ochrony Środowiska i Gospodarki Wodnej w Poznaniu</w:t>
        <w:br/>
        <w:t>dokonano wpłaty nadwyżki dochodów budżetu pochodzącej z opłat i kar środowiskowych</w:t>
        <w:br/>
        <w:t>w kwocie 2.263.126,35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9 „Wykaz przedsięwzięć planowanych do realizacji z Funduszu</w:t>
        <w:br/>
        <w:t>Sołeckiego w roku 2023”</w:t>
      </w:r>
      <w:bookmarkEnd w:id="4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wydatków dotyczących realizacji</w:t>
        <w:br/>
        <w:t>zaplanowanych przedsięwzięć w ramach Funduszu Sołeckiego. Plan po zmianach wynosi</w:t>
        <w:br/>
        <w:t>469.843,47 zł i został zrealizowany w kwocie 467.047,16 zl, tj. 99,40% wydatków</w:t>
        <w:br/>
        <w:t>planowanych. Załącznik Nr 9 zawiera szczegółowe tytuły zaplanowanych i wykonanych</w:t>
        <w:br/>
        <w:t>przedsięwzięć w 2023 roku.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10 „Zestawienie deficytu budżetowego (nadwyżki budżetowej)</w:t>
        <w:br/>
        <w:t>oraz przychodów i rozchodów budżetu”</w:t>
      </w:r>
      <w:bookmarkEnd w:id="48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zestawienie deficytu budżetowego (nadwyżki</w:t>
        <w:br/>
        <w:t>budżetowej) oraz przychody i rozchody budżetu na dzień 31 grudnia 2023 roku.</w:t>
        <w:br/>
        <w:t>Planowana różnica między dochodami a wydatkami na dzień 31 grudnia 2023 roku</w:t>
        <w:br/>
        <w:t>stanowi deficyt w kwocie 9.008.404,53 zł. Deficyt budżetu na koniec roku wyniósł</w:t>
        <w:br/>
        <w:t>2.775.940,98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postanowiono pokryć przychodami z tytułu</w:t>
        <w:br/>
        <w:t>niewykorzystanych środków pieniężnych na rachunku bieżącym budżetu, wynikających</w:t>
        <w:br/>
        <w:t>z rozliczenia dochodów i wydatków nimi finansowanych związanych ze szczególnymi</w:t>
        <w:br/>
        <w:t>zasadami wykonywania budżetu określonymi w odrębnych ustawach w wysokości</w:t>
        <w:br/>
        <w:t>413.953,01 zł, wolnymi środkami w kwocie 2.400.000,00 zł, przychodami z zaciągniętych</w:t>
        <w:br/>
        <w:t>pożyczek w kwocie 1.979.700,26 zł oraz nadwyżką z lat ubiegłych w kwocie 6.614.751,26</w:t>
        <w:br/>
        <w:t>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zrealizowano przychody z następujących tytułów:</w:t>
      </w:r>
    </w:p>
    <w:p>
      <w:pPr>
        <w:pStyle w:val="Style77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396" w:val="left"/>
        </w:tabs>
        <w:bidi w:val="0"/>
        <w:spacing w:before="0" w:after="0" w:line="233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</w:t>
        <w:br/>
        <w:t>w odrębnych ustawach w wysokości 413.953,01.</w:t>
      </w:r>
    </w:p>
    <w:p>
      <w:pPr>
        <w:pStyle w:val="Style77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396" w:val="left"/>
        </w:tabs>
        <w:bidi w:val="0"/>
        <w:spacing w:before="0" w:after="0" w:line="233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 w wysokości 2.400.000,00 zł,</w:t>
      </w:r>
    </w:p>
    <w:p>
      <w:pPr>
        <w:pStyle w:val="Style77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396" w:val="left"/>
        </w:tabs>
        <w:bidi w:val="0"/>
        <w:spacing w:before="0" w:after="0" w:line="233" w:lineRule="auto"/>
        <w:ind w:left="14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w Wojewódzkiego Funduszu Ochrony</w:t>
        <w:br/>
        <w:t>Środowiska i Gospodarki Wodnej w kwocie 1.914.264,26 zł na realizację</w:t>
        <w:br/>
        <w:t>zadań:</w:t>
      </w:r>
    </w:p>
    <w:p>
      <w:pPr>
        <w:pStyle w:val="Style77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2082" w:val="left"/>
        </w:tabs>
        <w:bidi w:val="0"/>
        <w:spacing w:before="0" w:after="0" w:line="233" w:lineRule="auto"/>
        <w:ind w:left="2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kanalizacji sanitarnej w m. Kąkolewo ul.</w:t>
        <w:br/>
        <w:t>Poziomkowa, m. Grodzisko oraz m. Wojnowice ul. Chabrowa"</w:t>
        <w:br/>
        <w:t>w kwocie 1.298.772,26 - umowa nr 11866/U/400/1508/2023 z dnia</w:t>
        <w:br/>
        <w:t>04.10.2023 r.</w:t>
      </w:r>
    </w:p>
    <w:p>
      <w:pPr>
        <w:pStyle w:val="Style77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2082" w:val="left"/>
        </w:tabs>
        <w:bidi w:val="0"/>
        <w:spacing w:before="0" w:after="0" w:line="233" w:lineRule="auto"/>
        <w:ind w:left="2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pięciu instalacji fotowoltaicznych w miejscowości</w:t>
        <w:br/>
        <w:t>Osieczna, Kąkolewo i Świerczyna” w kwocie 615.492,00 zł -</w:t>
        <w:br/>
        <w:t>umowa nr 1486 l/U/400/1376/2023 z dnia 16.11.2023 r.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 nadwyżki z lat ubiegłych w kwocie 17.702.051,64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zaplanowano i zrealizowano rozchody z tytułu spłaty</w:t>
        <w:br/>
        <w:t>otrzymanych pożyczek z Wojewódzkiego Funduszu Ochrony Środowiska i Gospodarki</w:t>
        <w:br/>
        <w:t>Wodnej w kwocie 2.400.000,00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11 „Realizacja zadań z zakresu zwalczania narkomanii oraz</w:t>
        <w:br/>
        <w:t>przeciwdziałania alkoholizmowi w 2023 roku”</w:t>
      </w:r>
      <w:bookmarkEnd w:id="50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z zakresu zwalczania narkomanii oraz przeciwdziałania</w:t>
        <w:br/>
        <w:t>alkoholizmowi w 2023 roku.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wykonano w wysokości 277.372,90 zł, tj. 99,06% kwot planowanych</w:t>
        <w:br/>
        <w:t>uzyskanych z wpływów z opłat za zezwolenia na sprzedaż napojów alkoholowych oraz</w:t>
        <w:br/>
        <w:t>z części opłaty za zezwolenie na sprzedaż napojów alkoholowych w obrocie hurtowym.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wykonano wysokości 218.355,42 zł, tj. 67,89% wielkości planowanych,</w:t>
        <w:br/>
        <w:t>w tym 41.643,26 zł dotyczy niewykorzystanych środków w roku 2022. Poniesiono je m.in.</w:t>
        <w:br/>
        <w:t>na pracę Gminnej Komisji Rozwiązywania Problemów Alkoholowych oraz na działalność</w:t>
        <w:br/>
        <w:t>Środowiskowych Świetlic Socjoterapeutycznych. Środki niewykorzystane w roku 2023</w:t>
        <w:br/>
        <w:t>w wysokości 100.660,74 zł planuje się wydać w roku 2024.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both"/>
      </w:pPr>
      <w:bookmarkStart w:id="52" w:name="bookmark5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12 „Plan dochodów i wydatków finansowanych środkami Funduszu</w:t>
        <w:br/>
        <w:t>Pomocy w roku 2023”</w:t>
      </w:r>
      <w:bookmarkEnd w:id="52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finansowanych środkami Funduszu Pomocy. W 2023 roku</w:t>
        <w:br/>
        <w:t>otrzymano 350.198,73 zł, tj. 92,30% kwot planowanych i wydano kwotę 327.042,74 zł. tj.</w:t>
        <w:br/>
        <w:t>86,20 %, z tego w związku z: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nadaniem numeru Pesel, wykonywaniem zdjęć obywatelom Ukrainy, profilem</w:t>
        <w:br/>
        <w:t>zaufanym oraz rejestrem danych kontaktowych (rozdz. 75095) otrzymano i wydano</w:t>
        <w:br/>
        <w:t>kwotę w wysokości 550,57 zł,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kształceniem, wychowaniem i opieką nad dziećmi i uczniami (dochody rozdz.</w:t>
        <w:br/>
        <w:t>75814, wydatki rozdz. 80195) otrzymano kwotę w wysokości 237.693,00 zł,</w:t>
        <w:br/>
        <w:t>wydano 214.537,01 zł. Środki niewykorzystane w roku 2023 w wysokości</w:t>
        <w:br/>
        <w:t>23.155,99 zł planuje się wydać w roku 2024.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uczniom podręczników, materiałów edukacyjnych lub materiałów</w:t>
        <w:br/>
        <w:t>ćwiczeniowych otrzymano i wydano kwotę w wysokości 1.121,45 zł.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otrzymano i wydano kwotę w wysokości 93.983,99 zł,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300.00 zł (rozdz. 85295)</w:t>
        <w:br/>
        <w:t>otrzymano i wydano kwotę w wysokości 3.042,00 zł,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realizacją świadczeń rodzinnych (rozdz. 85595) otrzymano i wydano kwotę</w:t>
        <w:br/>
        <w:t>w wysokości 13.807,72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zaplanowano, ale nie poniesiono wydatków z następujących tytułów: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 posiłku dla dzieci i młodzieży (rozdz. 85231),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i zasiłki dla uczniów (rozdz. 85495).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13 „Plan dochodów i wydatków finansowanych środkami z Funduszu</w:t>
        <w:br/>
        <w:t>Przeciwdziałania COVID-19 w roku 2023”</w:t>
      </w:r>
      <w:bookmarkEnd w:id="54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finansowanych środkami z Funduszu Przeciwdziałania</w:t>
        <w:br/>
        <w:t>COVID-19. W 2023 roku otrzymano i wydano 53.264,14 zł, tj. 71.94% kwot</w:t>
        <w:br/>
        <w:t>planowanych, w tym zwrot nienależnie pobranych środków' w 2022 roku wraz</w:t>
        <w:br/>
        <w:t>z odsetkami w wysokości 514,93 zł. Otrzymane w 2023 roku środki z Funduszu</w:t>
        <w:br/>
        <w:t>Przeciwdziałania COVID-19 przeznaczono na: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06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dodatki gazowe kwotę w wysokości 1.869,21 zł,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06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dodatki elektryczne kwotę w wysokości 41.820,00 zł,</w:t>
      </w:r>
    </w:p>
    <w:p>
      <w:pPr>
        <w:pStyle w:val="Style77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06" w:val="left"/>
        </w:tabs>
        <w:bidi w:val="0"/>
        <w:spacing w:before="0" w:after="240" w:line="23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dodatki węglowe kwotę w wysokości 9.060,00 zł.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left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14 „Zadłużenie Gminy oraz poręczenia i gwarancje”</w:t>
      </w:r>
      <w:bookmarkEnd w:id="5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roku zadłużenie Gminy z tytułu zaciągniętych pożyczek</w:t>
        <w:br/>
        <w:t>i kredytu wynosi 1.914.264,26 zł. Spłata zadłużenia przebiega w terminach określonych</w:t>
        <w:br/>
        <w:t xml:space="preserve">w zawartych umowach. Ww. kwotę zadłużenia wykazano w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sprawozdaniu Rb-Z o stanie</w:t>
        <w:br/>
        <w:t>zobowiązań wg tytułów dłużnych oraz poręczeń i gwarancji za okres od początku roku</w:t>
        <w:br/>
        <w:t>do dnia 31 grudnia 2023 roku.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Gmina nie posiadała zobowiązań wymagalnych.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both"/>
      </w:pPr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15 „Stopień zaawansowania realizacji programów wieloletnich ujętych</w:t>
        <w:br/>
        <w:t>w wykazie przedsięwzięć do Wieloletniej Prognozy Finansowej”</w:t>
      </w:r>
      <w:bookmarkEnd w:id="58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stopień zaawansowania realizacji programów</w:t>
        <w:br/>
        <w:t>wieloletnich ujętych w wykazie przedsięwzięć stanowiących załącznik do Wieloletniej</w:t>
        <w:br/>
        <w:t>Prognozy Finansowej Gminy Osieczna po zmianach na dzień 28 grudnia 2023 roku</w:t>
        <w:br/>
        <w:t>(uchwała Nr LX.422.2023 z dnia 28 grudnia 2023 r.).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przedsięwzięcia w kwocie 16.751.493,95 zł zrealizowano w wysokości</w:t>
        <w:br/>
        <w:t>10.167.378,41, tj. 60,70% (w tym wydatki niewygasające w kwocie 88.068,00 zł), z tego:</w:t>
        <w:br/>
        <w:t>zadania bieżące w kwocie 3.885.038,07 zł, tj. 93,48% wydatków planowanych,</w:t>
        <w:br/>
        <w:t>zadania majątkowe w kwocie 6.282.340,34 zł, tj. 49,88% wydatków planowanych</w:t>
        <w:br/>
        <w:t>(w tym wydatki niewygasające w kwocie 88.068,00 zł).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lata następne, tj. do roku 2028 zaplanowano do realizacji zadania na ogólną kwotę</w:t>
        <w:br/>
        <w:t>31.164.407,05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roku realizowano następujące przedsięwzięcia:</w:t>
      </w:r>
    </w:p>
    <w:p>
      <w:pPr>
        <w:pStyle w:val="Style77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22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przedsięwzięcia bieżące: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6.234,47 zł. Zadanie realizowane jest w ramach dofinansowania z Wielkopolskiego</w:t>
        <w:br/>
        <w:t>Regionalnego Programu Operacyjnego na lata 2014-2020. Oś priorytetowa 6:</w:t>
        <w:br/>
        <w:t>Rynek Pracy, Działanie 6.4: Wsparcie aktywności zawodowej osób wyłączonych</w:t>
        <w:br/>
        <w:t>z rynku pracy z powodu opieki nad małymi dziećmi, Poddziałanie 6.4.1.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„Rehabilitacja mieszkańców Gminy Osieczna na lata 2021-2023” w kwocie</w:t>
        <w:br/>
        <w:t>59.991,00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„Dzierżawa gruntów od Nadleśnictwa” w wysokości 2.505,51 zł. Na lata 2024-</w:t>
        <w:br/>
        <w:t>2028 zaplanowano wydatki w kwocie 31.000,00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podstawowych i przedszkoli z terenu Gminy Osieczna</w:t>
        <w:br/>
        <w:t>w latach 2022-2023” w wysokości 366.089,73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z terenu Gminy Osieczna w latach 2022-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2023” w wysokości 184.680,00 zł,</w:t>
      </w:r>
    </w:p>
    <w:p>
      <w:pPr>
        <w:pStyle w:val="Style77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83" w:val="left"/>
        </w:tabs>
        <w:bidi w:val="0"/>
        <w:spacing w:before="0" w:after="0" w:line="233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„Strategia rozwoju Gminy Osieczna” w wysokości 16.605,00 zł,</w:t>
        <w:br/>
        <w:t>„Zakup i sprzedaż paliwa stałego dla gospodarstw domowych” w wysokości</w:t>
        <w:br/>
        <w:t>2.795.567,98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Gmina Przyjazna Seniorom - Ogólnopolska Karta Seniora” w wysokości</w:t>
        <w:br/>
        <w:t>7.380,00 zł; na lata 2024-2025 zaplanowano wydatki w kwocie 8.000,00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podstawowych i przedszkoli z terenu Gminy Osieczna</w:t>
        <w:br/>
        <w:t>w latach 2023-2024” w wysokości 293.396,36 zł. Na rok 2024 zaplanowano</w:t>
        <w:br/>
        <w:t>wydatki w kwocie 540.000,00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z terenu Gminy Osieczna w latach 2023-</w:t>
        <w:br/>
        <w:t>2024” w wysokości 134.138,02 zł. Na rok 2024 zaplanowano wydatki w kwocie</w:t>
        <w:br/>
        <w:t>250.000,00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„Zmiany planów miejscowych na terenie Gminy Osieczna" w wysokości 18.450.00</w:t>
        <w:br/>
        <w:t>zł. Na rok 2024 zaplanowano wydatki w kwocie 33.825,00 zł,</w:t>
        <w:br/>
        <w:t>„Kompleksowe przygotowanie Wniosku w ramach programu Fundusze</w:t>
        <w:br/>
        <w:t>Europejskie dla Wielkopolski na lata 2021-2027, Działanie 6.7 Edukacja</w:t>
        <w:br/>
        <w:t>przedszkolna, podstawowa oraz kształcenie zawodowe”. Na lata 2023-2024</w:t>
        <w:br/>
        <w:t>zaplanowano wydatki w kwocie 115.000,00 zł. W roku 2023 nie poniesiono</w:t>
        <w:br/>
        <w:t>wydatków.</w:t>
      </w:r>
    </w:p>
    <w:p>
      <w:pPr>
        <w:pStyle w:val="Style77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83" w:val="left"/>
        </w:tabs>
        <w:bidi w:val="0"/>
        <w:spacing w:before="0" w:after="200" w:line="233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„Rehabilitacja mieszkańców Gminy Osieczna na lata 2024-2026”. Na lata 2024-</w:t>
        <w:br/>
        <w:t>2026 zaplanowano wydatki w kwocie 300.000,00 zł,</w:t>
      </w:r>
    </w:p>
    <w:p>
      <w:pPr>
        <w:pStyle w:val="Style77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22" w:val="left"/>
        </w:tabs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przedsięwzięcia majątkowe: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Osiecznej"</w:t>
        <w:br/>
        <w:t>w wysokości 179.275,74 zł. Przedsięwzięcie realizowane jest w ramach rozwoju</w:t>
        <w:br/>
        <w:t>obszarów wiejskich z udziałem środków Europejskiego Funduszu Rolnego na rzecz</w:t>
        <w:br/>
        <w:t>Rozwoju Obszarów Wiejskich w ramach Programu Rozwoju Obszarów Wiejskich</w:t>
        <w:br/>
        <w:t>na lata 2014-2020.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Kąkolewie”. Na rok 2023 zaplanowano wydatki</w:t>
        <w:br/>
        <w:t>w wysokości 340.768,00 zł i nie poniesiono wydatków. Zadanie jest realizowane</w:t>
        <w:br/>
        <w:t>w ramach wspierania rozwoju obszarów wiejskich z udziałem środków</w:t>
        <w:br/>
        <w:t>Europejskiego Funduszu Rolnego na rzecz Rozwoju Obszarów Wiejskich</w:t>
        <w:br/>
        <w:t>w ramach Programu Rozwoju Obszarów Wiejskich na lata 2014-2020,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7.257,00 zł; na rok 2024</w:t>
        <w:br/>
        <w:t>zaplanowano wydatki w kwocie 2.200.000,00 zł. Zadanie współfinansowane ze</w:t>
        <w:br/>
        <w:t>środków z Programu Rządowy Fundusz Polski Ład: Program Inwestycji</w:t>
        <w:br/>
        <w:t>Strategicznych w kwocie 1.980.000,00 zł,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68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756.845.01 zł (w tym</w:t>
        <w:br/>
        <w:t>wydatki niewygasające w wysokości 76.998,00 zł).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wysokości</w:t>
        <w:br/>
        <w:t>11.686,20 zł (w tym wydatki niewygasające w wysokości 11.070,00 zł),</w:t>
        <w:br/>
        <w:t>„Rozbudowa sieci wodno-kanalizacyjnej na terenie Gminy” w wysokości</w:t>
        <w:br/>
        <w:t>691.163,00 zł; na lata 2024-2025 zaplanowano na wydatki w kwocie 1.200.000.00</w:t>
        <w:br/>
        <w:t>zł,</w:t>
        <w:br/>
        <w:t>„Przebudowa ciągów komunikacyjnych na terenie Letniska w Osiecznej”.</w:t>
        <w:br/>
        <w:t>Poniesiono wydatki ze środków własnych w wysokości 5.299,97 zł,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68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>pieszych na terenie Gminy Osieczna”. Na rok 2023 zaplanowano wydatki</w:t>
        <w:br/>
        <w:t>w kwocie 50.000,00 zł i nie poniesiono wydatków,</w:t>
      </w:r>
    </w:p>
    <w:p>
      <w:pPr>
        <w:pStyle w:val="Style77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83" w:val="left"/>
        </w:tabs>
        <w:bidi w:val="0"/>
        <w:spacing w:before="0" w:after="0" w:line="23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Jaworowa, Grabowa, Osiedle Jaworowy Jar w miejscowości Osieczna"</w:t>
        <w:br/>
        <w:t>w wysokości 86.725,48. Na rok 2024 zaplanowano wydatki w kwocie</w:t>
        <w:br/>
        <w:t>2.660.998,75 zł. Zadanie współfinansowane ze środków z Programu Rządowy</w:t>
        <w:br/>
        <w:t>Fundusz Polski Ład: Program Inwestycji Strategicznych w wysokości 4.564.894.81</w:t>
        <w:br/>
        <w:t>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wysokości</w:t>
        <w:br/>
        <w:t>20,00 zł. Na rok 2024 zaplanowano wydatki w kwocie 200.000,00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wysokości 1.475.453,49 zł. Na rok 2024 zaplanowano</w:t>
        <w:br/>
        <w:t>wydatki w wysokości 6.915.000,00 zł. Zadanie współfinansowane ze środków</w:t>
        <w:br/>
        <w:t>z Programu Rządowy Fundusz Polski Ład: Program Inwestycji Strategicznych</w:t>
        <w:br/>
        <w:t>w wysokości 6.840.000,00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wysokości 1.356.212,94 zł Na rok 2024</w:t>
        <w:br/>
        <w:t>zaplanowano wydatki w wysokości 4.535.000,00 zł. Zadanie współfinansowane ze</w:t>
        <w:br/>
        <w:t>środków z Programu Rządowy Fundusz Polski Ład: Program Inwestycji</w:t>
        <w:br/>
        <w:t>Strategicznych w kwocie 4.465.000,00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wysokości 1.584.998,23 zł. Na rok 2024</w:t>
        <w:br/>
        <w:t>zaplanowano wydatki w wysokości 2.686.000,00 zł. Zadanie współfinansowane ze</w:t>
        <w:br/>
        <w:t>środków z Programu Rządowy Fundusz Polski Ład: Program Inwestycji</w:t>
        <w:br/>
        <w:t>Strategicznych w kwocie 2.646.000,00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Kąkolewie”. Na rok 2023 zaplanowano wydatki ze</w:t>
        <w:br/>
        <w:t>środków własnych w wysokości 30.000,00 zł i nie poniesiono wydatków,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wysokości 7.614,50 zł. Zadanie</w:t>
        <w:br/>
        <w:t>współfinansowane ze środków otrzymanych w ramach Konkursu „Rosnąca</w:t>
        <w:br/>
        <w:t>Odporność”.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wysokości</w:t>
        <w:br/>
        <w:t>37.881,50. Na rok 2024 zaplanowano wydatki w kwocie 200.000,00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wysokości 36.990,01 zł,</w:t>
        <w:br/>
        <w:t>„Zagospodarowanie terenu przy świetlicy - budowa zadaszenia za świetlicą”</w:t>
        <w:br/>
        <w:t>w wysokości 9.000,00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świetlicą”. Na lata 2023-2024 zaplanowano wydatki</w:t>
        <w:br/>
        <w:t>w kwocie 40.000,00 zł. W roku 2023 nie poniesiono wydatków,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wysokości</w:t>
        <w:br/>
        <w:t>14.160,01 zł. Na rok 2024 zaplanowano wydatki wwysokości 15.389,66 zł,</w:t>
        <w:br/>
        <w:t>„Udzielenie Pomocy Finansowej dla Województwa Wielkopolskiego</w:t>
        <w:br/>
        <w:t>z przeznaczeniem na Realizację Projektu pn. „Rewitalizacja linii kolejowej nr 360</w:t>
        <w:br/>
        <w:t>na odcinku Gostyń - Kąkolewo” w ramach Programu Uzupełniania Lokalnej</w:t>
        <w:br/>
        <w:t>i Regionalnej Infrastruktury Kolejowej - Kolej+ do 2029 roku”” . Na lata 2023-</w:t>
        <w:br/>
        <w:t>2028 zaplanowano wydatki w wysokości 1.010.837,00 zł. W roku 2023 nie</w:t>
        <w:br/>
        <w:t>poniesiono wydatków,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wielofunkcyjnego wraz z zadaszeniem o stałej konstrukcji przy</w:t>
        <w:br/>
        <w:t>Zespole Szkół w Kąkolewie”. Na lata 2023-2024 zaplanowano 3.777.003,00 zł.</w:t>
        <w:br/>
        <w:t>W roku 2023 nie poniesiono wydatków,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„Urządzenie boiska sportowego przy świetlicy wiejskiej” w wysokości 19.237,37</w:t>
        <w:br/>
        <w:t>zł. Na rok 2024 zaplanowano wydatki w kwocie 18.527,38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zadaszenia przy świetlicy” w wysokości 2.519,89 zł. Na rok 2024</w:t>
        <w:br/>
        <w:t>zaplanowano wydatki w kwocie 16.852,26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miejscowość Wojnowice”. Na lata 2024-2025 zaplanowano wydatki w kwocie</w:t>
        <w:br/>
        <w:t>4.600.000,00 zł. Zadanie współfinansowane ze środków z Programu Rządowy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Fundusz Polski Ład: Program Inwestycji Strategicznych w kwocie 2.450.000,00 zł,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wykazie przedsięwzięć ujęto również zadania pn.:</w:t>
      </w:r>
    </w:p>
    <w:p>
      <w:pPr>
        <w:pStyle w:val="Style77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06" w:val="left"/>
        </w:tabs>
        <w:bidi w:val="0"/>
        <w:spacing w:before="0" w:after="0" w:line="233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Uzupełniania Lokalnej i Regionalnej Infrastruktur)' Kolejowej - Kolej+</w:t>
        <w:br/>
        <w:t>do 2028 roku” - zmieniono nazwę zadania i przeniesiono je pod poz. 1.3.2.20,</w:t>
      </w:r>
    </w:p>
    <w:p>
      <w:pPr>
        <w:pStyle w:val="Style77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06" w:val="left"/>
        </w:tabs>
        <w:bidi w:val="0"/>
        <w:spacing w:before="0" w:after="2100" w:line="233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pneumatycznej tłoczni ścieków sanitarnych w Kąkolewie” -</w:t>
        <w:br/>
        <w:t>odstąpiono od realizacji zadania.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47" w:right="1472" w:bottom="1714" w:left="1818" w:header="1019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4240530</wp:posOffset>
            </wp:positionH>
            <wp:positionV relativeFrom="margin">
              <wp:posOffset>2232660</wp:posOffset>
            </wp:positionV>
            <wp:extent cx="1627505" cy="1134110"/>
            <wp:wrapSquare wrapText="left"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627505" cy="11341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29 marca 2024 r.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22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STANIE MIENIA</w:t>
        <w:br/>
        <w:t>JEDNOSTKI SAMORZĄDU TERYTORIALNEGO</w:t>
        <w:br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wg stanu na dzień 31 grudnia 2023 r.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67840" cy="195707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767840" cy="1957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92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Informacja wstępna</w:t>
      </w:r>
    </w:p>
    <w:tbl>
      <w:tblPr>
        <w:tblOverlap w:val="never"/>
        <w:jc w:val="left"/>
        <w:tblLayout w:type="fixed"/>
      </w:tblPr>
      <w:tblGrid>
        <w:gridCol w:w="4478"/>
        <w:gridCol w:w="1718"/>
      </w:tblGrid>
      <w:tr>
        <w:trPr>
          <w:trHeight w:val="242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2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ludności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21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 gminy w km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216" w:val="left"/>
              </w:tabs>
              <w:bidi w:val="0"/>
              <w:spacing w:before="0" w:after="0" w:line="240" w:lineRule="auto"/>
              <w:ind w:left="280" w:right="0" w:hanging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miejscowości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Dobramyśl</w:t>
              <w:br/>
              <w:t>Drzeczkowo</w:t>
              <w:br/>
              <w:t>Frankowo</w:t>
              <w:br/>
              <w:t>Grodzisko</w:t>
              <w:br/>
              <w:t>Jeziorki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Kąty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1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9330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100" w:right="0" w:firstLine="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128,5</w:t>
              <w:br/>
              <w:t>18</w:t>
            </w:r>
          </w:p>
        </w:tc>
      </w:tr>
      <w:tr>
        <w:trPr>
          <w:trHeight w:val="652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Kleszczewo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Łoniewo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Miąskowo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Popowo Wonieskie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Swierczyna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Trzebania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Witosław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Wolkowo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Ziemnice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miasto Osieczna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gospodarstw rolnych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szkól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uczniów w szkołach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Zespół Szkół w Świerczynie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przedszkoli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280" w:right="0" w:hanging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dzieci w przedszkolach</w:t>
              <w:br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Drzeczkowo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Swierczyna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28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żłobków</w:t>
            </w:r>
          </w:p>
          <w:p>
            <w:pPr>
              <w:pStyle w:val="Style14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600" w:right="0" w:hanging="6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 dzieci w żłobkach</w:t>
              <w:br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Gminny Żłobek w Kąkolewie</w:t>
              <w:br/>
              <w:t>Gminny Żłobek w Osiecznej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1274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  <w:br/>
              <w:t>1012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  <w:br/>
              <w:t>346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</w:t>
            </w:r>
          </w:p>
        </w:tc>
      </w:tr>
    </w:tbl>
    <w:p>
      <w:pPr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1900" w:h="16840"/>
          <w:pgMar w:top="650" w:right="532" w:bottom="1056" w:left="1172" w:header="222" w:footer="628" w:gutter="0"/>
          <w:pgNumType w:start="110"/>
          <w:cols w:space="720"/>
          <w:noEndnote/>
          <w:rtlGutter w:val="0"/>
          <w:docGrid w:linePitch="360"/>
        </w:sectPr>
      </w:pPr>
    </w:p>
    <w:p>
      <w:pPr>
        <w:pStyle w:val="Style35"/>
        <w:keepNext/>
        <w:keepLines/>
        <w:widowControl w:val="0"/>
        <w:numPr>
          <w:ilvl w:val="0"/>
          <w:numId w:val="91"/>
        </w:numPr>
        <w:shd w:val="clear" w:color="auto" w:fill="auto"/>
        <w:tabs>
          <w:tab w:pos="638" w:val="left"/>
        </w:tabs>
        <w:bidi w:val="0"/>
        <w:spacing w:before="0" w:after="520" w:line="240" w:lineRule="auto"/>
        <w:ind w:left="0" w:right="0" w:firstLine="260"/>
        <w:jc w:val="left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dotyczące przysługujących jednostce samorządu terytorialnego praw własności</w:t>
      </w:r>
      <w:bookmarkEnd w:id="60"/>
    </w:p>
    <w:tbl>
      <w:tblPr>
        <w:tblOverlap w:val="never"/>
        <w:jc w:val="center"/>
        <w:tblLayout w:type="fixed"/>
      </w:tblPr>
      <w:tblGrid>
        <w:gridCol w:w="5146"/>
        <w:gridCol w:w="5050"/>
      </w:tblGrid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Rodzaj środków trwałych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Wartość w zł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154 140 613,49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172 869,22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5 754 951,57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Budynki, lokale i 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144 438 265,81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912 731,73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332 633,78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Urządzenia techniczne i maszyny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2 529 161,38</w:t>
            </w:r>
          </w:p>
        </w:tc>
      </w:tr>
      <w:tr>
        <w:trPr>
          <w:trHeight w:val="98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Mienie Gminy Osieczna w podziale, w tym na jednostki organizacyjne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Urząd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137 514 337,38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Zespól Szkół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6 939 763,39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Zespół Szkół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4 074 446,18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Zespół Szkół w Swierczynie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4 974 698,18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Schronisko Młodzieżowe „Morena”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595 694,32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Miejsko — Gminny Ośrodek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11 740,94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Centrum U slup Wspólnych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28 038,90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Gminny Żłobek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Gminny Żłobek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154 140 613,49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406"/>
        <w:gridCol w:w="2966"/>
        <w:gridCol w:w="2822"/>
      </w:tblGrid>
      <w:tr>
        <w:trPr>
          <w:trHeight w:val="103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Zasób mieszkaniowy wg stanu na dzień 31.12.2023 r.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</w:tr>
      <w:tr>
        <w:trPr>
          <w:trHeight w:val="41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Wszystkie budynki komunalno-mieszkalne,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LICZBA</w:t>
            </w:r>
          </w:p>
        </w:tc>
      </w:tr>
      <w:tr>
        <w:trPr>
          <w:trHeight w:val="81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1) budynki komunalne: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Kościuszki 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Kościuszki 20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Leszczyńska 17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Leszczyńska 19A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2) budynki wspólnot mieszkaniowych: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Kościuszki 43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Gostyńska 4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Witosław 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320" w:right="0" w:hanging="32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3) budynki stanowiące współwłasność Gminy</w:t>
              <w:br/>
              <w:t>Osieczna: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Zamkowa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4) budynki użyteczności publicznej: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Kleszczewo - świetlica wiejska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 mieszkania komunalne w budynkach, 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33</w:t>
            </w:r>
          </w:p>
        </w:tc>
      </w:tr>
      <w:tr>
        <w:trPr>
          <w:trHeight w:val="8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1) w budynkach komunalnych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26</w:t>
            </w:r>
          </w:p>
        </w:tc>
      </w:tr>
      <w:tr>
        <w:trPr>
          <w:trHeight w:val="60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2) w wspólnotach mieszkaniowych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6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3)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4) w budynkach użyteczności publicznej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POWIERZCHNIA</w:t>
              <w:br/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Powierzchnia lokali mieszkalnych,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1 190,32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lokale komunalne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395,91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1)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lokale socjalne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555,57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2) lokale komunalne we wspólnotach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83,57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3) lokale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128,90</w:t>
            </w:r>
          </w:p>
        </w:tc>
      </w:tr>
      <w:tr>
        <w:trPr>
          <w:trHeight w:val="4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4) lokale w budynkach użyteczności publicznej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26,37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7382"/>
        <w:gridCol w:w="2813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POWIERZCHNIA</w:t>
              <w:br/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Powierzchnia lokali użytkowych</w:t>
              <w:br/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440,99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1) sklepy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110,94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2) niepubliczne zakłady opieki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101,61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3) budynek na Letnisku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153,40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4) punkt bankomatowy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5) domek młynarza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71,04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Zasób mieszkaniowy w 2023 r. w porównaniu do 2022 r. nie uległ zmniejszeniu.</w:t>
      </w:r>
    </w:p>
    <w:p>
      <w:pPr>
        <w:pStyle w:val="Style77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603" w:val="left"/>
        </w:tabs>
        <w:bidi w:val="0"/>
        <w:spacing w:before="0" w:after="0" w:line="264" w:lineRule="auto"/>
        <w:ind w:left="0" w:right="0" w:firstLine="22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dane dotyczące:</w:t>
      </w:r>
    </w:p>
    <w:p>
      <w:pPr>
        <w:pStyle w:val="Style77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490" w:val="left"/>
        </w:tabs>
        <w:bidi w:val="0"/>
        <w:spacing w:before="0" w:after="0" w:line="264" w:lineRule="auto"/>
        <w:ind w:left="380" w:right="0" w:hanging="12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innych niż własność praw majątkowych, w tym w szczególności o ograniczonych prawach</w:t>
        <w:br/>
        <w:t>rzeczowych, użytkowaniu wieczystym, wierzytelnościach, udziałach w spółkach, akcjach,</w:t>
      </w:r>
    </w:p>
    <w:p>
      <w:pPr>
        <w:pStyle w:val="Style77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450" w:val="left"/>
        </w:tabs>
        <w:bidi w:val="0"/>
        <w:spacing w:before="0" w:after="260" w:line="264" w:lineRule="auto"/>
        <w:ind w:left="0" w:right="0" w:firstLine="22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posiadania,</w:t>
      </w:r>
    </w:p>
    <w:p>
      <w:pPr>
        <w:pStyle w:val="Style77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03" w:val="left"/>
        </w:tabs>
        <w:bidi w:val="0"/>
        <w:spacing w:before="0" w:after="26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należy do spółki Miejski Zakład Oczyszczania Spółka z o.o. z siedzibą</w:t>
        <w:br/>
        <w:t>w Lesznie wpisanej do Krajowego Rejestru Sądowego pod nr KRS 0000012980 i posiada w tej</w:t>
        <w:br/>
        <w:t>spółce 5 160 udziałów o wartości wynoszącej na dzień 31 grudnia 2023 r. 4 257 000,00 zł.</w:t>
      </w:r>
    </w:p>
    <w:p>
      <w:pPr>
        <w:pStyle w:val="Style77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15" w:val="left"/>
        </w:tabs>
        <w:bidi w:val="0"/>
        <w:spacing w:before="0" w:after="260" w:line="233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 dzień 31 grudnia 2023 r. posiada zabezpieczenie w formie hipotek na kwotę</w:t>
        <w:br/>
        <w:t>421 234,80 zł.</w:t>
      </w:r>
    </w:p>
    <w:p>
      <w:pPr>
        <w:pStyle w:val="Style77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10" w:val="left"/>
        </w:tabs>
        <w:bidi w:val="0"/>
        <w:spacing w:before="0" w:after="26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udział wynoszący łącznie 2267/4298 części w prawie użytkowania</w:t>
        <w:br/>
        <w:t>wieczystego niezabudowanej działki gruntu nr 1445 o obszarze 0,4298 ha, położonej</w:t>
        <w:br/>
        <w:t>w Osiecznej, stanowiącej własność Skarbu Państwa oraz prawo użytkowania wieczystego działki</w:t>
        <w:br/>
        <w:t>nr 614/1 o powierzchni 0,1784 ha położonej w Kąkolewie stanowiącej własność Skarbu Państwa.</w:t>
      </w:r>
    </w:p>
    <w:p>
      <w:pPr>
        <w:pStyle w:val="Style77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15" w:val="left"/>
        </w:tabs>
        <w:bidi w:val="0"/>
        <w:spacing w:before="0" w:after="26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2023 r. Gmina Osieczna posiada zadłużenie w kwocie 1 914 264,26 zł,</w:t>
        <w:br/>
        <w:t>z tytułu pożyczek z Wojewódzkiego Funduszu Ochrony Środowiska i Gospodarki Wodnej</w:t>
        <w:br/>
        <w:t>w Poznaniu.</w:t>
      </w:r>
    </w:p>
    <w:p>
      <w:pPr>
        <w:pStyle w:val="Style77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610" w:val="left"/>
        </w:tabs>
        <w:bidi w:val="0"/>
        <w:spacing w:before="0" w:after="260" w:line="240" w:lineRule="auto"/>
        <w:ind w:left="6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3 000 udziałów w Gminnym Zakładzie Komunalnym Sp. z o.o.</w:t>
        <w:br/>
        <w:t>o wartości wynoszącej na dzień 31.12.2023 r. 3 000 000,00 zł.</w:t>
      </w:r>
    </w:p>
    <w:p>
      <w:pPr>
        <w:pStyle w:val="Style35"/>
        <w:keepNext/>
        <w:keepLines/>
        <w:widowControl w:val="0"/>
        <w:numPr>
          <w:ilvl w:val="0"/>
          <w:numId w:val="97"/>
        </w:numPr>
        <w:shd w:val="clear" w:color="auto" w:fill="auto"/>
        <w:tabs>
          <w:tab w:pos="603" w:val="left"/>
        </w:tabs>
        <w:bidi w:val="0"/>
        <w:spacing w:before="0" w:after="260" w:line="259" w:lineRule="auto"/>
        <w:ind w:left="620" w:right="0" w:hanging="360"/>
        <w:jc w:val="both"/>
      </w:pPr>
      <w:bookmarkStart w:id="62" w:name="bookmark6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o zmianach w stanie mienia komunalnego jakie zaistniały od dnia złożenia</w:t>
        <w:br/>
        <w:t>poprzedniej informacji</w:t>
      </w:r>
      <w:bookmarkEnd w:id="62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01.01.2023 obszar nieruchomości stanowiących własność Gminy Osieczna wynosił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438,1373 ha,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 wartość nieruchomości wynosiła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5 583 650,33 zł.</w:t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01.01.2023 do 31.12.2023 r. w wyniku zaistniałych zmian obszar nieruchomości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wynosi 440,2408 ha,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wartość nieruchomości wynosi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5 603 534,88 zł.</w:t>
      </w:r>
      <w:r>
        <w:br w:type="page"/>
      </w:r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zaistniałe zmiany wpływ miały następujące zdarzenia:</w:t>
      </w:r>
    </w:p>
    <w:tbl>
      <w:tblPr>
        <w:tblOverlap w:val="never"/>
        <w:jc w:val="center"/>
        <w:tblLayout w:type="fixed"/>
      </w:tblPr>
      <w:tblGrid>
        <w:gridCol w:w="552"/>
        <w:gridCol w:w="1627"/>
        <w:gridCol w:w="1565"/>
        <w:gridCol w:w="1277"/>
        <w:gridCol w:w="941"/>
        <w:gridCol w:w="1267"/>
        <w:gridCol w:w="1248"/>
        <w:gridCol w:w="144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</w:t>
              <w:br/>
              <w:t>sprzedaży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Obręb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Nr działki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Pow.</w:t>
              <w:br/>
              <w:t>działki</w:t>
              <w:br/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  <w:br/>
              <w:t>zakupu</w:t>
              <w:br/>
              <w:t>/przybytek/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  <w:br/>
              <w:t>księgowa</w:t>
              <w:br/>
              <w:t>/ubvtek/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70/4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614/1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 in 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195/1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288/11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288/27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288/24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288/34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  <w:br/>
              <w:t>288/35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452/45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1 178,65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452/46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1 178,65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441/2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17196,33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443/11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17196,33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  <w:br/>
              <w:t>442/5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17196,34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811/9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9 786,48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Drzeczkowo</w:t>
              <w:br/>
              <w:t>134/17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1 390,72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Grodzisko</w:t>
              <w:br/>
              <w:t>379/2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41 775,00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16 100,00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Łoniewo</w:t>
              <w:br/>
              <w:t>119/2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2 255,00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44/3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87/11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209,00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871/1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223,00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87/13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168,00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87/15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66,00</w:t>
            </w:r>
          </w:p>
        </w:tc>
      </w:tr>
      <w:tr>
        <w:trPr>
          <w:trHeight w:val="485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81 095,55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61 211,00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5"/>
        <w:keepNext/>
        <w:keepLines/>
        <w:widowControl w:val="0"/>
        <w:numPr>
          <w:ilvl w:val="0"/>
          <w:numId w:val="97"/>
        </w:numPr>
        <w:shd w:val="clear" w:color="auto" w:fill="auto"/>
        <w:tabs>
          <w:tab w:pos="397" w:val="left"/>
        </w:tabs>
        <w:bidi w:val="0"/>
        <w:spacing w:before="0" w:after="240" w:line="254" w:lineRule="auto"/>
        <w:ind w:left="260" w:right="0" w:hanging="260"/>
        <w:jc w:val="left"/>
      </w:pPr>
      <w:bookmarkStart w:id="64" w:name="bookmark6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o dochodach uzyskanych z tytułu wykonania prawa własności i innych praw</w:t>
        <w:br/>
        <w:t>majątkowych oraz z wykonania posiadania</w:t>
      </w:r>
      <w:bookmarkEnd w:id="64"/>
    </w:p>
    <w:tbl>
      <w:tblPr>
        <w:tblOverlap w:val="never"/>
        <w:jc w:val="center"/>
        <w:tblLayout w:type="fixed"/>
      </w:tblPr>
      <w:tblGrid>
        <w:gridCol w:w="3629"/>
        <w:gridCol w:w="2707"/>
        <w:gridCol w:w="2957"/>
      </w:tblGrid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mienia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wykonane w 2022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wykonane w 2023 roku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Odpłatne nabycie praw własności oraz</w:t>
              <w:br/>
              <w:t>prawa wieczystego użytkowania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747 058,61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214 146,66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700-70005-0770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698 433,72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194 792,80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700-70007-0770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48 624,89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19 353,86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tytułu przekształcenia prawa</w:t>
              <w:br/>
              <w:t>użytkowania wieczystego w prawo</w:t>
              <w:br/>
              <w:t>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700-70005-0760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5 082,50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020-02001-0870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801-80101-0870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1 656,10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1 082,50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750-75023-0870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62 994,18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700-70005-0550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62 994,18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najmu i dzierżawy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809 131,16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919 736,13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010-01095-0750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16 931,34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20 392,35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630-63003-0750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153 875,06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230 834,84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276 116,23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262 875,71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700-70007-0750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23 353,24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30 470,95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801-80101-0750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61 851,40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56 967,21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854-85417-0750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487,80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921-92109-0750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16 285,00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41 011,91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921-92120-0750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1023,00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1 152,32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900-90001-0750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259 695,89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275 543,04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opłat za trwały zarząd,</w:t>
              <w:br/>
              <w:t>użytkowanie i służebności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4 821,00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700-70005-0470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4 821,00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1 206 780,47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35"/>
        <w:keepNext/>
        <w:keepLines/>
        <w:widowControl w:val="0"/>
        <w:numPr>
          <w:ilvl w:val="0"/>
          <w:numId w:val="97"/>
        </w:numPr>
        <w:shd w:val="clear" w:color="auto" w:fill="auto"/>
        <w:tabs>
          <w:tab w:pos="373" w:val="left"/>
        </w:tabs>
        <w:bidi w:val="0"/>
        <w:spacing w:before="0" w:after="240" w:line="259" w:lineRule="auto"/>
        <w:ind w:left="260" w:right="0" w:hanging="260"/>
        <w:jc w:val="left"/>
      </w:pPr>
      <w:bookmarkStart w:id="66" w:name="bookmark6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dane i informacje o zdarzeniach mających wpływ na stan mienia jednostki samorządu</w:t>
        <w:br/>
        <w:t>terytorialnego</w:t>
      </w:r>
      <w:bookmarkEnd w:id="66"/>
    </w:p>
    <w:p>
      <w:pPr>
        <w:pStyle w:val="Style7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2023 r. została zakończona rozbudowa:</w:t>
      </w:r>
    </w:p>
    <w:p>
      <w:pPr>
        <w:pStyle w:val="Style77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00" w:val="left"/>
        </w:tabs>
        <w:bidi w:val="0"/>
        <w:spacing w:before="0" w:after="0" w:line="240" w:lineRule="auto"/>
        <w:ind w:left="11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kanalizacji sanitarnej w miejscowości Kąkolewo, ul. Poziomkowa, miejscowości</w:t>
        <w:br/>
        <w:t>Grodzisko oraz miejscowości Woj no wice, ul Chabrowa,</w:t>
      </w:r>
    </w:p>
    <w:p>
      <w:pPr>
        <w:pStyle w:val="Style77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0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na Osiedlu Jaworowy Jar w Osiecznej,</w:t>
      </w:r>
    </w:p>
    <w:p>
      <w:pPr>
        <w:pStyle w:val="Style77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0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w m. Grodzisko,</w:t>
      </w:r>
    </w:p>
    <w:p>
      <w:pPr>
        <w:pStyle w:val="Style77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0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wodociągowej w m. Kąkolewo.</w:t>
      </w:r>
    </w:p>
    <w:p>
      <w:pPr>
        <w:pStyle w:val="Style99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68" w:name="bookmark6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6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6520" w:right="0" w:firstLine="0"/>
        <w:jc w:val="left"/>
      </w:pPr>
      <w:r>
        <w:rPr>
          <w:b w:val="0"/>
          <w:bCs w:val="0"/>
          <w:i/>
          <w:iCs/>
          <w:color w:val="D2738D"/>
          <w:spacing w:val="0"/>
          <w:w w:val="100"/>
          <w:position w:val="0"/>
          <w:shd w:val="clear" w:color="auto" w:fill="auto"/>
          <w:lang w:val="pl-PL" w:eastAsia="pl-PL" w:bidi="pl-PL"/>
        </w:rPr>
        <w:t>Stanisław Wrapiak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420" w:right="0" w:firstLine="0"/>
        <w:jc w:val="left"/>
        <w:rPr>
          <w:sz w:val="16"/>
          <w:szCs w:val="16"/>
        </w:rPr>
      </w:pPr>
      <w:r>
        <w:rPr>
          <w:color w:val="9898C7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V</w:t>
      </w:r>
    </w:p>
    <w:sectPr>
      <w:headerReference w:type="default" r:id="rId25"/>
      <w:footerReference w:type="default" r:id="rId26"/>
      <w:footnotePr>
        <w:pos w:val="pageBottom"/>
        <w:numFmt w:val="decimal"/>
        <w:numRestart w:val="continuous"/>
      </w:footnotePr>
      <w:pgSz w:w="11900" w:h="16840"/>
      <w:pgMar w:top="650" w:right="532" w:bottom="1056" w:left="1172" w:header="222" w:footer="3" w:gutter="0"/>
      <w:pgNumType w:start="2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9692640</wp:posOffset>
              </wp:positionV>
              <wp:extent cx="194945" cy="10350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98.5pt;margin-top:763.20000000000005pt;width:15.35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9650095</wp:posOffset>
              </wp:positionV>
              <wp:extent cx="128270" cy="10033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00.44999999999999pt;margin-top:759.85000000000002pt;width:10.1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9653270</wp:posOffset>
              </wp:positionV>
              <wp:extent cx="133985" cy="10350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300.55000000000001pt;margin-top:760.10000000000002pt;width:10.550000000000001pt;height:8.1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9692640</wp:posOffset>
              </wp:positionV>
              <wp:extent cx="194945" cy="10350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98.5pt;margin-top:763.20000000000005pt;width:15.35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3984625</wp:posOffset>
              </wp:positionH>
              <wp:positionV relativeFrom="page">
                <wp:posOffset>10092055</wp:posOffset>
              </wp:positionV>
              <wp:extent cx="6731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13.75pt;margin-top:794.64999999999998pt;width:5.2999999999999998pt;height:7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8972550</wp:posOffset>
              </wp:positionH>
              <wp:positionV relativeFrom="page">
                <wp:posOffset>785495</wp:posOffset>
              </wp:positionV>
              <wp:extent cx="758825" cy="10033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88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06.5pt;margin-top:61.850000000000001pt;width:59.7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9173210</wp:posOffset>
              </wp:positionH>
              <wp:positionV relativeFrom="page">
                <wp:posOffset>788035</wp:posOffset>
              </wp:positionV>
              <wp:extent cx="743585" cy="9779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435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22.30000000000007pt;margin-top:62.050000000000004pt;width:58.550000000000004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1005840</wp:posOffset>
              </wp:positionV>
              <wp:extent cx="1667510" cy="12192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75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Realizacja opłat w 2023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40.20000000000002pt;margin-top:79.200000000000003pt;width:131.30000000000001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Realizacja opłat w 2023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2900045</wp:posOffset>
              </wp:positionH>
              <wp:positionV relativeFrom="page">
                <wp:posOffset>1005840</wp:posOffset>
              </wp:positionV>
              <wp:extent cx="1947545" cy="12192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754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Realizacja podatków w 2023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28.34999999999999pt;margin-top:79.200000000000003pt;width:153.34999999999999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Realizacja podatków w 2023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3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0">
    <w:name w:val="Spis treśc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Tekst treści (3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Inne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2">
    <w:name w:val="Tekst treści (6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1024"/>
    </w:rPr>
  </w:style>
  <w:style w:type="character" w:customStyle="1" w:styleId="CharStyle34">
    <w:name w:val="Podpis tabeli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">
    <w:name w:val="Nagłówek #4_"/>
    <w:basedOn w:val="DefaultParagraphFont"/>
    <w:link w:val="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4">
    <w:name w:val="Tekst treści (7)_"/>
    <w:basedOn w:val="DefaultParagraphFont"/>
    <w:link w:val="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9">
    <w:name w:val="Nagłówek #3_"/>
    <w:basedOn w:val="DefaultParagraphFont"/>
    <w:link w:val="Styl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3">
    <w:name w:val="Nagłówek lub stopka (2)_"/>
    <w:basedOn w:val="DefaultParagraphFont"/>
    <w:link w:val="Styl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Tekst treści (8)_"/>
    <w:basedOn w:val="DefaultParagraphFont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9">
    <w:name w:val="Tekst treści (9)_"/>
    <w:basedOn w:val="DefaultParagraphFont"/>
    <w:link w:val="Styl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73">
    <w:name w:val="Nagłówek #1_"/>
    <w:basedOn w:val="DefaultParagraphFont"/>
    <w:link w:val="Styl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5">
    <w:name w:val="Nagłówek lub stopka_"/>
    <w:basedOn w:val="DefaultParagraphFont"/>
    <w:link w:val="Styl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8">
    <w:name w:val="Tekst treści (10)_"/>
    <w:basedOn w:val="DefaultParagraphFont"/>
    <w:link w:val="Styl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0">
    <w:name w:val="Nagłówek #2_"/>
    <w:basedOn w:val="DefaultParagraphFont"/>
    <w:link w:val="Styl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738D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  <w:spacing w:after="2140" w:line="34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9">
    <w:name w:val="Spis treści"/>
    <w:basedOn w:val="Normal"/>
    <w:link w:val="CharStyle10"/>
    <w:pPr>
      <w:widowControl w:val="0"/>
      <w:shd w:val="clear" w:color="auto" w:fill="auto"/>
      <w:spacing w:line="379" w:lineRule="auto"/>
      <w:ind w:left="400" w:hanging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auto"/>
      <w:spacing w:after="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1">
    <w:name w:val="Tekst treści (6)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1024"/>
    </w:rPr>
  </w:style>
  <w:style w:type="paragraph" w:customStyle="1" w:styleId="Style33">
    <w:name w:val="Podpis tabeli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5">
    <w:name w:val="Nagłówek #4"/>
    <w:basedOn w:val="Normal"/>
    <w:link w:val="CharStyle36"/>
    <w:pPr>
      <w:widowControl w:val="0"/>
      <w:shd w:val="clear" w:color="auto" w:fill="auto"/>
      <w:spacing w:line="283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3">
    <w:name w:val="Tekst treści (7)"/>
    <w:basedOn w:val="Normal"/>
    <w:link w:val="CharStyle44"/>
    <w:pPr>
      <w:widowControl w:val="0"/>
      <w:shd w:val="clear" w:color="auto" w:fill="auto"/>
      <w:spacing w:after="21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8">
    <w:name w:val="Nagłówek #3"/>
    <w:basedOn w:val="Normal"/>
    <w:link w:val="CharStyle49"/>
    <w:pPr>
      <w:widowControl w:val="0"/>
      <w:shd w:val="clear" w:color="auto" w:fill="auto"/>
      <w:spacing w:after="360" w:line="302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52">
    <w:name w:val="Nagłówek lub stopka (2)"/>
    <w:basedOn w:val="Normal"/>
    <w:link w:val="CharStyle5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5">
    <w:name w:val="Tekst treści (8)"/>
    <w:basedOn w:val="Normal"/>
    <w:link w:val="CharStyle56"/>
    <w:pPr>
      <w:widowControl w:val="0"/>
      <w:shd w:val="clear" w:color="auto" w:fill="auto"/>
      <w:spacing w:after="180" w:line="262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58">
    <w:name w:val="Tekst treści (9)"/>
    <w:basedOn w:val="Normal"/>
    <w:link w:val="CharStyle59"/>
    <w:pPr>
      <w:widowControl w:val="0"/>
      <w:shd w:val="clear" w:color="auto" w:fill="auto"/>
      <w:spacing w:after="220"/>
      <w:ind w:left="124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72">
    <w:name w:val="Nagłówek #1"/>
    <w:basedOn w:val="Normal"/>
    <w:link w:val="CharStyle73"/>
    <w:pPr>
      <w:widowControl w:val="0"/>
      <w:shd w:val="clear" w:color="auto" w:fill="auto"/>
      <w:spacing w:before="80" w:after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74">
    <w:name w:val="Nagłówek lub stopka"/>
    <w:basedOn w:val="Normal"/>
    <w:link w:val="CharStyle7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77">
    <w:name w:val="Tekst treści (10)"/>
    <w:basedOn w:val="Normal"/>
    <w:link w:val="CharStyle7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9">
    <w:name w:val="Nagłówek #2"/>
    <w:basedOn w:val="Normal"/>
    <w:link w:val="CharStyle100"/>
    <w:pPr>
      <w:widowControl w:val="0"/>
      <w:shd w:val="clear" w:color="auto" w:fill="auto"/>
      <w:spacing w:after="240"/>
      <w:ind w:left="65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2738D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footer" Target="footer1.xml"/><Relationship Id="rId13" Type="http://schemas.openxmlformats.org/officeDocument/2006/relationships/header" Target="header6.xml"/><Relationship Id="rId14" Type="http://schemas.openxmlformats.org/officeDocument/2006/relationships/footer" Target="footer2.xml"/><Relationship Id="rId15" Type="http://schemas.openxmlformats.org/officeDocument/2006/relationships/header" Target="header7.xml"/><Relationship Id="rId16" Type="http://schemas.openxmlformats.org/officeDocument/2006/relationships/footer" Target="footer3.xml"/><Relationship Id="rId17" Type="http://schemas.openxmlformats.org/officeDocument/2006/relationships/header" Target="header8.xml"/><Relationship Id="rId18" Type="http://schemas.openxmlformats.org/officeDocument/2006/relationships/footer" Target="footer4.xml"/><Relationship Id="rId19" Type="http://schemas.openxmlformats.org/officeDocument/2006/relationships/image" Target="media/image2.jpeg"/><Relationship Id="rId20" Type="http://schemas.openxmlformats.org/officeDocument/2006/relationships/image" Target="media/image2.jpeg" TargetMode="External"/><Relationship Id="rId21" Type="http://schemas.openxmlformats.org/officeDocument/2006/relationships/image" Target="media/image3.jpeg"/><Relationship Id="rId22" Type="http://schemas.openxmlformats.org/officeDocument/2006/relationships/image" Target="media/image3.jpeg" TargetMode="External"/><Relationship Id="rId23" Type="http://schemas.openxmlformats.org/officeDocument/2006/relationships/header" Target="header9.xml"/><Relationship Id="rId24" Type="http://schemas.openxmlformats.org/officeDocument/2006/relationships/footer" Target="footer5.xml"/><Relationship Id="rId25" Type="http://schemas.openxmlformats.org/officeDocument/2006/relationships/header" Target="header10.xml"/><Relationship Id="rId26" Type="http://schemas.openxmlformats.org/officeDocument/2006/relationships/footer" Target="footer6.xml"/></Relationships>
</file>

<file path=docProps/core.xml><?xml version="1.0" encoding="utf-8"?>
<cp:coreProperties xmlns:cp="http://schemas.openxmlformats.org/package/2006/metadata/core-properties" xmlns:dc="http://purl.org/dc/elements/1.1/">
  <dc:title>SSkan24032909520</dc:title>
  <dc:subject/>
  <dc:creator>Bogna Kaźmierczak</dc:creator>
  <cp:keywords/>
</cp:coreProperties>
</file>