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27F8" w14:textId="77777777" w:rsidR="00A77B3E" w:rsidRDefault="00000000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5594341A" w14:textId="77777777"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14:paraId="319FAF93" w14:textId="362C6E1B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 xml:space="preserve">z dnia  </w:t>
      </w:r>
      <w:r w:rsidR="00AF778A">
        <w:rPr>
          <w:sz w:val="20"/>
        </w:rPr>
        <w:t>16</w:t>
      </w:r>
      <w:r>
        <w:rPr>
          <w:sz w:val="20"/>
        </w:rPr>
        <w:t xml:space="preserve"> listopada 2023 r.</w:t>
      </w:r>
    </w:p>
    <w:p w14:paraId="561F63FB" w14:textId="77777777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14:paraId="0D4B7C43" w14:textId="77777777" w:rsidR="00A77B3E" w:rsidRDefault="00A77B3E">
      <w:pPr>
        <w:ind w:left="5669"/>
        <w:jc w:val="left"/>
        <w:rPr>
          <w:sz w:val="20"/>
        </w:rPr>
      </w:pPr>
    </w:p>
    <w:p w14:paraId="23EAD548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LVII.   .2023</w:t>
      </w:r>
      <w:r>
        <w:rPr>
          <w:b/>
          <w:caps/>
        </w:rPr>
        <w:br/>
        <w:t>Rady Miejskiej Gminy Osieczna</w:t>
      </w:r>
    </w:p>
    <w:p w14:paraId="0304F4D1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28 listopada 2023 r.</w:t>
      </w:r>
    </w:p>
    <w:p w14:paraId="7030983E" w14:textId="77777777" w:rsidR="00A77B3E" w:rsidRDefault="00000000">
      <w:pPr>
        <w:keepNext/>
        <w:spacing w:after="480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  <w:b/>
        </w:rPr>
        <w:t>w sprawie ustanowienia wieloletniego programu osłonowego „Posiłek w szkole i w domu w Gminie Osieczna” na lata 2024 - 2028</w:t>
      </w:r>
    </w:p>
    <w:p w14:paraId="134D63B6" w14:textId="77777777" w:rsidR="00A77B3E" w:rsidRDefault="00000000">
      <w:pPr>
        <w:keepLines/>
        <w:spacing w:before="120" w:after="120"/>
        <w:ind w:firstLine="227"/>
      </w:pPr>
      <w:r>
        <w:t>Na podstawie art. 18 ust. 2 pkt 15 ustawy z dnia 8 marca 1990 roku o samorządzie gminnym  (Dz. U. z 2023 r. poz. 40 ze zmianami), art. 17 ust. 2 pkt 4 i art. 110 ust. 10 ustawy z dnia 12 maca 2004 r. o pomocy społecznej (Dz. U. z 2023 r. poz. 901 ze zmianami) w związku z uchwałą Nr 149 Rady Ministrów z dnia 23 sierpnia 2023 r. w sprawie ustanowienia wieloletniego rządowego programu „Posiłek w szkole i w domu” na lata 2024 – 2028 (M.P. z 2023 r. poz. 881) Rada Miejska Gminy Osieczna uchwala, co następuje:</w:t>
      </w:r>
    </w:p>
    <w:p w14:paraId="1AF6F7CA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wieloletni program osłonowy „Posiłek w szkole i w domu w Gminie Osieczna” na lata 2024-2028, który stanowi załącznik do niniejszej uchwały.</w:t>
      </w:r>
    </w:p>
    <w:p w14:paraId="0F8CBC7B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Gminy Osieczna.</w:t>
      </w:r>
    </w:p>
    <w:p w14:paraId="4A7ADED7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Uchwała podlega ogłoszeniu w Dzienniku Urzędowym Województwa Wielkopolskiego i wchodzi w życie z dniem 1 stycznia 2024 roku.</w:t>
      </w:r>
      <w:r w:rsidR="00AF778A">
        <w:t xml:space="preserve">  </w:t>
      </w:r>
    </w:p>
    <w:p w14:paraId="252761B9" w14:textId="64FA74FE" w:rsidR="00AF778A" w:rsidRDefault="00AF778A">
      <w:pPr>
        <w:keepLines/>
        <w:spacing w:before="120" w:after="120"/>
        <w:ind w:firstLine="340"/>
        <w:sectPr w:rsidR="00AF778A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72DCC208" w14:textId="77777777" w:rsidR="00A77B3E" w:rsidRDefault="00000000">
      <w:pPr>
        <w:keepNext/>
        <w:spacing w:before="120" w:after="120" w:line="360" w:lineRule="auto"/>
        <w:ind w:left="5626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 LVII.   .2023</w:t>
      </w:r>
      <w:r>
        <w:br/>
        <w:t>Rady Miejskiej Gminy Osieczna</w:t>
      </w:r>
      <w:r>
        <w:br/>
        <w:t>z dnia 28 listopada 2023 r.</w:t>
      </w:r>
    </w:p>
    <w:p w14:paraId="1A0CA638" w14:textId="77777777" w:rsidR="00A77B3E" w:rsidRDefault="00000000">
      <w:pPr>
        <w:keepNext/>
        <w:spacing w:after="480"/>
        <w:jc w:val="center"/>
      </w:pPr>
      <w:r>
        <w:rPr>
          <w:b/>
        </w:rPr>
        <w:t>WIELOLETNI PROGRAM OSŁONOWY</w:t>
      </w:r>
      <w:r>
        <w:rPr>
          <w:b/>
        </w:rPr>
        <w:br/>
        <w:t>„POSIŁEK W SZKOLE I W DOMU W GMINIE OSIECZNA” NA LATA 2024 - 2028</w:t>
      </w:r>
    </w:p>
    <w:p w14:paraId="725168D0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 xml:space="preserve">I.  Podstawa prawna programu. </w:t>
      </w:r>
    </w:p>
    <w:p w14:paraId="382EF5CA" w14:textId="77777777" w:rsidR="00A77B3E" w:rsidRDefault="0000000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Wieloletni Program Osłonowy „Posiłek w szkole i w domu w Gminie Osieczna” na lata 2024 - 2028 jest programem osłonowym w rozumieniu art. 17 ust. 2 pkt 4 ustawy o pomocy społecznej, dotyczącym realizacji zadań własnych gminy o charakterze obowiązkowym w zakresie pomocy społecznej.</w:t>
      </w:r>
    </w:p>
    <w:p w14:paraId="7C981488" w14:textId="77777777" w:rsidR="00A77B3E" w:rsidRDefault="0000000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Program został utworzony i przyjęty przez Radę Miejską Gminy Osieczna w związku z ustanowieniem przez Radę Ministrów wieloletniego rządowego programu „Posiłek w szkole i w domu” na lata 2024 - 2028 (M. P. z 23 sierpnia 2023 r., poz. 881).</w:t>
      </w:r>
    </w:p>
    <w:p w14:paraId="7158908D" w14:textId="77777777" w:rsidR="00A77B3E" w:rsidRDefault="0000000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Program będzie realizowany w latach 2024 - 2028 i obejmie swoim wsparciem mieszkańców Gminy Osieczna.</w:t>
      </w:r>
    </w:p>
    <w:p w14:paraId="6DAE67D5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Cel programu.</w:t>
      </w:r>
    </w:p>
    <w:p w14:paraId="56D244E6" w14:textId="77777777" w:rsidR="00A77B3E" w:rsidRDefault="0000000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Celem programu jest zapewnienie posiłku dzieciom, uczniom i młodzieży oraz objęcie pomocą dożywiania osób dorosłych, zwłaszcza osób starszych, chorych lub niepełnosprawnych  i samotnych zamieszkującym Gminę Osieczna.</w:t>
      </w:r>
    </w:p>
    <w:p w14:paraId="5BAA0265" w14:textId="77777777" w:rsidR="00A77B3E" w:rsidRDefault="0000000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Program jest elementem polityki społecznej gminy w zakresie:</w:t>
      </w:r>
    </w:p>
    <w:p w14:paraId="242ACA8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poprawy poziomu życia rodzin o niskich dochodach;</w:t>
      </w:r>
    </w:p>
    <w:p w14:paraId="18A8CE8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poprawy stanu zdrowia dzieci i młodzieży;</w:t>
      </w:r>
    </w:p>
    <w:p w14:paraId="1F08B67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kształtowania właściwych nawyków żywieniowych.</w:t>
      </w:r>
    </w:p>
    <w:p w14:paraId="2C4CB266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 xml:space="preserve"> Ocena sytuacji warunkująca realizację programu </w:t>
      </w:r>
    </w:p>
    <w:p w14:paraId="1564AB41" w14:textId="77777777" w:rsidR="00A77B3E" w:rsidRDefault="0000000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 roku 2023 objęto średnio miesięcznie 14 dzieci wsparciem w zakresie posiłków w szkołach. W ramach realizowania dożywiania w 2023 roku w trybie udzielania pomocy w postaci posiłku bez wydawania decyzji administracyjnej oraz przeprowadzania rodzinnego wywiadu środowiskowego objęto wsparciem średnio 1 ucznia miesięcznie. Zasiłki na zakup żywności przyznano 15 rodzinom.</w:t>
      </w:r>
    </w:p>
    <w:p w14:paraId="520A98EE" w14:textId="77777777" w:rsidR="00A77B3E" w:rsidRDefault="0000000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Ubóstwo rodzin, zjawisko niedożywiania dzieci i uczniów, a także znaczące wydatki na żywność pogarszają standard życia rodzin, a tym samym ograniczają możliwość zabezpieczenia podstawowych potrzeb życiowych pozostających na ich utrzymaniu dzieci.</w:t>
      </w:r>
    </w:p>
    <w:p w14:paraId="7B99C4C3" w14:textId="77777777" w:rsidR="00A77B3E" w:rsidRDefault="0000000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Wobec tego objęcie dzieci i uczniów zgłaszających chęć zjedzenia posiłku pozwoli na zabezpieczenie ich podstawowych potrzeb żywieniowych.</w:t>
      </w:r>
    </w:p>
    <w:p w14:paraId="551E7908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 xml:space="preserve"> Podmioty realizujące program. </w:t>
      </w:r>
    </w:p>
    <w:p w14:paraId="0D15FC0E" w14:textId="77777777" w:rsidR="00A77B3E" w:rsidRDefault="0000000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Program realizowany będzie przez Miejsko - Gminny Ośrodek Pomocy Społecznej w Osiecznej we współpracy ze szkołami lub przedszkolami prowadzonymi przez samorząd albo podmioty niepubliczne, do których uczęszczają dzieci i młodzież z terenu Gminy Osieczna.</w:t>
      </w:r>
    </w:p>
    <w:p w14:paraId="1F7357E4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 xml:space="preserve"> Zakres podmiotowy i przedmiotowy programu. </w:t>
      </w:r>
    </w:p>
    <w:p w14:paraId="26FF7F26" w14:textId="77777777" w:rsidR="00A77B3E" w:rsidRDefault="0000000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 ramach programu udziela się wsparcia:</w:t>
      </w:r>
    </w:p>
    <w:p w14:paraId="32BDACE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dzieciom do czasu podjęcia nauki w szkole podstawowej;</w:t>
      </w:r>
    </w:p>
    <w:p w14:paraId="319FA49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uczniom do czasu ukończenia nauki w szkole ponadpodstawowej.</w:t>
      </w:r>
    </w:p>
    <w:p w14:paraId="5479F9F0" w14:textId="77777777" w:rsidR="00A77B3E" w:rsidRDefault="0000000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 szczególnie uzasadnionych przypadkach, gdy uczeń albo dziecko wyraża chęć zjedzenia posiłku, odpowiednio dyrektor szkoły lub przedszkola informuje ośrodek pomocy społecznej o potrzebie udzielenia pomocy w formie posiłku.</w:t>
      </w:r>
    </w:p>
    <w:p w14:paraId="66765828" w14:textId="77777777" w:rsidR="00A77B3E" w:rsidRDefault="0000000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Przyznanie takiej pomocy odbywa się, bez wydania decyzji administracyjnej przyznającej posiłek oraz bez przeprowadzania rodzinnego wywiadu środowiskowego, przy czym liczba dzieci i uczniów, którym ma być udzielona pomoc w w/w sposób, nie może przekroczyć 20% liczby uczniów i dzieci dożywianych w szkołach i przedszkolach na terenie gminy w poprzednim miesiącu kalendarzowym, a w miesiącu wrześniu z miesiąca czerwca.</w:t>
      </w:r>
    </w:p>
    <w:p w14:paraId="6520ECEA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 xml:space="preserve"> Finansowanie programu. </w:t>
      </w:r>
    </w:p>
    <w:p w14:paraId="3B2DCCE9" w14:textId="77777777" w:rsidR="00A77B3E" w:rsidRDefault="0000000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Program jest finansowany ze środków własnych gminy oraz dotacji z budżetu państwa otrzymanej w ramach wieloletniego rządowego programu „Posiłek w szkole i w domu” na lata 2024 - 2028.</w:t>
      </w:r>
    </w:p>
    <w:p w14:paraId="671AE2CE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 xml:space="preserve"> Monitoring programu. </w:t>
      </w:r>
    </w:p>
    <w:p w14:paraId="4A5D8C93" w14:textId="77777777" w:rsidR="00A77B3E" w:rsidRDefault="0000000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 realizacji programu sporządzana jest roczna informacja. Informację przekazuje Burmistrz Gminy Osieczna do Wojewody Wielkopolskiego w formie elektronicznej.</w:t>
      </w:r>
    </w:p>
    <w:p w14:paraId="0D7BE2B7" w14:textId="77777777" w:rsidR="00AF778A" w:rsidRDefault="00AF778A">
      <w:pPr>
        <w:spacing w:before="120" w:after="120"/>
        <w:rPr>
          <w:color w:val="000000"/>
          <w:u w:color="000000"/>
        </w:rPr>
        <w:sectPr w:rsidR="00AF778A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64B52CD8" w14:textId="77777777" w:rsidR="00623652" w:rsidRDefault="00623652">
      <w:pPr>
        <w:rPr>
          <w:szCs w:val="20"/>
        </w:rPr>
      </w:pPr>
    </w:p>
    <w:p w14:paraId="15863450" w14:textId="77777777" w:rsidR="00623652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8918C5F" w14:textId="5918261B" w:rsidR="00623652" w:rsidRDefault="00000000">
      <w:pPr>
        <w:spacing w:before="120" w:after="120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do uchwały nr LVII.   .2023 Rady Miejskiej Gminy Osieczna z dnia</w:t>
      </w:r>
      <w:r w:rsidR="00D70209">
        <w:rPr>
          <w:b/>
          <w:szCs w:val="20"/>
        </w:rPr>
        <w:t xml:space="preserve"> </w:t>
      </w:r>
      <w:r>
        <w:rPr>
          <w:b/>
          <w:szCs w:val="20"/>
        </w:rPr>
        <w:t>28 listopada 2023 r. w sprawie ustanowienia wieloletniego programu osłonowego „Posiłek w szkole i w domu w Gminie Osieczna” na lata 2024 - 2028</w:t>
      </w:r>
    </w:p>
    <w:p w14:paraId="62C2F1E6" w14:textId="77777777" w:rsidR="00623652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Przyjęty przez Radę Ministrów wieloletni rządowy program „Posiłek w szkole i w domu” na lata 2024 - 2028 ma na celu zapewnienie między innymi możliwości skorzystania z posiłku w szkole lub przedszkolu przez dzieci i młodzież kwalifikującą się do uczestnictwa w tym programie.</w:t>
      </w:r>
    </w:p>
    <w:p w14:paraId="6BC6F924" w14:textId="77777777" w:rsidR="00623652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szczególnie uzasadnionych przypadkach, gdy uczeń albo dziecko nie spełnia wymagań wynikających z kryterium dochodowego, a wyraża chęć zjedzenia posiłku, odpowiednio dyrektor szkoły lub przedszkola informuje ośrodek pomocy społecznej właściwy ze względu na miejsce zamieszkania ucznia lub dziecka o potrzebie udzielenia pomocy w formie posiłku.  Liczba dzieci i uczniów, którym ma być udzielona pomoc w w/w sposób, nie może przekroczyć 20% liczby uczniów i dzieci otrzymujących posiłek w szkołach i przedszkolach na terenie gminy w poprzednim miesiącu kalendarzowym, a w miesiącu wrześniu z miesiąca czerwca. Warunkiem przyznania takiej pomocy, bez wydawania decyzji administracyjnej przyznającej posiłek oraz bez przeprowadzania rodzinnego wywiadu środowiskowego, jest przyjęcie przez gminę odpowiedniego programu osłonowego, o którym mowa w ustawie o pomocy społecznej.</w:t>
      </w:r>
    </w:p>
    <w:p w14:paraId="4B50CC32" w14:textId="77777777" w:rsidR="00623652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17 ust. 2 pkt 4 ustawy o pomocy społecznej do zadań własnych gminy należy podejmowanie innych zadań z zakresu pomocy społecznej wynikających z rozeznanych potrzeb gminy, w tym tworzenie i realizacja programów osłonowych.</w:t>
      </w:r>
    </w:p>
    <w:p w14:paraId="75B66637" w14:textId="77777777" w:rsidR="00623652" w:rsidRDefault="00000000">
      <w:pPr>
        <w:keepNext/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powyższym podjęcie stosownej uchwały jest konieczne i uzasadnione.</w:t>
      </w:r>
    </w:p>
    <w:p w14:paraId="717C33D4" w14:textId="77777777" w:rsidR="00623652" w:rsidRDefault="00000000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623652" w14:paraId="548A5245" w14:textId="77777777"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DD42ED" w14:textId="77777777" w:rsidR="00623652" w:rsidRDefault="00623652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5D6220" w14:textId="77777777" w:rsidR="00623652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Burmistrz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Stanisław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Glapiak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59830997" w14:textId="77777777" w:rsidR="00623652" w:rsidRDefault="00623652">
      <w:pPr>
        <w:keepNext/>
        <w:rPr>
          <w:color w:val="000000"/>
          <w:szCs w:val="20"/>
          <w:u w:color="000000"/>
        </w:rPr>
      </w:pPr>
    </w:p>
    <w:sectPr w:rsidR="00623652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CD08" w14:textId="77777777" w:rsidR="000922B9" w:rsidRDefault="000922B9">
      <w:r>
        <w:separator/>
      </w:r>
    </w:p>
  </w:endnote>
  <w:endnote w:type="continuationSeparator" w:id="0">
    <w:p w14:paraId="432AE74E" w14:textId="77777777" w:rsidR="000922B9" w:rsidRDefault="0009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altName w:val="Cambria"/>
    <w:panose1 w:val="020E0802040304020204"/>
    <w:charset w:val="00"/>
    <w:family w:val="roman"/>
    <w:notTrueType/>
    <w:pitch w:val="default"/>
  </w:font>
  <w:font w:name="Albertus Medium">
    <w:altName w:val="Eras Medium ITC"/>
    <w:panose1 w:val="020E0602030304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23652" w14:paraId="774D1110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A4D2523" w14:textId="77777777" w:rsidR="00623652" w:rsidRDefault="00000000">
          <w:pPr>
            <w:jc w:val="lef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>Id: E04B8768-2EF9-4B51-ABC2-50E01692EF8D.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C969132" w14:textId="77777777" w:rsidR="00623652" w:rsidRDefault="00000000">
          <w:pPr>
            <w:jc w:val="righ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sz w:val="18"/>
            </w:rPr>
            <w:fldChar w:fldCharType="separate"/>
          </w:r>
          <w:r w:rsidR="00AF778A">
            <w:rPr>
              <w:rFonts w:ascii="Albertus Medium" w:eastAsia="Albertus Medium" w:hAnsi="Albertus Medium" w:cs="Albertus Medium"/>
              <w:noProof/>
              <w:sz w:val="18"/>
            </w:rPr>
            <w:t>1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end"/>
          </w:r>
        </w:p>
      </w:tc>
    </w:tr>
  </w:tbl>
  <w:p w14:paraId="62949436" w14:textId="77777777" w:rsidR="00623652" w:rsidRDefault="00623652">
    <w:pPr>
      <w:rPr>
        <w:rFonts w:ascii="Albertus Medium" w:eastAsia="Albertus Medium" w:hAnsi="Albertus Medium" w:cs="Albertus Medium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23652" w14:paraId="12A676D1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56B6D24" w14:textId="77777777" w:rsidR="00623652" w:rsidRDefault="00000000">
          <w:pPr>
            <w:jc w:val="lef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>Id: E04B8768-2EF9-4B51-ABC2-50E01692EF8D.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546A7F6" w14:textId="77777777" w:rsidR="00623652" w:rsidRDefault="00000000">
          <w:pPr>
            <w:jc w:val="righ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sz w:val="18"/>
            </w:rPr>
            <w:fldChar w:fldCharType="separate"/>
          </w:r>
          <w:r w:rsidR="00AF778A">
            <w:rPr>
              <w:rFonts w:ascii="Albertus Medium" w:eastAsia="Albertus Medium" w:hAnsi="Albertus Medium" w:cs="Albertus Medium"/>
              <w:noProof/>
              <w:sz w:val="18"/>
            </w:rPr>
            <w:t>1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end"/>
          </w:r>
        </w:p>
      </w:tc>
    </w:tr>
  </w:tbl>
  <w:p w14:paraId="1728D95D" w14:textId="77777777" w:rsidR="00623652" w:rsidRDefault="00623652">
    <w:pPr>
      <w:rPr>
        <w:rFonts w:ascii="Albertus Medium" w:eastAsia="Albertus Medium" w:hAnsi="Albertus Medium" w:cs="Albertus Medium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623652" w14:paraId="4C63AB58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8CFB666" w14:textId="77777777" w:rsidR="00623652" w:rsidRDefault="00000000">
          <w:pPr>
            <w:jc w:val="lef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>Id: E04B8768-2EF9-4B51-ABC2-50E01692EF8D.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3952971" w14:textId="2A17920B" w:rsidR="00623652" w:rsidRDefault="00000000">
          <w:pPr>
            <w:jc w:val="righ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sz w:val="18"/>
            </w:rPr>
            <w:fldChar w:fldCharType="separate"/>
          </w:r>
          <w:r w:rsidR="00AF778A">
            <w:rPr>
              <w:rFonts w:ascii="Albertus Medium" w:eastAsia="Albertus Medium" w:hAnsi="Albertus Medium" w:cs="Albertus Medium"/>
              <w:noProof/>
              <w:sz w:val="18"/>
            </w:rPr>
            <w:t>3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end"/>
          </w:r>
        </w:p>
      </w:tc>
    </w:tr>
  </w:tbl>
  <w:p w14:paraId="26B119E6" w14:textId="77777777" w:rsidR="00623652" w:rsidRDefault="00623652">
    <w:pPr>
      <w:rPr>
        <w:rFonts w:ascii="Albertus Medium" w:eastAsia="Albertus Medium" w:hAnsi="Albertus Medium" w:cs="Albertus Medium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0E86F" w14:textId="77777777" w:rsidR="000922B9" w:rsidRDefault="000922B9">
      <w:r>
        <w:separator/>
      </w:r>
    </w:p>
  </w:footnote>
  <w:footnote w:type="continuationSeparator" w:id="0">
    <w:p w14:paraId="43F7B47A" w14:textId="77777777" w:rsidR="000922B9" w:rsidRDefault="00092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922B9"/>
    <w:rsid w:val="00623652"/>
    <w:rsid w:val="00663F52"/>
    <w:rsid w:val="00A77B3E"/>
    <w:rsid w:val="00AF778A"/>
    <w:rsid w:val="00CA2A55"/>
    <w:rsid w:val="00D7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03E01"/>
  <w15:docId w15:val="{BE5AEED1-7EE7-4AF8-9EC1-C457FD53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LVII.   .2023 z dnia 28 listopada 2023 r.</dc:title>
  <dc:subject>w sprawie ustanowienia wieloletniego programu osłonowego „Posiłek w^szkole i^w domu w^Gminie Osieczna” na lata 2024^- 2028</dc:subject>
  <dc:creator>m.skorupka</dc:creator>
  <cp:lastModifiedBy>Marta Skorupka</cp:lastModifiedBy>
  <cp:revision>4</cp:revision>
  <dcterms:created xsi:type="dcterms:W3CDTF">2023-11-20T11:33:00Z</dcterms:created>
  <dcterms:modified xsi:type="dcterms:W3CDTF">2023-11-20T10:35:00Z</dcterms:modified>
  <cp:category>Akt prawny</cp:category>
</cp:coreProperties>
</file>