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A16DD" w14:textId="7ADDAD90" w:rsidR="003534BB" w:rsidRPr="003C75DD" w:rsidRDefault="003534BB" w:rsidP="00B45D53">
      <w:pPr>
        <w:ind w:left="4248" w:firstLine="708"/>
        <w:rPr>
          <w:rFonts w:ascii="Times New Roman" w:hAnsi="Times New Roman"/>
          <w:sz w:val="24"/>
          <w:szCs w:val="24"/>
        </w:rPr>
      </w:pPr>
      <w:r w:rsidRPr="003C75DD">
        <w:rPr>
          <w:rFonts w:ascii="Times New Roman" w:hAnsi="Times New Roman"/>
          <w:sz w:val="24"/>
          <w:szCs w:val="24"/>
        </w:rPr>
        <w:t>Osiecz</w:t>
      </w:r>
      <w:r>
        <w:rPr>
          <w:rFonts w:ascii="Times New Roman" w:hAnsi="Times New Roman"/>
          <w:sz w:val="24"/>
          <w:szCs w:val="24"/>
        </w:rPr>
        <w:t>na</w:t>
      </w:r>
      <w:r w:rsidRPr="003C75DD">
        <w:rPr>
          <w:rFonts w:ascii="Times New Roman" w:hAnsi="Times New Roman"/>
          <w:sz w:val="24"/>
          <w:szCs w:val="24"/>
        </w:rPr>
        <w:t xml:space="preserve">, </w:t>
      </w:r>
      <w:r w:rsidR="00B45D53">
        <w:rPr>
          <w:rFonts w:ascii="Times New Roman" w:hAnsi="Times New Roman"/>
          <w:sz w:val="24"/>
          <w:szCs w:val="24"/>
        </w:rPr>
        <w:t>9 października</w:t>
      </w:r>
      <w:r w:rsidR="00A934CB">
        <w:rPr>
          <w:rFonts w:ascii="Times New Roman" w:hAnsi="Times New Roman"/>
          <w:sz w:val="24"/>
          <w:szCs w:val="24"/>
        </w:rPr>
        <w:t xml:space="preserve"> </w:t>
      </w:r>
      <w:r w:rsidRPr="003C75DD">
        <w:rPr>
          <w:rFonts w:ascii="Times New Roman" w:hAnsi="Times New Roman"/>
          <w:sz w:val="24"/>
          <w:szCs w:val="24"/>
        </w:rPr>
        <w:t>20</w:t>
      </w:r>
      <w:r w:rsidR="00151EE3">
        <w:rPr>
          <w:rFonts w:ascii="Times New Roman" w:hAnsi="Times New Roman"/>
          <w:sz w:val="24"/>
          <w:szCs w:val="24"/>
        </w:rPr>
        <w:t>23</w:t>
      </w:r>
      <w:r w:rsidRPr="003C75DD">
        <w:rPr>
          <w:rFonts w:ascii="Times New Roman" w:hAnsi="Times New Roman"/>
          <w:sz w:val="24"/>
          <w:szCs w:val="24"/>
        </w:rPr>
        <w:t xml:space="preserve"> r.</w:t>
      </w:r>
    </w:p>
    <w:p w14:paraId="3A93AF27" w14:textId="77777777" w:rsidR="00AA46C5" w:rsidRDefault="00AA46C5" w:rsidP="00151EE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42BBE604" w14:textId="51A824AC" w:rsidR="003534BB" w:rsidRPr="00AA46C5" w:rsidRDefault="00AA46C5" w:rsidP="00AA46C5">
      <w:pPr>
        <w:spacing w:after="0" w:line="240" w:lineRule="auto"/>
        <w:ind w:left="4248" w:firstLine="708"/>
        <w:rPr>
          <w:rFonts w:ascii="Times New Roman" w:hAnsi="Times New Roman"/>
          <w:b/>
          <w:bCs/>
          <w:sz w:val="24"/>
          <w:szCs w:val="24"/>
        </w:rPr>
      </w:pPr>
      <w:r w:rsidRPr="00AA46C5">
        <w:rPr>
          <w:rFonts w:ascii="Times New Roman" w:hAnsi="Times New Roman"/>
          <w:b/>
          <w:bCs/>
          <w:sz w:val="24"/>
          <w:szCs w:val="24"/>
        </w:rPr>
        <w:t>Pan</w:t>
      </w:r>
    </w:p>
    <w:p w14:paraId="6B7EE2E9" w14:textId="1232D6F8" w:rsidR="00B45D53" w:rsidRDefault="003534BB" w:rsidP="00A934CB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3C75DD">
        <w:rPr>
          <w:rFonts w:ascii="Times New Roman" w:hAnsi="Times New Roman"/>
          <w:sz w:val="24"/>
          <w:szCs w:val="24"/>
        </w:rPr>
        <w:t xml:space="preserve">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9A4BAE" w:rsidRPr="009A4BAE">
        <w:rPr>
          <w:rFonts w:ascii="Times New Roman" w:hAnsi="Times New Roman"/>
          <w:b/>
          <w:bCs/>
          <w:sz w:val="24"/>
          <w:szCs w:val="24"/>
          <w:highlight w:val="black"/>
        </w:rPr>
        <w:t>xxxxxxxxxxxxxxx</w:t>
      </w:r>
    </w:p>
    <w:p w14:paraId="16039765" w14:textId="0D8F55D7" w:rsidR="00B45D53" w:rsidRDefault="00B45D53" w:rsidP="00A934CB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 w:rsidR="009A4BAE" w:rsidRPr="009A4BAE">
        <w:rPr>
          <w:rFonts w:ascii="Times New Roman" w:hAnsi="Times New Roman"/>
          <w:b/>
          <w:bCs/>
          <w:sz w:val="24"/>
          <w:szCs w:val="24"/>
          <w:highlight w:val="black"/>
        </w:rPr>
        <w:t>xxxxxxxxxxxxxxxxxxx</w:t>
      </w:r>
    </w:p>
    <w:p w14:paraId="136AAEA2" w14:textId="33B67CC7" w:rsidR="003534BB" w:rsidRPr="00D406D5" w:rsidRDefault="00B45D53" w:rsidP="00A934CB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  <w:t>64-113 Osieczna</w:t>
      </w:r>
      <w:r w:rsidR="00A934CB" w:rsidRPr="00D406D5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685AB03C" w14:textId="25587443" w:rsidR="003534BB" w:rsidRDefault="003534BB" w:rsidP="00B45D5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75DD">
        <w:rPr>
          <w:rFonts w:ascii="Times New Roman" w:hAnsi="Times New Roman"/>
          <w:sz w:val="24"/>
          <w:szCs w:val="24"/>
        </w:rPr>
        <w:tab/>
      </w:r>
      <w:r w:rsidRPr="003C75DD">
        <w:rPr>
          <w:rFonts w:ascii="Times New Roman" w:hAnsi="Times New Roman"/>
          <w:sz w:val="24"/>
          <w:szCs w:val="24"/>
        </w:rPr>
        <w:tab/>
      </w:r>
      <w:r w:rsidRPr="003C75DD">
        <w:rPr>
          <w:rFonts w:ascii="Times New Roman" w:hAnsi="Times New Roman"/>
          <w:sz w:val="24"/>
          <w:szCs w:val="24"/>
        </w:rPr>
        <w:tab/>
      </w:r>
      <w:r w:rsidRPr="003C75DD">
        <w:rPr>
          <w:rFonts w:ascii="Times New Roman" w:hAnsi="Times New Roman"/>
          <w:sz w:val="24"/>
          <w:szCs w:val="24"/>
        </w:rPr>
        <w:tab/>
      </w:r>
      <w:r w:rsidRPr="003C75DD">
        <w:rPr>
          <w:rFonts w:ascii="Times New Roman" w:hAnsi="Times New Roman"/>
          <w:sz w:val="24"/>
          <w:szCs w:val="24"/>
        </w:rPr>
        <w:tab/>
      </w:r>
      <w:r w:rsidRPr="003C75DD">
        <w:rPr>
          <w:rFonts w:ascii="Times New Roman" w:hAnsi="Times New Roman"/>
          <w:sz w:val="24"/>
          <w:szCs w:val="24"/>
        </w:rPr>
        <w:tab/>
      </w:r>
      <w:r w:rsidRPr="003C75DD">
        <w:rPr>
          <w:rFonts w:ascii="Times New Roman" w:hAnsi="Times New Roman"/>
          <w:sz w:val="24"/>
          <w:szCs w:val="24"/>
        </w:rPr>
        <w:tab/>
      </w:r>
    </w:p>
    <w:p w14:paraId="7F5D178B" w14:textId="77777777" w:rsidR="00B45D53" w:rsidRPr="003C75DD" w:rsidRDefault="00B45D53" w:rsidP="00B45D5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A27E36E" w14:textId="77777777" w:rsidR="003534BB" w:rsidRPr="00DB0FEB" w:rsidRDefault="003534BB" w:rsidP="003534BB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DB0FEB">
        <w:rPr>
          <w:rFonts w:ascii="Times New Roman" w:hAnsi="Times New Roman"/>
          <w:b/>
          <w:bCs/>
          <w:sz w:val="24"/>
          <w:szCs w:val="24"/>
        </w:rPr>
        <w:t>Zawiadomienie o przedłużeniu terminu załatwienia sprawy</w:t>
      </w:r>
    </w:p>
    <w:p w14:paraId="674CF9E8" w14:textId="77777777" w:rsidR="003534BB" w:rsidRPr="003C75DD" w:rsidRDefault="003534BB" w:rsidP="003534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5A40B04" w14:textId="5B6BC52F" w:rsidR="00C36FF8" w:rsidRPr="00C36FF8" w:rsidRDefault="003534BB" w:rsidP="00151EE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36FF8">
        <w:rPr>
          <w:rFonts w:ascii="Times New Roman" w:hAnsi="Times New Roman"/>
          <w:sz w:val="24"/>
          <w:szCs w:val="24"/>
        </w:rPr>
        <w:t xml:space="preserve">Zgodnie </w:t>
      </w:r>
      <w:r w:rsidR="00C36FF8" w:rsidRPr="00C36FF8">
        <w:rPr>
          <w:rFonts w:ascii="Times New Roman" w:hAnsi="Times New Roman"/>
          <w:sz w:val="24"/>
          <w:szCs w:val="24"/>
        </w:rPr>
        <w:t>z dyspozycją art. 237 § 1 ustawy z dnia 14 czerwca 1960 r. Kodeks postępowania administracyjnego (t.j. Dz.</w:t>
      </w:r>
      <w:r w:rsidR="00C36FF8">
        <w:rPr>
          <w:rFonts w:ascii="Times New Roman" w:hAnsi="Times New Roman"/>
          <w:sz w:val="24"/>
          <w:szCs w:val="24"/>
        </w:rPr>
        <w:t xml:space="preserve"> </w:t>
      </w:r>
      <w:r w:rsidR="00C36FF8" w:rsidRPr="00C36FF8">
        <w:rPr>
          <w:rFonts w:ascii="Times New Roman" w:hAnsi="Times New Roman"/>
          <w:sz w:val="24"/>
          <w:szCs w:val="24"/>
        </w:rPr>
        <w:t xml:space="preserve">U. z 2023 r. poz. 775 ze zmianami)  </w:t>
      </w:r>
      <w:r w:rsidR="006218CE">
        <w:rPr>
          <w:rFonts w:ascii="Times New Roman" w:hAnsi="Times New Roman"/>
          <w:sz w:val="24"/>
          <w:szCs w:val="24"/>
        </w:rPr>
        <w:t>o</w:t>
      </w:r>
      <w:r w:rsidR="00C36FF8" w:rsidRPr="00C36FF8">
        <w:rPr>
          <w:rFonts w:ascii="Times New Roman" w:hAnsi="Times New Roman"/>
          <w:sz w:val="24"/>
          <w:szCs w:val="24"/>
        </w:rPr>
        <w:t xml:space="preserve">rgan właściwy do załatwienia skargi powinien załatwić skargę bez zbędnej zwłoki, nie później jednak niż </w:t>
      </w:r>
      <w:r w:rsidR="00C36FF8">
        <w:rPr>
          <w:rFonts w:ascii="Times New Roman" w:hAnsi="Times New Roman"/>
          <w:sz w:val="24"/>
          <w:szCs w:val="24"/>
        </w:rPr>
        <w:t xml:space="preserve">                         </w:t>
      </w:r>
      <w:r w:rsidR="00C36FF8" w:rsidRPr="00C36FF8">
        <w:rPr>
          <w:rFonts w:ascii="Times New Roman" w:hAnsi="Times New Roman"/>
          <w:sz w:val="24"/>
          <w:szCs w:val="24"/>
        </w:rPr>
        <w:t>w ciągu miesiąca.</w:t>
      </w:r>
    </w:p>
    <w:p w14:paraId="7017068E" w14:textId="6C886A1F" w:rsidR="00357CEB" w:rsidRPr="00C36FF8" w:rsidRDefault="00C36FF8" w:rsidP="009006D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36FF8">
        <w:rPr>
          <w:rFonts w:ascii="Times New Roman" w:hAnsi="Times New Roman"/>
          <w:sz w:val="24"/>
          <w:szCs w:val="24"/>
        </w:rPr>
        <w:t xml:space="preserve">W imieniu Rady Miejskiej Gminy Osieczna </w:t>
      </w:r>
      <w:r>
        <w:rPr>
          <w:rFonts w:ascii="Times New Roman" w:hAnsi="Times New Roman"/>
          <w:sz w:val="24"/>
          <w:szCs w:val="24"/>
        </w:rPr>
        <w:t>na podstawie</w:t>
      </w:r>
      <w:r w:rsidR="003534BB" w:rsidRPr="00C36FF8">
        <w:rPr>
          <w:rFonts w:ascii="Times New Roman" w:hAnsi="Times New Roman"/>
          <w:sz w:val="24"/>
          <w:szCs w:val="24"/>
        </w:rPr>
        <w:t xml:space="preserve"> art. 36 § 1 i § 2 w związku</w:t>
      </w:r>
      <w:r>
        <w:rPr>
          <w:rFonts w:ascii="Times New Roman" w:hAnsi="Times New Roman"/>
          <w:sz w:val="24"/>
          <w:szCs w:val="24"/>
        </w:rPr>
        <w:t xml:space="preserve">                   </w:t>
      </w:r>
      <w:r w:rsidR="003534BB" w:rsidRPr="00C36FF8">
        <w:rPr>
          <w:rFonts w:ascii="Times New Roman" w:hAnsi="Times New Roman"/>
          <w:sz w:val="24"/>
          <w:szCs w:val="24"/>
        </w:rPr>
        <w:t xml:space="preserve"> z art. 237 § 4 </w:t>
      </w:r>
      <w:r>
        <w:rPr>
          <w:rFonts w:ascii="Times New Roman" w:hAnsi="Times New Roman"/>
          <w:sz w:val="24"/>
          <w:szCs w:val="24"/>
        </w:rPr>
        <w:t>Kodeksu</w:t>
      </w:r>
      <w:r w:rsidR="003534BB" w:rsidRPr="00C36FF8">
        <w:rPr>
          <w:rFonts w:ascii="Times New Roman" w:hAnsi="Times New Roman"/>
          <w:sz w:val="24"/>
          <w:szCs w:val="24"/>
        </w:rPr>
        <w:t xml:space="preserve"> postępowania administracyjnego zawiadamiam, że sprawa skargi </w:t>
      </w:r>
      <w:r w:rsidR="00B45D53">
        <w:rPr>
          <w:rFonts w:ascii="Times New Roman" w:hAnsi="Times New Roman"/>
          <w:sz w:val="24"/>
          <w:szCs w:val="24"/>
        </w:rPr>
        <w:t xml:space="preserve">złożonej w związku z przypuszczeniem bezprawnego ujawnienia danych osobowych oraz informacji dotyczących Pana osoby </w:t>
      </w:r>
      <w:r w:rsidR="003534BB" w:rsidRPr="00C36FF8">
        <w:rPr>
          <w:rFonts w:ascii="Times New Roman" w:hAnsi="Times New Roman"/>
          <w:sz w:val="24"/>
          <w:szCs w:val="24"/>
        </w:rPr>
        <w:t xml:space="preserve">nie zostanie załatwiona w terminie do dnia </w:t>
      </w:r>
      <w:r w:rsidR="00B45D53">
        <w:rPr>
          <w:rFonts w:ascii="Times New Roman" w:hAnsi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B45D53">
        <w:rPr>
          <w:rFonts w:ascii="Times New Roman" w:hAnsi="Times New Roman"/>
          <w:sz w:val="24"/>
          <w:szCs w:val="24"/>
        </w:rPr>
        <w:t xml:space="preserve">15 października </w:t>
      </w:r>
      <w:r w:rsidR="003534BB" w:rsidRPr="00C36FF8">
        <w:rPr>
          <w:rFonts w:ascii="Times New Roman" w:hAnsi="Times New Roman"/>
          <w:sz w:val="24"/>
          <w:szCs w:val="24"/>
        </w:rPr>
        <w:t>20</w:t>
      </w:r>
      <w:r w:rsidR="00151EE3" w:rsidRPr="00C36FF8">
        <w:rPr>
          <w:rFonts w:ascii="Times New Roman" w:hAnsi="Times New Roman"/>
          <w:sz w:val="24"/>
          <w:szCs w:val="24"/>
        </w:rPr>
        <w:t>23</w:t>
      </w:r>
      <w:r w:rsidR="003534BB" w:rsidRPr="00C36FF8">
        <w:rPr>
          <w:rFonts w:ascii="Times New Roman" w:hAnsi="Times New Roman"/>
          <w:sz w:val="24"/>
          <w:szCs w:val="24"/>
        </w:rPr>
        <w:t xml:space="preserve"> r. Powodem nie załatwienia skargi ww. terminie jest brak sesji Rady Miejskiej Gminy Osieczna. Najbliższa sesja planowana jest </w:t>
      </w:r>
      <w:r w:rsidR="00B45D53">
        <w:rPr>
          <w:rFonts w:ascii="Times New Roman" w:hAnsi="Times New Roman"/>
          <w:sz w:val="24"/>
          <w:szCs w:val="24"/>
        </w:rPr>
        <w:t>na koniec października</w:t>
      </w:r>
      <w:r w:rsidR="00151EE3" w:rsidRPr="00C36FF8">
        <w:rPr>
          <w:rFonts w:ascii="Times New Roman" w:hAnsi="Times New Roman"/>
          <w:sz w:val="24"/>
          <w:szCs w:val="24"/>
        </w:rPr>
        <w:t xml:space="preserve"> </w:t>
      </w:r>
      <w:r w:rsidR="003534BB" w:rsidRPr="00C36FF8">
        <w:rPr>
          <w:rFonts w:ascii="Times New Roman" w:hAnsi="Times New Roman"/>
          <w:sz w:val="24"/>
          <w:szCs w:val="24"/>
        </w:rPr>
        <w:t>20</w:t>
      </w:r>
      <w:r w:rsidR="00151EE3" w:rsidRPr="00C36FF8">
        <w:rPr>
          <w:rFonts w:ascii="Times New Roman" w:hAnsi="Times New Roman"/>
          <w:sz w:val="24"/>
          <w:szCs w:val="24"/>
        </w:rPr>
        <w:t>23</w:t>
      </w:r>
      <w:r w:rsidR="003534BB" w:rsidRPr="00C36FF8">
        <w:rPr>
          <w:rFonts w:ascii="Times New Roman" w:hAnsi="Times New Roman"/>
          <w:sz w:val="24"/>
          <w:szCs w:val="24"/>
        </w:rPr>
        <w:t xml:space="preserve"> r.</w:t>
      </w:r>
    </w:p>
    <w:p w14:paraId="263D9031" w14:textId="2F876433" w:rsidR="00C36FF8" w:rsidRDefault="003534BB" w:rsidP="00224BB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36FF8">
        <w:rPr>
          <w:rFonts w:ascii="Times New Roman" w:hAnsi="Times New Roman"/>
          <w:sz w:val="24"/>
          <w:szCs w:val="24"/>
        </w:rPr>
        <w:t>Z uwagi na powyższe przedłużam termin załatwienia sprawy.</w:t>
      </w:r>
      <w:r w:rsidR="00DB0FEB" w:rsidRPr="00C36FF8">
        <w:rPr>
          <w:rFonts w:ascii="Times New Roman" w:hAnsi="Times New Roman"/>
          <w:sz w:val="24"/>
          <w:szCs w:val="24"/>
        </w:rPr>
        <w:t xml:space="preserve"> </w:t>
      </w:r>
      <w:r w:rsidRPr="00C36FF8">
        <w:rPr>
          <w:rFonts w:ascii="Times New Roman" w:hAnsi="Times New Roman"/>
          <w:sz w:val="24"/>
          <w:szCs w:val="24"/>
        </w:rPr>
        <w:t xml:space="preserve">Przewidywany nowy termin załatwienia sprawy wyznacza się na </w:t>
      </w:r>
      <w:r w:rsidR="00B45D53">
        <w:rPr>
          <w:rFonts w:ascii="Times New Roman" w:hAnsi="Times New Roman"/>
          <w:sz w:val="24"/>
          <w:szCs w:val="24"/>
          <w:u w:val="single"/>
        </w:rPr>
        <w:t>3 listopada</w:t>
      </w:r>
      <w:r w:rsidRPr="00C36FF8">
        <w:rPr>
          <w:rFonts w:ascii="Times New Roman" w:hAnsi="Times New Roman"/>
          <w:sz w:val="24"/>
          <w:szCs w:val="24"/>
          <w:u w:val="single"/>
        </w:rPr>
        <w:t xml:space="preserve"> 20</w:t>
      </w:r>
      <w:r w:rsidR="00151EE3" w:rsidRPr="00C36FF8">
        <w:rPr>
          <w:rFonts w:ascii="Times New Roman" w:hAnsi="Times New Roman"/>
          <w:sz w:val="24"/>
          <w:szCs w:val="24"/>
          <w:u w:val="single"/>
        </w:rPr>
        <w:t>23</w:t>
      </w:r>
      <w:r w:rsidRPr="00C36FF8">
        <w:rPr>
          <w:rFonts w:ascii="Times New Roman" w:hAnsi="Times New Roman"/>
          <w:sz w:val="24"/>
          <w:szCs w:val="24"/>
          <w:u w:val="single"/>
        </w:rPr>
        <w:t xml:space="preserve"> r.</w:t>
      </w:r>
    </w:p>
    <w:p w14:paraId="58A6D66C" w14:textId="77777777" w:rsidR="00C36FF8" w:rsidRPr="003C75DD" w:rsidRDefault="00C36FF8" w:rsidP="00DB0FE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2E14C167" w14:textId="45A25E2E" w:rsidR="003534BB" w:rsidRPr="003C75DD" w:rsidRDefault="003534BB" w:rsidP="007117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75DD">
        <w:rPr>
          <w:rFonts w:ascii="Times New Roman" w:hAnsi="Times New Roman"/>
          <w:sz w:val="24"/>
          <w:szCs w:val="24"/>
        </w:rPr>
        <w:t>Pouczenie</w:t>
      </w:r>
      <w:r w:rsidR="00DB0FEB">
        <w:rPr>
          <w:rFonts w:ascii="Times New Roman" w:hAnsi="Times New Roman"/>
          <w:sz w:val="24"/>
          <w:szCs w:val="24"/>
        </w:rPr>
        <w:t>:</w:t>
      </w:r>
    </w:p>
    <w:p w14:paraId="6D4C47FC" w14:textId="77777777" w:rsidR="003534BB" w:rsidRDefault="003534BB" w:rsidP="003534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mip39121109"/>
      <w:bookmarkStart w:id="1" w:name="target_link_mfrxilrtg4ytcmrthaztcltqmfyc"/>
      <w:bookmarkStart w:id="2" w:name="mip39121110"/>
      <w:bookmarkEnd w:id="0"/>
      <w:bookmarkEnd w:id="1"/>
      <w:bookmarkEnd w:id="2"/>
      <w:r>
        <w:rPr>
          <w:rFonts w:ascii="Times New Roman" w:hAnsi="Times New Roman"/>
          <w:sz w:val="24"/>
          <w:szCs w:val="24"/>
        </w:rPr>
        <w:t>Skarżącemu</w:t>
      </w:r>
      <w:r w:rsidRPr="003C75DD">
        <w:rPr>
          <w:rFonts w:ascii="Times New Roman" w:hAnsi="Times New Roman"/>
          <w:sz w:val="24"/>
          <w:szCs w:val="24"/>
        </w:rPr>
        <w:t xml:space="preserve"> służy prawo do wniesienia ponaglenia, jeżeli: </w:t>
      </w:r>
    </w:p>
    <w:p w14:paraId="227277E6" w14:textId="7387F362" w:rsidR="003534BB" w:rsidRPr="00A934CB" w:rsidRDefault="003534BB" w:rsidP="007117DB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934CB">
        <w:rPr>
          <w:rFonts w:ascii="Times New Roman" w:hAnsi="Times New Roman"/>
          <w:sz w:val="24"/>
          <w:szCs w:val="24"/>
        </w:rPr>
        <w:t xml:space="preserve">nie załatwiono sprawy w terminie określonym w art. 237 § </w:t>
      </w:r>
      <w:r w:rsidR="00C36FF8">
        <w:rPr>
          <w:rFonts w:ascii="Times New Roman" w:hAnsi="Times New Roman"/>
          <w:sz w:val="24"/>
          <w:szCs w:val="24"/>
        </w:rPr>
        <w:t>1</w:t>
      </w:r>
      <w:r w:rsidRPr="00A934CB">
        <w:rPr>
          <w:rFonts w:ascii="Times New Roman" w:hAnsi="Times New Roman"/>
          <w:sz w:val="24"/>
          <w:szCs w:val="24"/>
        </w:rPr>
        <w:t xml:space="preserve"> i 36 § 1 (bezczynność) </w:t>
      </w:r>
      <w:r w:rsidR="00DB0FEB">
        <w:rPr>
          <w:rFonts w:ascii="Times New Roman" w:hAnsi="Times New Roman"/>
          <w:sz w:val="24"/>
          <w:szCs w:val="24"/>
        </w:rPr>
        <w:t>ustawy - K</w:t>
      </w:r>
      <w:r w:rsidRPr="00A934CB">
        <w:rPr>
          <w:rFonts w:ascii="Times New Roman" w:hAnsi="Times New Roman"/>
          <w:sz w:val="24"/>
          <w:szCs w:val="24"/>
        </w:rPr>
        <w:t>odek</w:t>
      </w:r>
      <w:r w:rsidR="00C36FF8">
        <w:rPr>
          <w:rFonts w:ascii="Times New Roman" w:hAnsi="Times New Roman"/>
          <w:sz w:val="24"/>
          <w:szCs w:val="24"/>
        </w:rPr>
        <w:t>u</w:t>
      </w:r>
      <w:r w:rsidRPr="00A934CB">
        <w:rPr>
          <w:rFonts w:ascii="Times New Roman" w:hAnsi="Times New Roman"/>
          <w:sz w:val="24"/>
          <w:szCs w:val="24"/>
        </w:rPr>
        <w:t xml:space="preserve"> postępowania administracyjnego;</w:t>
      </w:r>
    </w:p>
    <w:p w14:paraId="1C6E7505" w14:textId="7B4B8FE2" w:rsidR="003534BB" w:rsidRPr="00A934CB" w:rsidRDefault="003534BB" w:rsidP="007117DB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934CB">
        <w:rPr>
          <w:rFonts w:ascii="Times New Roman" w:hAnsi="Times New Roman"/>
          <w:sz w:val="24"/>
          <w:szCs w:val="24"/>
        </w:rPr>
        <w:t>postępowanie jest prowadzone dłużej niż jest to niezbędne do załatwienia sprawy (przewlekłość).</w:t>
      </w:r>
    </w:p>
    <w:p w14:paraId="548BF8B6" w14:textId="3D03F40E" w:rsidR="003534BB" w:rsidRPr="003C75DD" w:rsidRDefault="003534BB" w:rsidP="003534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75DD">
        <w:rPr>
          <w:rFonts w:ascii="Times New Roman" w:hAnsi="Times New Roman"/>
          <w:sz w:val="24"/>
          <w:szCs w:val="24"/>
        </w:rPr>
        <w:t xml:space="preserve">Ponaglenie, zawierające uzasadnienie należy kierować do Samorządowego Kolegium Odwoławczego w Lesznie, za pośrednictwem </w:t>
      </w:r>
      <w:r w:rsidR="00C36FF8">
        <w:rPr>
          <w:rFonts w:ascii="Times New Roman" w:hAnsi="Times New Roman"/>
          <w:sz w:val="24"/>
          <w:szCs w:val="24"/>
        </w:rPr>
        <w:t xml:space="preserve">Rady Miejskiej </w:t>
      </w:r>
      <w:r w:rsidRPr="003C75DD">
        <w:rPr>
          <w:rFonts w:ascii="Times New Roman" w:hAnsi="Times New Roman"/>
          <w:sz w:val="24"/>
          <w:szCs w:val="24"/>
        </w:rPr>
        <w:t>Gminy Osieczna.</w:t>
      </w:r>
    </w:p>
    <w:p w14:paraId="3C864D21" w14:textId="77777777" w:rsidR="00A934CB" w:rsidRDefault="00A934CB" w:rsidP="003534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15EE9BA" w14:textId="77777777" w:rsidR="00A934CB" w:rsidRDefault="00A934CB" w:rsidP="003534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80F0FEC" w14:textId="77777777" w:rsidR="00A934CB" w:rsidRDefault="00A934CB"/>
    <w:p w14:paraId="377B58BA" w14:textId="77777777" w:rsidR="00525066" w:rsidRDefault="00525066" w:rsidP="00525066">
      <w:pPr>
        <w:spacing w:line="240" w:lineRule="auto"/>
        <w:ind w:left="4956" w:firstLine="708"/>
        <w:rPr>
          <w:rFonts w:ascii="Times New Roman" w:hAnsi="Times New Roman"/>
        </w:rPr>
      </w:pPr>
      <w:r w:rsidRPr="00525066">
        <w:rPr>
          <w:rFonts w:ascii="Times New Roman" w:hAnsi="Times New Roman"/>
        </w:rPr>
        <w:t>Przewodniczący Rady Miejskiej</w:t>
      </w:r>
    </w:p>
    <w:p w14:paraId="6198FC6F" w14:textId="5E0F4C0C" w:rsidR="00525066" w:rsidRPr="00525066" w:rsidRDefault="00525066" w:rsidP="00525066">
      <w:pPr>
        <w:spacing w:line="240" w:lineRule="auto"/>
        <w:rPr>
          <w:rFonts w:ascii="Times New Roman" w:hAnsi="Times New Roman"/>
        </w:rPr>
      </w:pPr>
      <w:r w:rsidRPr="0052506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525066">
        <w:rPr>
          <w:rFonts w:ascii="Times New Roman" w:hAnsi="Times New Roman"/>
        </w:rPr>
        <w:t xml:space="preserve">Gminy Osieczna </w:t>
      </w:r>
    </w:p>
    <w:p w14:paraId="1A29A4F0" w14:textId="5086CE8E" w:rsidR="00525066" w:rsidRPr="00525066" w:rsidRDefault="00525066" w:rsidP="00525066">
      <w:pPr>
        <w:spacing w:line="240" w:lineRule="auto"/>
        <w:ind w:left="566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</w:t>
      </w:r>
      <w:r w:rsidR="009C4F72">
        <w:rPr>
          <w:rFonts w:ascii="Times New Roman" w:hAnsi="Times New Roman"/>
        </w:rPr>
        <w:t xml:space="preserve">  </w:t>
      </w:r>
      <w:r w:rsidRPr="00525066">
        <w:rPr>
          <w:rFonts w:ascii="Times New Roman" w:hAnsi="Times New Roman"/>
        </w:rPr>
        <w:t xml:space="preserve">Roman Lewicki </w:t>
      </w:r>
    </w:p>
    <w:p w14:paraId="1A3883C6" w14:textId="77777777" w:rsidR="00DB0FEB" w:rsidRDefault="00DB0FEB" w:rsidP="00DB0FEB">
      <w:pPr>
        <w:spacing w:line="240" w:lineRule="auto"/>
      </w:pPr>
    </w:p>
    <w:p w14:paraId="32A835D4" w14:textId="77777777" w:rsidR="00DB0FEB" w:rsidRDefault="00DB0FEB" w:rsidP="00DB0FEB">
      <w:pPr>
        <w:spacing w:line="240" w:lineRule="auto"/>
      </w:pPr>
    </w:p>
    <w:p w14:paraId="15F3554F" w14:textId="77777777" w:rsidR="00DB0FEB" w:rsidRDefault="00DB0FEB" w:rsidP="00DB0FEB">
      <w:pPr>
        <w:spacing w:line="240" w:lineRule="auto"/>
      </w:pPr>
    </w:p>
    <w:p w14:paraId="039BBA43" w14:textId="34D01159" w:rsidR="00A934CB" w:rsidRPr="00A934CB" w:rsidRDefault="00A934CB" w:rsidP="00DB0FEB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</w:t>
      </w:r>
      <w:r w:rsidRPr="00A934CB">
        <w:rPr>
          <w:rFonts w:ascii="Times New Roman" w:hAnsi="Times New Roman"/>
          <w:sz w:val="20"/>
          <w:szCs w:val="20"/>
        </w:rPr>
        <w:t>trzymują</w:t>
      </w:r>
    </w:p>
    <w:p w14:paraId="50EAE4EF" w14:textId="129D3A3E" w:rsidR="00A934CB" w:rsidRPr="00A934CB" w:rsidRDefault="00B45D53" w:rsidP="00DB0FEB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Adresat</w:t>
      </w:r>
    </w:p>
    <w:p w14:paraId="7506AA04" w14:textId="2AF9BC8D" w:rsidR="00A934CB" w:rsidRPr="00A934CB" w:rsidRDefault="00A934CB" w:rsidP="00DB0FEB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A934CB">
        <w:rPr>
          <w:rFonts w:ascii="Times New Roman" w:hAnsi="Times New Roman"/>
          <w:sz w:val="20"/>
          <w:szCs w:val="20"/>
        </w:rPr>
        <w:t>Aa.</w:t>
      </w:r>
    </w:p>
    <w:p w14:paraId="62C68B47" w14:textId="77777777" w:rsidR="00A934CB" w:rsidRDefault="00A934CB" w:rsidP="00A934CB">
      <w:pPr>
        <w:pStyle w:val="Akapitzlist"/>
      </w:pPr>
    </w:p>
    <w:sectPr w:rsidR="00A934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C240C4"/>
    <w:multiLevelType w:val="hybridMultilevel"/>
    <w:tmpl w:val="F0880F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38676C"/>
    <w:multiLevelType w:val="hybridMultilevel"/>
    <w:tmpl w:val="17A4311C"/>
    <w:lvl w:ilvl="0" w:tplc="571AD6A2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8C6390"/>
    <w:multiLevelType w:val="hybridMultilevel"/>
    <w:tmpl w:val="8D7E9C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922418">
    <w:abstractNumId w:val="1"/>
  </w:num>
  <w:num w:numId="2" w16cid:durableId="2025088680">
    <w:abstractNumId w:val="0"/>
  </w:num>
  <w:num w:numId="3" w16cid:durableId="4443504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34BB"/>
    <w:rsid w:val="0011377F"/>
    <w:rsid w:val="00151EE3"/>
    <w:rsid w:val="00224BB7"/>
    <w:rsid w:val="002835AE"/>
    <w:rsid w:val="003534BB"/>
    <w:rsid w:val="00357CEB"/>
    <w:rsid w:val="003944EC"/>
    <w:rsid w:val="00525066"/>
    <w:rsid w:val="006218CE"/>
    <w:rsid w:val="007117DB"/>
    <w:rsid w:val="00891C2D"/>
    <w:rsid w:val="009006D5"/>
    <w:rsid w:val="00960BC6"/>
    <w:rsid w:val="009A4BAE"/>
    <w:rsid w:val="009C4F72"/>
    <w:rsid w:val="00A934CB"/>
    <w:rsid w:val="00AA46C5"/>
    <w:rsid w:val="00B45D53"/>
    <w:rsid w:val="00C36FF8"/>
    <w:rsid w:val="00D406D5"/>
    <w:rsid w:val="00DB0FEB"/>
    <w:rsid w:val="00E53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FDC6D"/>
  <w15:chartTrackingRefBased/>
  <w15:docId w15:val="{4B1631CC-C3BE-4984-A260-261FA7B54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34B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34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251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</dc:creator>
  <cp:keywords/>
  <dc:description/>
  <cp:lastModifiedBy>Marta Skorupka</cp:lastModifiedBy>
  <cp:revision>4</cp:revision>
  <cp:lastPrinted>2023-10-05T09:02:00Z</cp:lastPrinted>
  <dcterms:created xsi:type="dcterms:W3CDTF">2023-10-05T09:16:00Z</dcterms:created>
  <dcterms:modified xsi:type="dcterms:W3CDTF">2023-10-31T10:37:00Z</dcterms:modified>
</cp:coreProperties>
</file>