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BC1D" w14:textId="77777777" w:rsidR="009A6691" w:rsidRDefault="00410BD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6C939BB" wp14:editId="50B8B524">
                <wp:simplePos x="0" y="0"/>
                <wp:positionH relativeFrom="page">
                  <wp:posOffset>785495</wp:posOffset>
                </wp:positionH>
                <wp:positionV relativeFrom="paragraph">
                  <wp:posOffset>228600</wp:posOffset>
                </wp:positionV>
                <wp:extent cx="1021080" cy="5245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0527C3" w14:textId="77777777" w:rsidR="009A6691" w:rsidRDefault="00410BD5">
                            <w:pPr>
                              <w:pStyle w:val="Teksttreci0"/>
                              <w:spacing w:after="0"/>
                            </w:pPr>
                            <w:r>
                              <w:t>Roman Lewicki</w:t>
                            </w:r>
                            <w:r>
                              <w:br/>
                              <w:t>radny RM</w:t>
                            </w:r>
                            <w:r>
                              <w:br/>
                              <w:t>Gminy 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1.85pt;margin-top:18pt;width:80.4pt;height:41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" filled="f" stroked="f">
                <v:textbox inset="0,0,0,0">
                  <w:txbxContent>
                    <w:p w:rsidR="009A6691" w:rsidRDefault="00410BD5">
                      <w:pPr>
                        <w:pStyle w:val="Teksttreci0"/>
                        <w:spacing w:after="0"/>
                      </w:pPr>
                      <w:r>
                        <w:t>Roman Lewicki</w:t>
                      </w:r>
                      <w:r>
                        <w:br/>
                        <w:t>radny RM</w:t>
                      </w:r>
                      <w:r>
                        <w:br/>
                        <w:t>Gminy Osieczna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0" behindDoc="0" locked="0" layoutInCell="1" allowOverlap="1" wp14:anchorId="590A09BB" wp14:editId="71243B19">
            <wp:simplePos x="0" y="0"/>
            <wp:positionH relativeFrom="page">
              <wp:posOffset>2330450</wp:posOffset>
            </wp:positionH>
            <wp:positionV relativeFrom="paragraph">
              <wp:posOffset>12700</wp:posOffset>
            </wp:positionV>
            <wp:extent cx="2383790" cy="1347470"/>
            <wp:effectExtent l="0" t="0" r="0" b="0"/>
            <wp:wrapTight wrapText="right">
              <wp:wrapPolygon edited="0">
                <wp:start x="0" y="0"/>
                <wp:lineTo x="21600" y="0"/>
                <wp:lineTo x="21600" y="20525"/>
                <wp:lineTo x="15515" y="20525"/>
                <wp:lineTo x="15515" y="21600"/>
                <wp:lineTo x="9044" y="21600"/>
                <wp:lineTo x="9044" y="20525"/>
                <wp:lineTo x="5448" y="20525"/>
                <wp:lineTo x="5448" y="20036"/>
                <wp:lineTo x="691" y="20036"/>
                <wp:lineTo x="691" y="10018"/>
                <wp:lineTo x="5448" y="10018"/>
                <wp:lineTo x="5448" y="8063"/>
                <wp:lineTo x="0" y="8063"/>
                <wp:lineTo x="0" y="0"/>
              </wp:wrapPolygon>
            </wp:wrapTight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8379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5FC2B11" wp14:editId="060CDDC2">
                <wp:simplePos x="0" y="0"/>
                <wp:positionH relativeFrom="page">
                  <wp:posOffset>2482850</wp:posOffset>
                </wp:positionH>
                <wp:positionV relativeFrom="paragraph">
                  <wp:posOffset>494030</wp:posOffset>
                </wp:positionV>
                <wp:extent cx="469265" cy="17970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37B8D2" w14:textId="77777777" w:rsidR="009A6691" w:rsidRDefault="00410BD5">
                            <w:pPr>
                              <w:pStyle w:val="Podpisobrazu0"/>
                            </w:pPr>
                            <w:r>
                              <w:t xml:space="preserve">SEKR </w:t>
                            </w:r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195.5pt;margin-top:38.9pt;width:36.95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g8gwEAAAIDAAAOAAAAZHJzL2Uyb0RvYy54bWysUlFLwzAQfhf8DyHvrt1w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" filled="f" stroked="f">
                <v:textbox inset="0,0,0,0">
                  <w:txbxContent>
                    <w:p w:rsidR="009A6691" w:rsidRDefault="00410BD5">
                      <w:pPr>
                        <w:pStyle w:val="Podpisobrazu0"/>
                      </w:pPr>
                      <w:r>
                        <w:t xml:space="preserve">SEKR </w:t>
                      </w:r>
                      <w:r>
                        <w:rPr>
                          <w:i/>
                          <w:iCs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86C0DB" w14:textId="598675CD" w:rsidR="00244EF0" w:rsidRDefault="00244EF0">
      <w:pPr>
        <w:pStyle w:val="Teksttreci0"/>
        <w:spacing w:after="1080" w:line="252" w:lineRule="auto"/>
        <w:ind w:left="4960" w:hanging="4960"/>
      </w:pPr>
      <w:r>
        <w:t>Osieczna, 25 lipca 2023 r.</w:t>
      </w:r>
    </w:p>
    <w:p w14:paraId="36765936" w14:textId="77777777" w:rsidR="00244EF0" w:rsidRDefault="00244EF0">
      <w:pPr>
        <w:pStyle w:val="Teksttreci0"/>
        <w:spacing w:after="1080" w:line="252" w:lineRule="auto"/>
        <w:ind w:left="4960" w:hanging="4960"/>
      </w:pPr>
    </w:p>
    <w:p w14:paraId="608E8C89" w14:textId="75494A46" w:rsidR="009A6691" w:rsidRDefault="00244EF0" w:rsidP="00244EF0">
      <w:pPr>
        <w:pStyle w:val="Teksttreci0"/>
        <w:spacing w:after="0" w:line="240" w:lineRule="auto"/>
        <w:ind w:left="4960" w:hanging="4"/>
      </w:pPr>
      <w:r>
        <w:t>P</w:t>
      </w:r>
      <w:r w:rsidR="00410BD5">
        <w:t>an Stanisław Glapiak</w:t>
      </w:r>
      <w:r w:rsidR="00410BD5">
        <w:br/>
        <w:t>Burmistrz Gminy Osieczna</w:t>
      </w:r>
    </w:p>
    <w:p w14:paraId="585A4142" w14:textId="77777777" w:rsidR="00244EF0" w:rsidRDefault="00244EF0" w:rsidP="00244EF0">
      <w:pPr>
        <w:pStyle w:val="Teksttreci0"/>
        <w:spacing w:after="0" w:line="240" w:lineRule="auto"/>
      </w:pPr>
    </w:p>
    <w:p w14:paraId="57B2421A" w14:textId="72DB0BA2" w:rsidR="009A6691" w:rsidRDefault="00410BD5" w:rsidP="00244EF0">
      <w:pPr>
        <w:pStyle w:val="Teksttreci0"/>
        <w:spacing w:after="0" w:line="240" w:lineRule="auto"/>
        <w:jc w:val="center"/>
      </w:pPr>
      <w:r>
        <w:t>Zapytanie do Burmistrza Gminy</w:t>
      </w:r>
    </w:p>
    <w:p w14:paraId="53484ABC" w14:textId="77777777" w:rsidR="00244EF0" w:rsidRDefault="00244EF0" w:rsidP="00244EF0">
      <w:pPr>
        <w:pStyle w:val="Teksttreci0"/>
        <w:spacing w:after="0" w:line="240" w:lineRule="auto"/>
      </w:pPr>
    </w:p>
    <w:p w14:paraId="6C9ED395" w14:textId="77777777" w:rsidR="009A6691" w:rsidRDefault="00410BD5" w:rsidP="00244EF0">
      <w:pPr>
        <w:pStyle w:val="Teksttreci0"/>
        <w:spacing w:line="259" w:lineRule="auto"/>
        <w:ind w:firstLine="709"/>
      </w:pPr>
      <w:r>
        <w:t>Na podstawie odpowiednich przepisów kieruję do Pana Burmistrza następujące</w:t>
      </w:r>
      <w:r>
        <w:br/>
        <w:t>zapytanie:</w:t>
      </w:r>
    </w:p>
    <w:p w14:paraId="2427E9CD" w14:textId="77777777" w:rsidR="009A6691" w:rsidRDefault="00410BD5">
      <w:pPr>
        <w:pStyle w:val="Teksttreci0"/>
        <w:spacing w:after="0"/>
      </w:pPr>
      <w:r>
        <w:t>w dniu 17 lipca br. otrzymałem pismo adresowane do mnie ( Przewodniczącego RM ) , którego</w:t>
      </w:r>
      <w:r>
        <w:br/>
        <w:t>treść stanowiło pismo, które mieszkańcy nieruchomości przy ul. Leszczyńska 5 w Osiecznej</w:t>
      </w:r>
      <w:r>
        <w:br/>
        <w:t>skierowali do Burmistrza Gminy Osieczna.</w:t>
      </w:r>
    </w:p>
    <w:p w14:paraId="2A411BE4" w14:textId="77777777" w:rsidR="009A6691" w:rsidRDefault="00410BD5">
      <w:pPr>
        <w:pStyle w:val="Teksttreci0"/>
      </w:pPr>
      <w:r>
        <w:t>Pismo zostało skierowane do Burmistrza Gminy w związku z ogłoszonym przez Burmistrza</w:t>
      </w:r>
      <w:r>
        <w:br/>
        <w:t>przetargiem. Załączam treść pisma - załącznik nr 1</w:t>
      </w:r>
    </w:p>
    <w:p w14:paraId="1ED7B912" w14:textId="77777777" w:rsidR="009A6691" w:rsidRDefault="00410BD5">
      <w:pPr>
        <w:pStyle w:val="Teksttreci0"/>
      </w:pPr>
      <w:r>
        <w:t>W związku z treścią przedmiotowego pisma kieruje następujące pytania i wnioski do Burmistrza</w:t>
      </w:r>
      <w:r>
        <w:br/>
        <w:t>Gminy</w:t>
      </w:r>
    </w:p>
    <w:p w14:paraId="54E3A6B4" w14:textId="77777777" w:rsidR="009A6691" w:rsidRDefault="00410BD5">
      <w:pPr>
        <w:pStyle w:val="Teksttreci0"/>
        <w:numPr>
          <w:ilvl w:val="0"/>
          <w:numId w:val="1"/>
        </w:numPr>
        <w:tabs>
          <w:tab w:val="left" w:pos="313"/>
        </w:tabs>
        <w:spacing w:line="252" w:lineRule="auto"/>
      </w:pPr>
      <w:r>
        <w:t>Autorzy listu - pisma są właścicielami swoich nieruchomości, przy ul. Leszczyńska 5, od co</w:t>
      </w:r>
      <w:r>
        <w:br/>
        <w:t>najmniej kilkudziesięciu lat. Przetarg ogłoszony przez Burmistrza dotyczy działki położonej w</w:t>
      </w:r>
      <w:r>
        <w:br/>
        <w:t>bezpośrednim sąsiedztwie nieruchomości stanowiących własność autorów pisma. Przyszłe</w:t>
      </w:r>
      <w:r>
        <w:br/>
        <w:t>przeznaczenie wystawionej w przetargu działki może zmienić sposób funkcjonowania zespołu</w:t>
      </w:r>
      <w:r>
        <w:br/>
        <w:t>nieruchomości pod adresem Leszczyńska 5 i zasady współżycia w tym miejscu.</w:t>
      </w:r>
    </w:p>
    <w:p w14:paraId="3C7F25F3" w14:textId="14864F28" w:rsidR="009A6691" w:rsidRDefault="00410BD5">
      <w:pPr>
        <w:pStyle w:val="Teksttreci0"/>
        <w:spacing w:after="0"/>
      </w:pPr>
      <w:r>
        <w:t>W związku z ty</w:t>
      </w:r>
      <w:r w:rsidR="00244EF0">
        <w:t>m</w:t>
      </w:r>
      <w:r>
        <w:t xml:space="preserve"> zasa</w:t>
      </w:r>
      <w:r w:rsidR="00244EF0">
        <w:t>dn</w:t>
      </w:r>
      <w:r>
        <w:t>e wydaje się być pytanie czy Pan Burmistrz doprowadził do spotkania z</w:t>
      </w:r>
      <w:r>
        <w:br/>
        <w:t>mieszkańcami ul. Leszczyńska 5 celem wyjaśnienia intencji i planowanego celu , który Pan</w:t>
      </w:r>
      <w:r>
        <w:br/>
        <w:t>Burmistrz chce osiągnąć przez przeprowadzenie tego przetargu?</w:t>
      </w:r>
    </w:p>
    <w:p w14:paraId="74DFBDF4" w14:textId="6FD83B43" w:rsidR="009A6691" w:rsidRDefault="009A6691">
      <w:pPr>
        <w:pStyle w:val="Teksttreci0"/>
        <w:spacing w:after="0"/>
        <w:ind w:left="7140"/>
      </w:pPr>
    </w:p>
    <w:p w14:paraId="4687424F" w14:textId="77777777" w:rsidR="009A6691" w:rsidRDefault="00410BD5">
      <w:pPr>
        <w:pStyle w:val="Teksttreci0"/>
        <w:numPr>
          <w:ilvl w:val="0"/>
          <w:numId w:val="1"/>
        </w:numPr>
        <w:tabs>
          <w:tab w:val="left" w:pos="313"/>
        </w:tabs>
      </w:pPr>
      <w:r>
        <w:t xml:space="preserve">Dlaczego w zapisach regulujących przetarg nie ma informacji </w:t>
      </w:r>
      <w:r>
        <w:rPr>
          <w:strike/>
        </w:rPr>
        <w:t>o inform</w:t>
      </w:r>
      <w:r>
        <w:t>a</w:t>
      </w:r>
      <w:r>
        <w:rPr>
          <w:strike/>
        </w:rPr>
        <w:t>cj</w:t>
      </w:r>
      <w:r>
        <w:t>i o instalacjach, które</w:t>
      </w:r>
      <w:r>
        <w:br/>
        <w:t>biegną przez teren sprzedawanej działki ( autorzy pisma twierdzą , że nabyli prawo służebności do</w:t>
      </w:r>
      <w:r>
        <w:br/>
        <w:t>tych instalacji ) ? Czy brak takiej informacji nie jest wprowadzaniem w błąd potencjalnego</w:t>
      </w:r>
      <w:r>
        <w:br/>
        <w:t>kupującego?</w:t>
      </w:r>
    </w:p>
    <w:p w14:paraId="4E07B687" w14:textId="77777777" w:rsidR="009A6691" w:rsidRDefault="00410BD5">
      <w:pPr>
        <w:pStyle w:val="Teksttreci0"/>
        <w:spacing w:after="0"/>
      </w:pPr>
      <w:r>
        <w:t>Panie Burmistrzu,</w:t>
      </w:r>
    </w:p>
    <w:p w14:paraId="18F22D1D" w14:textId="77777777" w:rsidR="009A6691" w:rsidRDefault="00410BD5">
      <w:pPr>
        <w:pStyle w:val="Teksttreci0"/>
        <w:spacing w:after="0"/>
      </w:pPr>
      <w:r>
        <w:t>z powyższych powodów, pytań i nierozwiązanych kwestii, wnoszę o odwołanie przetargu w</w:t>
      </w:r>
      <w:r>
        <w:br/>
        <w:t>ogłoszonym terminie.</w:t>
      </w:r>
    </w:p>
    <w:p w14:paraId="1DB983BC" w14:textId="77777777" w:rsidR="009A6691" w:rsidRDefault="00410BD5">
      <w:pPr>
        <w:pStyle w:val="Teksttreci0"/>
        <w:spacing w:after="0"/>
      </w:pPr>
      <w:r>
        <w:t>Jednocześnie proszę o to by Pan Burmistrz znalazł czas na zaproszenie mieszkańców ul.</w:t>
      </w:r>
    </w:p>
    <w:p w14:paraId="70FF80BC" w14:textId="77777777" w:rsidR="009A6691" w:rsidRDefault="00410BD5">
      <w:pPr>
        <w:pStyle w:val="Teksttreci0"/>
      </w:pPr>
      <w:r>
        <w:t>Leszczyńska 5 i na rozmowę o przedmiotowej działce, integralnie związanej od dziesięcioleci z</w:t>
      </w:r>
      <w:r>
        <w:br/>
        <w:t>życiem mieszkańców -autorów pisma.</w:t>
      </w:r>
    </w:p>
    <w:p w14:paraId="14FAAA67" w14:textId="77777777" w:rsidR="009A6691" w:rsidRDefault="00410BD5">
      <w:pPr>
        <w:pStyle w:val="Teksttreci0"/>
        <w:spacing w:line="240" w:lineRule="auto"/>
        <w:sectPr w:rsidR="009A6691">
          <w:headerReference w:type="default" r:id="rId8"/>
          <w:pgSz w:w="11900" w:h="16840"/>
          <w:pgMar w:top="1592" w:right="1380" w:bottom="1592" w:left="1232" w:header="0" w:footer="1164" w:gutter="0"/>
          <w:pgNumType w:start="1"/>
          <w:cols w:space="720"/>
          <w:noEndnote/>
          <w:docGrid w:linePitch="360"/>
        </w:sectPr>
      </w:pPr>
      <w:r>
        <w:t>Proszę o odpowiedz i zajęcie stanowiska w tej sprawie.</w:t>
      </w:r>
    </w:p>
    <w:p w14:paraId="6F67FFDE" w14:textId="77777777" w:rsidR="009A6691" w:rsidRDefault="00410BD5">
      <w:pPr>
        <w:pStyle w:val="Teksttreci0"/>
        <w:spacing w:after="0"/>
      </w:pPr>
      <w:r>
        <w:lastRenderedPageBreak/>
        <w:t>ps. wyrażam przy okazji satysfakcję z faktu , że Pan Burmistrz ( o co proszę od dawna ) stawia na</w:t>
      </w:r>
      <w:r>
        <w:br/>
        <w:t>rozwój budownictwa w mieście Osieczna. Pozwalam sobie zatem powtórzyć i przypomnieć mój</w:t>
      </w:r>
      <w:r>
        <w:br/>
        <w:t>pomysł na mniej kontrowersyjną ( moim zdaniem ) sprzedaż pod budownictwo narożnikowej</w:t>
      </w:r>
      <w:r>
        <w:br/>
        <w:t>działki na Rynku w Osiecznej ( naprzeciw Urzędu ) , czy zmiana przeznaczenia pod budownictwo</w:t>
      </w:r>
      <w:r>
        <w:br/>
        <w:t>działki obok SKR ...</w:t>
      </w:r>
    </w:p>
    <w:p w14:paraId="03CFC84F" w14:textId="77777777" w:rsidR="009A6691" w:rsidRDefault="00410BD5">
      <w:pPr>
        <w:pStyle w:val="Teksttreci0"/>
      </w:pPr>
      <w:r>
        <w:t>Jak zawsze wyrażam gotowość do dyskusji w tym temacie.</w:t>
      </w:r>
    </w:p>
    <w:p w14:paraId="55443E76" w14:textId="77777777" w:rsidR="009A6691" w:rsidRDefault="00410BD5">
      <w:pPr>
        <w:pStyle w:val="Teksttreci0"/>
        <w:spacing w:after="0"/>
      </w:pPr>
      <w:r>
        <w:t>Z poważaniem</w:t>
      </w:r>
    </w:p>
    <w:p w14:paraId="361D24D0" w14:textId="77777777" w:rsidR="009A6691" w:rsidRDefault="00410BD5">
      <w:pPr>
        <w:pStyle w:val="Teksttreci0"/>
        <w:tabs>
          <w:tab w:val="left" w:pos="3120"/>
        </w:tabs>
        <w:spacing w:after="800"/>
      </w:pPr>
      <w:r>
        <w:t>Roman Lewicki</w:t>
      </w:r>
      <w:r>
        <w:tab/>
        <w:t>.</w:t>
      </w:r>
    </w:p>
    <w:p w14:paraId="171A0147" w14:textId="77777777" w:rsidR="009A6691" w:rsidRDefault="00410BD5">
      <w:pPr>
        <w:pStyle w:val="Teksttreci0"/>
        <w:spacing w:after="0"/>
        <w:sectPr w:rsidR="009A6691">
          <w:headerReference w:type="default" r:id="rId9"/>
          <w:pgSz w:w="11900" w:h="16840"/>
          <w:pgMar w:top="1347" w:right="1351" w:bottom="1347" w:left="1236" w:header="919" w:footer="919" w:gutter="0"/>
          <w:cols w:space="720"/>
          <w:noEndnote/>
          <w:docGrid w:linePitch="360"/>
        </w:sectPr>
      </w:pPr>
      <w:r>
        <w:t>załącznik nr 1 - pismo z 17 lipca</w:t>
      </w:r>
    </w:p>
    <w:p w14:paraId="5BAFBFBB" w14:textId="77777777" w:rsidR="009A6691" w:rsidRDefault="00410BD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15900" distL="0" distR="0" simplePos="0" relativeHeight="125829381" behindDoc="0" locked="0" layoutInCell="1" allowOverlap="1" wp14:anchorId="36A3FFE5" wp14:editId="4C9CB24E">
                <wp:simplePos x="0" y="0"/>
                <wp:positionH relativeFrom="page">
                  <wp:posOffset>930275</wp:posOffset>
                </wp:positionH>
                <wp:positionV relativeFrom="paragraph">
                  <wp:posOffset>0</wp:posOffset>
                </wp:positionV>
                <wp:extent cx="2112010" cy="12712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1271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4"/>
                              <w:gridCol w:w="1834"/>
                              <w:gridCol w:w="749"/>
                            </w:tblGrid>
                            <w:tr w:rsidR="009A6691" w14:paraId="5E4FE9B2" w14:textId="77777777">
                              <w:trPr>
                                <w:trHeight w:hRule="exact" w:val="614"/>
                                <w:tblHeader/>
                              </w:trPr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center"/>
                                </w:tcPr>
                                <w:p w14:paraId="2BF51C6C" w14:textId="77777777" w:rsidR="009A6691" w:rsidRDefault="00410BD5">
                                  <w:pPr>
                                    <w:pStyle w:val="Inne0"/>
                                    <w:spacing w:after="0" w:line="240" w:lineRule="auto"/>
                                    <w:ind w:firstLine="16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EF92A8"/>
                                    </w:rPr>
                                    <w:t>ZBR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auto"/>
                                  <w:vAlign w:val="bottom"/>
                                </w:tcPr>
                                <w:p w14:paraId="75503106" w14:textId="26FC1536" w:rsidR="009A6691" w:rsidRDefault="00410BD5">
                                  <w:pPr>
                                    <w:pStyle w:val="Inne0"/>
                                    <w:spacing w:after="0" w:line="151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EF92A8"/>
                                      <w:w w:val="80"/>
                                      <w:sz w:val="24"/>
                                      <w:szCs w:val="24"/>
                                    </w:rPr>
                                    <w:t>Urząd Gminy Osieczna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EF92A8"/>
                                      <w:w w:val="8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75B28F" w14:textId="77777777" w:rsidR="009A6691" w:rsidRDefault="00410BD5">
                                  <w:pPr>
                                    <w:pStyle w:val="Inne0"/>
                                    <w:spacing w:after="0" w:line="240" w:lineRule="auto"/>
                                    <w:ind w:firstLine="14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EF92A8"/>
                                    </w:rPr>
                                    <w:t>SEK</w:t>
                                  </w:r>
                                </w:p>
                              </w:tc>
                            </w:tr>
                            <w:tr w:rsidR="009A6691" w14:paraId="7916EB30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744" w:type="dxa"/>
                                  <w:shd w:val="clear" w:color="auto" w:fill="auto"/>
                                  <w:vAlign w:val="bottom"/>
                                </w:tcPr>
                                <w:p w14:paraId="3AC53206" w14:textId="60575239" w:rsidR="009A6691" w:rsidRDefault="00244EF0">
                                  <w:pPr>
                                    <w:pStyle w:val="Inne0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EF92A8"/>
                                    </w:rPr>
                                    <w:t xml:space="preserve"> </w:t>
                                  </w:r>
                                  <w:r w:rsidR="00410BD5">
                                    <w:rPr>
                                      <w:rFonts w:ascii="Tahoma" w:eastAsia="Tahoma" w:hAnsi="Tahoma" w:cs="Tahoma"/>
                                      <w:color w:val="EF92A8"/>
                                    </w:rPr>
                                    <w:t>5EKR</w:t>
                                  </w:r>
                                </w:p>
                                <w:p w14:paraId="3A1CDA49" w14:textId="77777777" w:rsidR="009A6691" w:rsidRDefault="00410BD5">
                                  <w:pPr>
                                    <w:pStyle w:val="Inne0"/>
                                    <w:spacing w:after="0" w:line="180" w:lineRule="auto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EF92A8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EEEEA5" w14:textId="0CE42214" w:rsidR="009A6691" w:rsidRDefault="00410BD5">
                                  <w:pPr>
                                    <w:pStyle w:val="Inne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F92A8"/>
                                      <w:sz w:val="24"/>
                                      <w:szCs w:val="24"/>
                                    </w:rPr>
                                    <w:t>17.</w:t>
                                  </w:r>
                                  <w:r w:rsidR="00244EF0">
                                    <w:rPr>
                                      <w:rFonts w:ascii="Arial" w:eastAsia="Arial" w:hAnsi="Arial" w:cs="Arial"/>
                                      <w:color w:val="EF92A8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F92A8"/>
                                      <w:sz w:val="24"/>
                                      <w:szCs w:val="24"/>
                                    </w:rPr>
                                    <w:t>P. 2</w:t>
                                  </w:r>
                                  <w:r w:rsidR="00244EF0">
                                    <w:rPr>
                                      <w:rFonts w:ascii="Arial" w:eastAsia="Arial" w:hAnsi="Arial" w:cs="Arial"/>
                                      <w:color w:val="EF92A8"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F92A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61EC4" w14:textId="77777777" w:rsidR="009A6691" w:rsidRDefault="00410BD5">
                                  <w:pPr>
                                    <w:pStyle w:val="Inne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EF92A8"/>
                                    </w:rPr>
                                    <w:t>BR</w:t>
                                  </w:r>
                                </w:p>
                              </w:tc>
                            </w:tr>
                            <w:tr w:rsidR="009A6691" w14:paraId="2A5B9BFD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7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499428" w14:textId="77777777" w:rsidR="009A6691" w:rsidRDefault="00410BD5">
                                  <w:pPr>
                                    <w:pStyle w:val="Inne0"/>
                                    <w:spacing w:after="0" w:line="240" w:lineRule="auto"/>
                                    <w:ind w:firstLine="16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EF92A8"/>
                                    </w:rPr>
                                    <w:t>SKR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C5CF52" w14:textId="7B9EB9C0" w:rsidR="009A6691" w:rsidRDefault="00410BD5">
                                  <w:pPr>
                                    <w:pStyle w:val="Inne0"/>
                                    <w:tabs>
                                      <w:tab w:val="left" w:leader="dot" w:pos="696"/>
                                      <w:tab w:val="left" w:leader="dot" w:pos="1752"/>
                                    </w:tabs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EF92A8"/>
                                      <w:sz w:val="19"/>
                                      <w:szCs w:val="19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EF92A8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proofErr w:type="spellStart"/>
                                  <w:r w:rsidR="00244EF0">
                                    <w:rPr>
                                      <w:rFonts w:ascii="Tahoma" w:eastAsia="Tahoma" w:hAnsi="Tahoma" w:cs="Tahoma"/>
                                      <w:color w:val="EF92A8"/>
                                      <w:sz w:val="19"/>
                                      <w:szCs w:val="19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EF92A8"/>
                                      <w:sz w:val="19"/>
                                      <w:szCs w:val="19"/>
                                    </w:rPr>
                                    <w:t>dz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EF92A8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AF6250" w14:textId="6A59B133" w:rsidR="009A6691" w:rsidRDefault="00244EF0">
                                  <w:pPr>
                                    <w:pStyle w:val="Inne0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EF92A8"/>
                                    </w:rPr>
                                    <w:t xml:space="preserve">  </w:t>
                                  </w:r>
                                  <w:r w:rsidR="00410BD5">
                                    <w:rPr>
                                      <w:rFonts w:ascii="Tahoma" w:eastAsia="Tahoma" w:hAnsi="Tahoma" w:cs="Tahoma"/>
                                      <w:color w:val="EF92A8"/>
                                    </w:rPr>
                                    <w:t>USC</w:t>
                                  </w:r>
                                </w:p>
                              </w:tc>
                            </w:tr>
                          </w:tbl>
                          <w:p w14:paraId="177BF561" w14:textId="77777777" w:rsidR="009A6691" w:rsidRDefault="009A669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A3FFE5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73.25pt;margin-top:0;width:166.3pt;height:100.1pt;z-index:125829381;visibility:visible;mso-wrap-style:square;mso-wrap-distance-left:0;mso-wrap-distance-top:0;mso-wrap-distance-right:0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4"/>
                        <w:gridCol w:w="1834"/>
                        <w:gridCol w:w="749"/>
                      </w:tblGrid>
                      <w:tr w:rsidR="009A6691" w14:paraId="5E4FE9B2" w14:textId="77777777">
                        <w:trPr>
                          <w:trHeight w:hRule="exact" w:val="614"/>
                          <w:tblHeader/>
                        </w:trPr>
                        <w:tc>
                          <w:tcPr>
                            <w:tcW w:w="744" w:type="dxa"/>
                            <w:shd w:val="clear" w:color="auto" w:fill="auto"/>
                            <w:vAlign w:val="center"/>
                          </w:tcPr>
                          <w:p w14:paraId="2BF51C6C" w14:textId="77777777" w:rsidR="009A6691" w:rsidRDefault="00410BD5">
                            <w:pPr>
                              <w:pStyle w:val="Inne0"/>
                              <w:spacing w:after="0" w:line="240" w:lineRule="auto"/>
                              <w:ind w:firstLine="160"/>
                            </w:pPr>
                            <w:r>
                              <w:rPr>
                                <w:rFonts w:ascii="Tahoma" w:eastAsia="Tahoma" w:hAnsi="Tahoma" w:cs="Tahoma"/>
                                <w:color w:val="EF92A8"/>
                              </w:rPr>
                              <w:t>ZBR</w:t>
                            </w:r>
                          </w:p>
                        </w:tc>
                        <w:tc>
                          <w:tcPr>
                            <w:tcW w:w="1834" w:type="dxa"/>
                            <w:shd w:val="clear" w:color="auto" w:fill="auto"/>
                            <w:vAlign w:val="bottom"/>
                          </w:tcPr>
                          <w:p w14:paraId="75503106" w14:textId="26FC1536" w:rsidR="009A6691" w:rsidRDefault="00410BD5">
                            <w:pPr>
                              <w:pStyle w:val="Inne0"/>
                              <w:spacing w:after="0" w:line="151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EF92A8"/>
                                <w:w w:val="80"/>
                                <w:sz w:val="24"/>
                                <w:szCs w:val="24"/>
                              </w:rPr>
                              <w:t>Urząd Gminy Osieczna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EF92A8"/>
                                <w:w w:val="8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75B28F" w14:textId="77777777" w:rsidR="009A6691" w:rsidRDefault="00410BD5">
                            <w:pPr>
                              <w:pStyle w:val="Inne0"/>
                              <w:spacing w:after="0" w:line="240" w:lineRule="auto"/>
                              <w:ind w:firstLine="140"/>
                            </w:pPr>
                            <w:r>
                              <w:rPr>
                                <w:rFonts w:ascii="Tahoma" w:eastAsia="Tahoma" w:hAnsi="Tahoma" w:cs="Tahoma"/>
                                <w:color w:val="EF92A8"/>
                              </w:rPr>
                              <w:t>SEK</w:t>
                            </w:r>
                          </w:p>
                        </w:tc>
                      </w:tr>
                      <w:tr w:rsidR="009A6691" w14:paraId="7916EB30" w14:textId="77777777">
                        <w:trPr>
                          <w:trHeight w:hRule="exact" w:val="667"/>
                        </w:trPr>
                        <w:tc>
                          <w:tcPr>
                            <w:tcW w:w="744" w:type="dxa"/>
                            <w:shd w:val="clear" w:color="auto" w:fill="auto"/>
                            <w:vAlign w:val="bottom"/>
                          </w:tcPr>
                          <w:p w14:paraId="3AC53206" w14:textId="60575239" w:rsidR="009A6691" w:rsidRDefault="00244EF0">
                            <w:pPr>
                              <w:pStyle w:val="Inne0"/>
                              <w:spacing w:after="0" w:line="240" w:lineRule="auto"/>
                            </w:pPr>
                            <w:r>
                              <w:rPr>
                                <w:rFonts w:ascii="Tahoma" w:eastAsia="Tahoma" w:hAnsi="Tahoma" w:cs="Tahoma"/>
                                <w:color w:val="EF92A8"/>
                              </w:rPr>
                              <w:t xml:space="preserve"> </w:t>
                            </w:r>
                            <w:r w:rsidR="00410BD5">
                              <w:rPr>
                                <w:rFonts w:ascii="Tahoma" w:eastAsia="Tahoma" w:hAnsi="Tahoma" w:cs="Tahoma"/>
                                <w:color w:val="EF92A8"/>
                              </w:rPr>
                              <w:t>5EKR</w:t>
                            </w:r>
                          </w:p>
                          <w:p w14:paraId="3A1CDA49" w14:textId="77777777" w:rsidR="009A6691" w:rsidRDefault="00410BD5">
                            <w:pPr>
                              <w:pStyle w:val="Inne0"/>
                              <w:spacing w:after="0" w:line="180" w:lineRule="auto"/>
                            </w:pPr>
                            <w:r>
                              <w:rPr>
                                <w:rFonts w:ascii="Tahoma" w:eastAsia="Tahoma" w:hAnsi="Tahoma" w:cs="Tahoma"/>
                                <w:color w:val="EF92A8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EEEEA5" w14:textId="0CE42214" w:rsidR="009A6691" w:rsidRDefault="00410BD5">
                            <w:pPr>
                              <w:pStyle w:val="Inne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92A8"/>
                                <w:sz w:val="24"/>
                                <w:szCs w:val="24"/>
                              </w:rPr>
                              <w:t>17.</w:t>
                            </w:r>
                            <w:r w:rsidR="00244EF0">
                              <w:rPr>
                                <w:rFonts w:ascii="Arial" w:eastAsia="Arial" w:hAnsi="Arial" w:cs="Arial"/>
                                <w:color w:val="EF92A8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EF92A8"/>
                                <w:sz w:val="24"/>
                                <w:szCs w:val="24"/>
                              </w:rPr>
                              <w:t>P. 2</w:t>
                            </w:r>
                            <w:r w:rsidR="00244EF0">
                              <w:rPr>
                                <w:rFonts w:ascii="Arial" w:eastAsia="Arial" w:hAnsi="Arial" w:cs="Arial"/>
                                <w:color w:val="EF92A8"/>
                                <w:sz w:val="24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Arial" w:eastAsia="Arial" w:hAnsi="Arial" w:cs="Arial"/>
                                <w:color w:val="EF92A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461EC4" w14:textId="77777777" w:rsidR="009A6691" w:rsidRDefault="00410BD5">
                            <w:pPr>
                              <w:pStyle w:val="Inne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EF92A8"/>
                              </w:rPr>
                              <w:t>BR</w:t>
                            </w:r>
                          </w:p>
                        </w:tc>
                      </w:tr>
                      <w:tr w:rsidR="009A6691" w14:paraId="2A5B9BFD" w14:textId="77777777">
                        <w:trPr>
                          <w:trHeight w:hRule="exact" w:val="720"/>
                        </w:trPr>
                        <w:tc>
                          <w:tcPr>
                            <w:tcW w:w="74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499428" w14:textId="77777777" w:rsidR="009A6691" w:rsidRDefault="00410BD5">
                            <w:pPr>
                              <w:pStyle w:val="Inne0"/>
                              <w:spacing w:after="0" w:line="240" w:lineRule="auto"/>
                              <w:ind w:firstLine="160"/>
                            </w:pPr>
                            <w:r>
                              <w:rPr>
                                <w:rFonts w:ascii="Tahoma" w:eastAsia="Tahoma" w:hAnsi="Tahoma" w:cs="Tahoma"/>
                                <w:color w:val="EF92A8"/>
                              </w:rPr>
                              <w:t>SKR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C5CF52" w14:textId="7B9EB9C0" w:rsidR="009A6691" w:rsidRDefault="00410BD5">
                            <w:pPr>
                              <w:pStyle w:val="Inne0"/>
                              <w:tabs>
                                <w:tab w:val="left" w:leader="dot" w:pos="696"/>
                                <w:tab w:val="left" w:leader="dot" w:pos="1752"/>
                              </w:tabs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EF92A8"/>
                                <w:sz w:val="19"/>
                                <w:szCs w:val="19"/>
                              </w:rPr>
                              <w:t>nr</w:t>
                            </w:r>
                            <w:r>
                              <w:rPr>
                                <w:rFonts w:ascii="Tahoma" w:eastAsia="Tahoma" w:hAnsi="Tahoma" w:cs="Tahoma"/>
                                <w:color w:val="EF92A8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="00244EF0">
                              <w:rPr>
                                <w:rFonts w:ascii="Tahoma" w:eastAsia="Tahoma" w:hAnsi="Tahoma" w:cs="Tahoma"/>
                                <w:color w:val="EF92A8"/>
                                <w:sz w:val="19"/>
                                <w:szCs w:val="19"/>
                              </w:rPr>
                              <w:t>go</w:t>
                            </w:r>
                            <w:r>
                              <w:rPr>
                                <w:rFonts w:ascii="Tahoma" w:eastAsia="Tahoma" w:hAnsi="Tahoma" w:cs="Tahoma"/>
                                <w:color w:val="EF92A8"/>
                                <w:sz w:val="19"/>
                                <w:szCs w:val="19"/>
                              </w:rPr>
                              <w:t>dz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EF92A8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AF6250" w14:textId="6A59B133" w:rsidR="009A6691" w:rsidRDefault="00244EF0">
                            <w:pPr>
                              <w:pStyle w:val="Inne0"/>
                              <w:spacing w:after="0" w:line="240" w:lineRule="auto"/>
                            </w:pPr>
                            <w:r>
                              <w:rPr>
                                <w:rFonts w:ascii="Tahoma" w:eastAsia="Tahoma" w:hAnsi="Tahoma" w:cs="Tahoma"/>
                                <w:color w:val="EF92A8"/>
                              </w:rPr>
                              <w:t xml:space="preserve">  </w:t>
                            </w:r>
                            <w:r w:rsidR="00410BD5">
                              <w:rPr>
                                <w:rFonts w:ascii="Tahoma" w:eastAsia="Tahoma" w:hAnsi="Tahoma" w:cs="Tahoma"/>
                                <w:color w:val="EF92A8"/>
                              </w:rPr>
                              <w:t>USC</w:t>
                            </w:r>
                          </w:p>
                        </w:tc>
                      </w:tr>
                    </w:tbl>
                    <w:p w14:paraId="177BF561" w14:textId="77777777" w:rsidR="009A6691" w:rsidRDefault="009A669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313690" distL="0" distR="0" simplePos="0" relativeHeight="125829383" behindDoc="0" locked="0" layoutInCell="1" allowOverlap="1" wp14:anchorId="32714A6E" wp14:editId="3F412D9C">
                <wp:simplePos x="0" y="0"/>
                <wp:positionH relativeFrom="page">
                  <wp:posOffset>3493770</wp:posOffset>
                </wp:positionH>
                <wp:positionV relativeFrom="paragraph">
                  <wp:posOffset>420370</wp:posOffset>
                </wp:positionV>
                <wp:extent cx="2377440" cy="7531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84E07C" w14:textId="77777777" w:rsidR="009A6691" w:rsidRDefault="00410BD5">
                            <w:pPr>
                              <w:pStyle w:val="Teksttreci20"/>
                              <w:spacing w:after="18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Przewodniczący Rady</w:t>
                            </w:r>
                          </w:p>
                          <w:p w14:paraId="21A4C9DE" w14:textId="77777777" w:rsidR="009A6691" w:rsidRDefault="00410BD5">
                            <w:pPr>
                              <w:pStyle w:val="Teksttreci20"/>
                              <w:spacing w:after="18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Miasta i Gminy Osieczna</w:t>
                            </w:r>
                          </w:p>
                          <w:p w14:paraId="49E114CD" w14:textId="77777777" w:rsidR="009A6691" w:rsidRDefault="00410BD5">
                            <w:pPr>
                              <w:pStyle w:val="Teksttreci20"/>
                              <w:spacing w:after="180" w:line="240" w:lineRule="auto"/>
                            </w:pPr>
                            <w:r>
                              <w:t>ul. Powstańców Wlkp. 6, 64-113 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275.1pt;margin-top:33.1pt;width:187.2pt;height:59.3pt;z-index:125829383;visibility:visible;mso-wrap-style:square;mso-wrap-distance-left:0;mso-wrap-distance-top:33.1pt;mso-wrap-distance-right:0;mso-wrap-distance-bottom:2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" filled="f" stroked="f">
                <v:textbox inset="0,0,0,0">
                  <w:txbxContent>
                    <w:p w:rsidR="009A6691" w:rsidRDefault="00410BD5">
                      <w:pPr>
                        <w:pStyle w:val="Teksttreci20"/>
                        <w:spacing w:after="180" w:line="240" w:lineRule="auto"/>
                      </w:pPr>
                      <w:r>
                        <w:rPr>
                          <w:b/>
                          <w:bCs/>
                        </w:rPr>
                        <w:t>Przewodniczący Rady</w:t>
                      </w:r>
                    </w:p>
                    <w:p w:rsidR="009A6691" w:rsidRDefault="00410BD5">
                      <w:pPr>
                        <w:pStyle w:val="Teksttreci20"/>
                        <w:spacing w:after="180" w:line="240" w:lineRule="auto"/>
                      </w:pPr>
                      <w:r>
                        <w:rPr>
                          <w:b/>
                          <w:bCs/>
                        </w:rPr>
                        <w:t>Miasta i Gminy Osieczna</w:t>
                      </w:r>
                    </w:p>
                    <w:p w:rsidR="009A6691" w:rsidRDefault="00410BD5">
                      <w:pPr>
                        <w:pStyle w:val="Teksttreci20"/>
                        <w:spacing w:after="180" w:line="240" w:lineRule="auto"/>
                      </w:pPr>
                      <w:r>
                        <w:t>ul. Powstańców Wlkp. 6, 64-113 Osieczna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5B58F5" w14:textId="77777777" w:rsidR="009A6691" w:rsidRDefault="00410BD5">
      <w:pPr>
        <w:pStyle w:val="Teksttreci20"/>
        <w:spacing w:after="2400" w:line="240" w:lineRule="auto"/>
        <w:ind w:left="3540"/>
        <w:jc w:val="both"/>
      </w:pPr>
      <w:r>
        <w:rPr>
          <w:b/>
          <w:bCs/>
        </w:rPr>
        <w:t>Od:</w:t>
      </w:r>
    </w:p>
    <w:p w14:paraId="4B705152" w14:textId="77777777" w:rsidR="009A6691" w:rsidRDefault="00410BD5">
      <w:pPr>
        <w:pStyle w:val="Teksttreci20"/>
        <w:spacing w:after="620" w:line="240" w:lineRule="auto"/>
        <w:jc w:val="center"/>
      </w:pPr>
      <w:r>
        <w:rPr>
          <w:b/>
          <w:bCs/>
        </w:rPr>
        <w:t>INFORMACJA W PRZEDMIOCIE ROSZCZEŃ DO NIERUCHOMOŚCI</w:t>
      </w:r>
    </w:p>
    <w:p w14:paraId="2EEC97F9" w14:textId="77777777" w:rsidR="009A6691" w:rsidRDefault="00410BD5">
      <w:pPr>
        <w:pStyle w:val="Teksttreci20"/>
        <w:jc w:val="both"/>
      </w:pPr>
      <w:r>
        <w:t>Szanowny Panie Burmistrzu,</w:t>
      </w:r>
    </w:p>
    <w:p w14:paraId="458F03DF" w14:textId="77777777" w:rsidR="009A6691" w:rsidRDefault="00410BD5">
      <w:pPr>
        <w:pStyle w:val="Teksttreci20"/>
        <w:jc w:val="both"/>
      </w:pPr>
      <w:r>
        <w:t>w związku z ogłoszonym przez Pana przetargiem na sprzedaż nieruchomości położnej w Osiecznej</w:t>
      </w:r>
      <w:r>
        <w:br/>
        <w:t xml:space="preserve">przy ul. Leszczyńskiej 5 stanowiącej działkę gruntu numer 153/17 </w:t>
      </w:r>
      <w:r>
        <w:rPr>
          <w:b/>
          <w:bCs/>
        </w:rPr>
        <w:t xml:space="preserve">(„Nieruchomość"), </w:t>
      </w:r>
      <w:r>
        <w:t>uprzejmie</w:t>
      </w:r>
      <w:r>
        <w:br/>
        <w:t>informuję, że jako właściciele nieruchomości sąsiedniej posiadamy prawa w stosunku do</w:t>
      </w:r>
      <w:r>
        <w:br/>
        <w:t>Nieruchomości dotyczące służebności gruntowej polegającej na korzystaniu z tej Nieruchomości w</w:t>
      </w:r>
      <w:r>
        <w:br/>
        <w:t>zakresie niezbędnym dla przeprowadzenia oraz korzystania z istniejącej pod tym gruntem instalacji</w:t>
      </w:r>
      <w:r>
        <w:br/>
        <w:t>przyłącza wodnego (art. 285 § 1 k.c.). Z uwagi na wieloletnie korzystanie z trwałych i widocznych</w:t>
      </w:r>
      <w:r>
        <w:br/>
        <w:t>urządzeń służących doprowadzaniu wody do naszych nieruchomości, służebność gruntowa została</w:t>
      </w:r>
      <w:r>
        <w:br/>
        <w:t>nabyta w drodze zasiedzenia (art. 292 k.c.).</w:t>
      </w:r>
    </w:p>
    <w:p w14:paraId="1A9468BE" w14:textId="77777777" w:rsidR="009A6691" w:rsidRDefault="00410BD5">
      <w:pPr>
        <w:pStyle w:val="Teksttreci20"/>
        <w:spacing w:line="257" w:lineRule="auto"/>
        <w:jc w:val="both"/>
      </w:pPr>
      <w:r>
        <w:t>Informujemy , że w dokumentacji przetargu na sprzedaż Nieruchomości nie znajduje się wzmianka o</w:t>
      </w:r>
      <w:r>
        <w:br/>
        <w:t>posiadanych przez* nas prawach, ani nie zostały one uwzględnione w operacie szacunkowym</w:t>
      </w:r>
      <w:r>
        <w:br/>
        <w:t>sporządzonym dla Nieruchomości, wobec czego Nieruchomość posiada wadę prawną nieujawnioną</w:t>
      </w:r>
      <w:r>
        <w:br/>
        <w:t>przez Państwa wobec potencjalnego nabywcy, co może powodować Państwa odpowiedzialność z</w:t>
      </w:r>
      <w:r>
        <w:br/>
        <w:t>tytułu istnienia takiej wady.</w:t>
      </w:r>
    </w:p>
    <w:p w14:paraId="4A82F59F" w14:textId="77777777" w:rsidR="009A6691" w:rsidRDefault="00410BD5">
      <w:pPr>
        <w:pStyle w:val="Teksttreci20"/>
        <w:spacing w:after="620" w:line="257" w:lineRule="auto"/>
        <w:jc w:val="both"/>
      </w:pPr>
      <w:r>
        <w:t>W przypadku nieuznania przez Państwa istnienia powyższego prawa i niepodjęcia negocjacji w celu</w:t>
      </w:r>
      <w:r>
        <w:br/>
        <w:t>jego ugodowego potwierdzenia i wpisu w księdze wieczystej, wystąpimy do Sądu z właściwym</w:t>
      </w:r>
      <w:r>
        <w:br/>
        <w:t>wnioskiem.</w:t>
      </w:r>
    </w:p>
    <w:p w14:paraId="1D15C23C" w14:textId="77777777" w:rsidR="009A6691" w:rsidRDefault="00410BD5">
      <w:pPr>
        <w:pStyle w:val="Teksttreci20"/>
        <w:spacing w:after="380" w:line="240" w:lineRule="auto"/>
        <w:jc w:val="both"/>
      </w:pPr>
      <w:r>
        <w:t>Z poważaniem,</w:t>
      </w:r>
    </w:p>
    <w:sectPr w:rsidR="009A6691">
      <w:headerReference w:type="default" r:id="rId10"/>
      <w:pgSz w:w="11900" w:h="16840"/>
      <w:pgMar w:top="1675" w:right="1492" w:bottom="1675" w:left="1254" w:header="0" w:footer="12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C1BA" w14:textId="77777777" w:rsidR="00E81CF8" w:rsidRDefault="00E81CF8">
      <w:r>
        <w:separator/>
      </w:r>
    </w:p>
  </w:endnote>
  <w:endnote w:type="continuationSeparator" w:id="0">
    <w:p w14:paraId="2298D29A" w14:textId="77777777" w:rsidR="00E81CF8" w:rsidRDefault="00E8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B19A" w14:textId="77777777" w:rsidR="00E81CF8" w:rsidRDefault="00E81CF8"/>
  </w:footnote>
  <w:footnote w:type="continuationSeparator" w:id="0">
    <w:p w14:paraId="5DF35AB0" w14:textId="77777777" w:rsidR="00E81CF8" w:rsidRDefault="00E81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AB1F" w14:textId="77777777" w:rsidR="009A6691" w:rsidRDefault="00410BD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6CA698" wp14:editId="1B3FE099">
              <wp:simplePos x="0" y="0"/>
              <wp:positionH relativeFrom="page">
                <wp:posOffset>5128895</wp:posOffset>
              </wp:positionH>
              <wp:positionV relativeFrom="page">
                <wp:posOffset>870585</wp:posOffset>
              </wp:positionV>
              <wp:extent cx="1493520" cy="14033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52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E62D4D" w14:textId="7029E69A" w:rsidR="009A6691" w:rsidRDefault="009A6691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CA698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403.85pt;margin-top:68.55pt;width:117.6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" filled="f" stroked="f">
              <v:textbox style="mso-fit-shape-to-text:t" inset="0,0,0,0">
                <w:txbxContent>
                  <w:p w14:paraId="40E62D4D" w14:textId="7029E69A" w:rsidR="009A6691" w:rsidRDefault="009A6691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17D6" w14:textId="77777777" w:rsidR="009A6691" w:rsidRDefault="009A66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660D" w14:textId="77777777" w:rsidR="009A6691" w:rsidRDefault="00410BD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C981D14" wp14:editId="72A07DC0">
              <wp:simplePos x="0" y="0"/>
              <wp:positionH relativeFrom="page">
                <wp:posOffset>4911090</wp:posOffset>
              </wp:positionH>
              <wp:positionV relativeFrom="page">
                <wp:posOffset>950595</wp:posOffset>
              </wp:positionV>
              <wp:extent cx="1645920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846212" w14:textId="77777777" w:rsidR="009A6691" w:rsidRDefault="00410BD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Osieczna, dnia 17 lipca 2O23r.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386.7pt;margin-top:74.85pt;width:129.6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" filled="f" stroked="f">
              <v:textbox style="mso-fit-shape-to-text:t" inset="0,0,0,0">
                <w:txbxContent>
                  <w:p w:rsidR="009A6691" w:rsidRDefault="00410BD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Osieczna, dnia 17 lipca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2O23r.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6985"/>
    <w:multiLevelType w:val="multilevel"/>
    <w:tmpl w:val="C02E5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919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91"/>
    <w:rsid w:val="00167AE6"/>
    <w:rsid w:val="00244EF0"/>
    <w:rsid w:val="00410BD5"/>
    <w:rsid w:val="009A6691"/>
    <w:rsid w:val="00E8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55387"/>
  <w15:docId w15:val="{7CAB8A69-E06E-48D6-872F-F68C9FF5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F92A8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26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Tahoma" w:eastAsia="Tahoma" w:hAnsi="Tahoma" w:cs="Tahoma"/>
      <w:color w:val="EF92A8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pacing w:after="26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40" w:line="254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44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F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44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E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SSkan23072709370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SSkan23072709370</dc:title>
  <dc:subject/>
  <dc:creator>Aldona Nyczak</dc:creator>
  <cp:keywords/>
  <cp:lastModifiedBy>Marta Skorupka</cp:lastModifiedBy>
  <cp:revision>2</cp:revision>
  <dcterms:created xsi:type="dcterms:W3CDTF">2023-07-27T09:21:00Z</dcterms:created>
  <dcterms:modified xsi:type="dcterms:W3CDTF">2023-07-27T09:21:00Z</dcterms:modified>
</cp:coreProperties>
</file>