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5FDA" w14:textId="77777777" w:rsidR="00FE0D31" w:rsidRPr="000C41C3" w:rsidRDefault="00E41230">
      <w:pPr>
        <w:pStyle w:val="Teksttreci0"/>
        <w:framePr w:w="2952" w:h="288" w:wrap="none" w:hAnchor="page" w:x="6445" w:y="851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>Osieczna,</w:t>
      </w:r>
      <w:r w:rsidR="0082780E">
        <w:rPr>
          <w:sz w:val="24"/>
          <w:szCs w:val="24"/>
        </w:rPr>
        <w:t xml:space="preserve"> 11 </w:t>
      </w:r>
      <w:r w:rsidR="00810898">
        <w:rPr>
          <w:sz w:val="24"/>
          <w:szCs w:val="24"/>
        </w:rPr>
        <w:t>lipca</w:t>
      </w:r>
      <w:r w:rsidR="009B50E2">
        <w:rPr>
          <w:sz w:val="24"/>
          <w:szCs w:val="24"/>
        </w:rPr>
        <w:t xml:space="preserve"> </w:t>
      </w:r>
      <w:r w:rsidRPr="000C41C3">
        <w:rPr>
          <w:sz w:val="24"/>
          <w:szCs w:val="24"/>
        </w:rPr>
        <w:t>202</w:t>
      </w:r>
      <w:r w:rsidR="001B4C72">
        <w:rPr>
          <w:sz w:val="24"/>
          <w:szCs w:val="24"/>
        </w:rPr>
        <w:t>3</w:t>
      </w:r>
      <w:r w:rsidRPr="000C41C3">
        <w:rPr>
          <w:sz w:val="24"/>
          <w:szCs w:val="24"/>
        </w:rPr>
        <w:t xml:space="preserve"> r.</w:t>
      </w:r>
    </w:p>
    <w:p w14:paraId="13481A52" w14:textId="77777777" w:rsidR="00FE0D31" w:rsidRPr="000C41C3" w:rsidRDefault="00D5720F">
      <w:pPr>
        <w:pStyle w:val="Teksttreci0"/>
        <w:framePr w:w="1757" w:h="274" w:wrap="none" w:hAnchor="page" w:x="1578" w:y="1148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>BR.0003.</w:t>
      </w:r>
      <w:r w:rsidR="00E11357">
        <w:rPr>
          <w:sz w:val="24"/>
          <w:szCs w:val="24"/>
        </w:rPr>
        <w:t>71</w:t>
      </w:r>
      <w:r w:rsidR="00E41230" w:rsidRPr="000C41C3">
        <w:rPr>
          <w:sz w:val="24"/>
          <w:szCs w:val="24"/>
        </w:rPr>
        <w:t>.202</w:t>
      </w:r>
      <w:r w:rsidR="001B4C72">
        <w:rPr>
          <w:sz w:val="24"/>
          <w:szCs w:val="24"/>
        </w:rPr>
        <w:t>3</w:t>
      </w:r>
    </w:p>
    <w:p w14:paraId="50267376" w14:textId="77777777" w:rsidR="00FE0D31" w:rsidRDefault="00FE0D31" w:rsidP="00911314"/>
    <w:p w14:paraId="6E284E21" w14:textId="77777777" w:rsidR="00FE0D31" w:rsidRDefault="00FE0D31" w:rsidP="00911314"/>
    <w:p w14:paraId="1B4A4725" w14:textId="77777777" w:rsidR="00FE0D31" w:rsidRDefault="00FE0D31" w:rsidP="00911314"/>
    <w:p w14:paraId="0B98135D" w14:textId="77777777" w:rsidR="00FE0D31" w:rsidRDefault="00FE0D31" w:rsidP="00911314">
      <w:pPr>
        <w:sectPr w:rsidR="00FE0D31">
          <w:pgSz w:w="11900" w:h="16840"/>
          <w:pgMar w:top="805" w:right="1275" w:bottom="1445" w:left="1452" w:header="377" w:footer="1017" w:gutter="0"/>
          <w:pgNumType w:start="1"/>
          <w:cols w:space="720"/>
          <w:noEndnote/>
          <w:docGrid w:linePitch="360"/>
        </w:sectPr>
      </w:pPr>
    </w:p>
    <w:p w14:paraId="642B7DBF" w14:textId="77777777" w:rsidR="00063F7E" w:rsidRDefault="00063F7E" w:rsidP="00911314"/>
    <w:p w14:paraId="7383F39B" w14:textId="77777777" w:rsidR="00911314" w:rsidRDefault="00911314" w:rsidP="00911314"/>
    <w:p w14:paraId="28257EBE" w14:textId="77777777" w:rsidR="00911314" w:rsidRPr="001F3785" w:rsidRDefault="00911314" w:rsidP="001F3785">
      <w:pPr>
        <w:rPr>
          <w:rFonts w:ascii="Times New Roman" w:hAnsi="Times New Roman" w:cs="Times New Roman"/>
        </w:rPr>
        <w:sectPr w:rsidR="00911314" w:rsidRPr="001F3785">
          <w:type w:val="continuous"/>
          <w:pgSz w:w="11900" w:h="16840"/>
          <w:pgMar w:top="1354" w:right="0" w:bottom="1256" w:left="0" w:header="0" w:footer="3" w:gutter="0"/>
          <w:cols w:space="720"/>
          <w:noEndnote/>
          <w:docGrid w:linePitch="360"/>
        </w:sectPr>
      </w:pPr>
    </w:p>
    <w:p w14:paraId="417BF532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Pan</w:t>
      </w:r>
    </w:p>
    <w:p w14:paraId="4B7A6584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Roman Lewicki</w:t>
      </w:r>
    </w:p>
    <w:p w14:paraId="31955770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1F3785">
        <w:rPr>
          <w:b/>
          <w:bCs/>
          <w:sz w:val="24"/>
          <w:szCs w:val="24"/>
        </w:rPr>
        <w:t>Przewodniczący Rady Miejskiej</w:t>
      </w:r>
    </w:p>
    <w:p w14:paraId="49483F66" w14:textId="77777777" w:rsidR="00FE0D31" w:rsidRPr="001F3785" w:rsidRDefault="00E41230" w:rsidP="001F3785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  <w:r w:rsidRPr="001F3785">
        <w:rPr>
          <w:b/>
          <w:bCs/>
          <w:sz w:val="24"/>
          <w:szCs w:val="24"/>
        </w:rPr>
        <w:t>Gminy Osieczna</w:t>
      </w:r>
    </w:p>
    <w:p w14:paraId="73B5127B" w14:textId="77777777" w:rsidR="00063F7E" w:rsidRPr="001F3785" w:rsidRDefault="00063F7E" w:rsidP="001F3785">
      <w:pPr>
        <w:pStyle w:val="Teksttreci0"/>
        <w:spacing w:line="240" w:lineRule="auto"/>
        <w:jc w:val="both"/>
        <w:rPr>
          <w:sz w:val="24"/>
          <w:szCs w:val="24"/>
        </w:rPr>
      </w:pPr>
    </w:p>
    <w:p w14:paraId="0492DE24" w14:textId="77777777" w:rsidR="00911314" w:rsidRPr="001F3785" w:rsidRDefault="00911314" w:rsidP="00F1734A">
      <w:pPr>
        <w:pStyle w:val="Teksttreci0"/>
        <w:spacing w:line="240" w:lineRule="auto"/>
        <w:jc w:val="both"/>
        <w:rPr>
          <w:sz w:val="24"/>
          <w:szCs w:val="24"/>
        </w:rPr>
      </w:pPr>
    </w:p>
    <w:p w14:paraId="1160BC76" w14:textId="77777777" w:rsidR="00911314" w:rsidRPr="001F3785" w:rsidRDefault="00911314" w:rsidP="001F3785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14:paraId="472AA2E1" w14:textId="77777777" w:rsidR="00FE0D31" w:rsidRPr="008C05B5" w:rsidRDefault="00E41230" w:rsidP="001F3785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 w:rsidRPr="008C05B5">
        <w:rPr>
          <w:sz w:val="24"/>
          <w:szCs w:val="24"/>
        </w:rPr>
        <w:t>Działając w oparciu o art. 24 ust. 6 ustawy z dnia 8 marca 1990 r. o samorządzie</w:t>
      </w:r>
      <w:r w:rsidRPr="008C05B5">
        <w:rPr>
          <w:sz w:val="24"/>
          <w:szCs w:val="24"/>
        </w:rPr>
        <w:br/>
        <w:t>gminnym (</w:t>
      </w:r>
      <w:proofErr w:type="spellStart"/>
      <w:r w:rsidRPr="008C05B5">
        <w:rPr>
          <w:sz w:val="24"/>
          <w:szCs w:val="24"/>
        </w:rPr>
        <w:t>t.j</w:t>
      </w:r>
      <w:proofErr w:type="spellEnd"/>
      <w:r w:rsidRPr="008C05B5">
        <w:rPr>
          <w:sz w:val="24"/>
          <w:szCs w:val="24"/>
        </w:rPr>
        <w:t>. Dz. U. z 202</w:t>
      </w:r>
      <w:r w:rsidR="001B4C72" w:rsidRPr="008C05B5">
        <w:rPr>
          <w:sz w:val="24"/>
          <w:szCs w:val="24"/>
        </w:rPr>
        <w:t>3</w:t>
      </w:r>
      <w:r w:rsidRPr="008C05B5">
        <w:rPr>
          <w:sz w:val="24"/>
          <w:szCs w:val="24"/>
        </w:rPr>
        <w:t xml:space="preserve"> r. poz. </w:t>
      </w:r>
      <w:r w:rsidR="001B4C72" w:rsidRPr="008C05B5">
        <w:rPr>
          <w:sz w:val="24"/>
          <w:szCs w:val="24"/>
        </w:rPr>
        <w:t>40</w:t>
      </w:r>
      <w:r w:rsidRPr="008C05B5">
        <w:rPr>
          <w:sz w:val="24"/>
          <w:szCs w:val="24"/>
        </w:rPr>
        <w:t xml:space="preserve"> ze zm.) udzielam odpowied</w:t>
      </w:r>
      <w:r w:rsidR="00031496" w:rsidRPr="008C05B5">
        <w:rPr>
          <w:sz w:val="24"/>
          <w:szCs w:val="24"/>
        </w:rPr>
        <w:t>zi</w:t>
      </w:r>
      <w:r w:rsidRPr="008C05B5">
        <w:rPr>
          <w:sz w:val="24"/>
          <w:szCs w:val="24"/>
        </w:rPr>
        <w:t xml:space="preserve"> na zapytanie </w:t>
      </w:r>
      <w:r w:rsidR="00810898" w:rsidRPr="008C05B5">
        <w:rPr>
          <w:sz w:val="24"/>
          <w:szCs w:val="24"/>
        </w:rPr>
        <w:t>przedstawione w piśmie z dnia 6 lipca</w:t>
      </w:r>
      <w:r w:rsidRPr="008C05B5">
        <w:rPr>
          <w:sz w:val="24"/>
          <w:szCs w:val="24"/>
        </w:rPr>
        <w:t xml:space="preserve"> 202</w:t>
      </w:r>
      <w:r w:rsidR="001B4C72" w:rsidRPr="008C05B5">
        <w:rPr>
          <w:sz w:val="24"/>
          <w:szCs w:val="24"/>
        </w:rPr>
        <w:t>3</w:t>
      </w:r>
      <w:r w:rsidRPr="008C05B5">
        <w:rPr>
          <w:sz w:val="24"/>
          <w:szCs w:val="24"/>
        </w:rPr>
        <w:t xml:space="preserve"> r.</w:t>
      </w:r>
      <w:r w:rsidR="00810898" w:rsidRPr="008C05B5">
        <w:rPr>
          <w:sz w:val="24"/>
          <w:szCs w:val="24"/>
        </w:rPr>
        <w:t xml:space="preserve"> </w:t>
      </w:r>
      <w:r w:rsidR="009A1293" w:rsidRPr="008C05B5">
        <w:rPr>
          <w:sz w:val="24"/>
          <w:szCs w:val="24"/>
        </w:rPr>
        <w:t>(data wpływu do Urzędu 7 lipca 2023</w:t>
      </w:r>
      <w:r w:rsidR="00072FF6" w:rsidRPr="008C05B5">
        <w:rPr>
          <w:sz w:val="24"/>
          <w:szCs w:val="24"/>
        </w:rPr>
        <w:t xml:space="preserve"> r.)</w:t>
      </w:r>
    </w:p>
    <w:p w14:paraId="49B76B6D" w14:textId="77777777" w:rsidR="0075157A" w:rsidRPr="008C05B5" w:rsidRDefault="0075157A" w:rsidP="0075157A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 w:rsidRPr="008C05B5">
        <w:rPr>
          <w:sz w:val="24"/>
          <w:szCs w:val="24"/>
        </w:rPr>
        <w:t xml:space="preserve">W 2023 r. została zawarta umowa dzierżawy części działki nr 1711 w Osiecznej </w:t>
      </w:r>
      <w:r w:rsidR="009A1293" w:rsidRPr="008C05B5">
        <w:rPr>
          <w:sz w:val="24"/>
          <w:szCs w:val="24"/>
        </w:rPr>
        <w:t xml:space="preserve">                         </w:t>
      </w:r>
      <w:r w:rsidRPr="008C05B5">
        <w:rPr>
          <w:sz w:val="24"/>
          <w:szCs w:val="24"/>
        </w:rPr>
        <w:t>o pow</w:t>
      </w:r>
      <w:r w:rsidR="009A1293" w:rsidRPr="008C05B5">
        <w:rPr>
          <w:sz w:val="24"/>
          <w:szCs w:val="24"/>
        </w:rPr>
        <w:t>ierzchni</w:t>
      </w:r>
      <w:r w:rsidRPr="008C05B5">
        <w:rPr>
          <w:sz w:val="24"/>
          <w:szCs w:val="24"/>
        </w:rPr>
        <w:t xml:space="preserve"> 2375 m</w:t>
      </w:r>
      <w:r w:rsidR="009A1293" w:rsidRPr="008C05B5">
        <w:rPr>
          <w:sz w:val="24"/>
          <w:szCs w:val="24"/>
          <w:vertAlign w:val="superscript"/>
        </w:rPr>
        <w:t>2</w:t>
      </w:r>
      <w:r w:rsidRPr="008C05B5">
        <w:rPr>
          <w:sz w:val="24"/>
          <w:szCs w:val="24"/>
        </w:rPr>
        <w:t>, na której prowadzony jest parking strzeżony oraz umowa dzierżawy części działki</w:t>
      </w:r>
      <w:r w:rsidR="009A1293" w:rsidRPr="008C05B5">
        <w:rPr>
          <w:sz w:val="24"/>
          <w:szCs w:val="24"/>
        </w:rPr>
        <w:t xml:space="preserve"> nr 1711 obręb Osieczna o powierzchni</w:t>
      </w:r>
      <w:r w:rsidRPr="008C05B5">
        <w:rPr>
          <w:sz w:val="24"/>
          <w:szCs w:val="24"/>
        </w:rPr>
        <w:t xml:space="preserve"> 27</w:t>
      </w:r>
      <w:r w:rsidR="009A1293" w:rsidRPr="008C05B5">
        <w:rPr>
          <w:sz w:val="24"/>
          <w:szCs w:val="24"/>
        </w:rPr>
        <w:t xml:space="preserve"> </w:t>
      </w:r>
      <w:r w:rsidRPr="008C05B5">
        <w:rPr>
          <w:sz w:val="24"/>
          <w:szCs w:val="24"/>
        </w:rPr>
        <w:t>m</w:t>
      </w:r>
      <w:r w:rsidRPr="008C05B5">
        <w:rPr>
          <w:sz w:val="24"/>
          <w:szCs w:val="24"/>
          <w:vertAlign w:val="superscript"/>
        </w:rPr>
        <w:t>2</w:t>
      </w:r>
      <w:r w:rsidRPr="008C05B5">
        <w:rPr>
          <w:sz w:val="24"/>
          <w:szCs w:val="24"/>
        </w:rPr>
        <w:t xml:space="preserve"> zabudowanej toaletami publicznymi. W ob</w:t>
      </w:r>
      <w:r w:rsidR="009A1293" w:rsidRPr="008C05B5">
        <w:rPr>
          <w:sz w:val="24"/>
          <w:szCs w:val="24"/>
        </w:rPr>
        <w:t>ydwu</w:t>
      </w:r>
      <w:r w:rsidRPr="008C05B5">
        <w:rPr>
          <w:sz w:val="24"/>
          <w:szCs w:val="24"/>
        </w:rPr>
        <w:t xml:space="preserve"> przypadkach warunki korzystania i funkcjonowania tych obiektów zostały zawarte w treści danej umowy dzierżawy.                           </w:t>
      </w:r>
    </w:p>
    <w:p w14:paraId="1CA11EB3" w14:textId="77777777" w:rsidR="00810898" w:rsidRPr="008C05B5" w:rsidRDefault="00810898" w:rsidP="0075157A">
      <w:pPr>
        <w:pStyle w:val="Teksttreci0"/>
        <w:spacing w:line="240" w:lineRule="auto"/>
        <w:jc w:val="both"/>
        <w:rPr>
          <w:sz w:val="24"/>
          <w:szCs w:val="24"/>
        </w:rPr>
      </w:pPr>
      <w:r w:rsidRPr="008C05B5">
        <w:rPr>
          <w:sz w:val="24"/>
          <w:szCs w:val="24"/>
        </w:rPr>
        <w:t xml:space="preserve">W załączeniu przesyłam kserokopię </w:t>
      </w:r>
      <w:r w:rsidR="009A1293" w:rsidRPr="008C05B5">
        <w:rPr>
          <w:sz w:val="24"/>
          <w:szCs w:val="24"/>
        </w:rPr>
        <w:t>przedmiotowych umów.</w:t>
      </w:r>
    </w:p>
    <w:p w14:paraId="6C23744B" w14:textId="77777777" w:rsidR="009A1293" w:rsidRPr="008C05B5" w:rsidRDefault="009A1293" w:rsidP="00F1734A">
      <w:pPr>
        <w:jc w:val="both"/>
        <w:rPr>
          <w:rFonts w:ascii="Times New Roman" w:eastAsia="Times New Roman" w:hAnsi="Times New Roman" w:cs="Times New Roman"/>
        </w:rPr>
      </w:pPr>
    </w:p>
    <w:p w14:paraId="27315516" w14:textId="77777777" w:rsidR="00810898" w:rsidRPr="008C05B5" w:rsidRDefault="00F1734A" w:rsidP="009A1293">
      <w:pPr>
        <w:ind w:firstLine="708"/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 xml:space="preserve">Zasady wjazdu klientów podmiotów gospodarczych funkcjonujących na Letnisku </w:t>
      </w:r>
      <w:r w:rsidR="009A1293" w:rsidRPr="008C05B5">
        <w:rPr>
          <w:rFonts w:ascii="Times New Roman" w:hAnsi="Times New Roman" w:cs="Times New Roman"/>
        </w:rPr>
        <w:t xml:space="preserve">                  </w:t>
      </w:r>
      <w:r w:rsidRPr="008C05B5">
        <w:rPr>
          <w:rFonts w:ascii="Times New Roman" w:hAnsi="Times New Roman" w:cs="Times New Roman"/>
        </w:rPr>
        <w:t xml:space="preserve">w Osiecznej, określone zostały zarządzeniem Nr 66/2023 Burmistrza Gminy Osieczna z dnia </w:t>
      </w:r>
      <w:r w:rsidR="009A1293" w:rsidRPr="008C05B5">
        <w:rPr>
          <w:rFonts w:ascii="Times New Roman" w:hAnsi="Times New Roman" w:cs="Times New Roman"/>
        </w:rPr>
        <w:t xml:space="preserve"> </w:t>
      </w:r>
      <w:r w:rsidRPr="008C05B5">
        <w:rPr>
          <w:rFonts w:ascii="Times New Roman" w:hAnsi="Times New Roman" w:cs="Times New Roman"/>
        </w:rPr>
        <w:t>31 maja 2023 r. w sprawie ustalenia stawki opłat za wjazd na teren Letniska w Osiecznej. Zarządzenie to dostępne jest w Biuletynie Info</w:t>
      </w:r>
      <w:r w:rsidR="009A1293" w:rsidRPr="008C05B5">
        <w:rPr>
          <w:rFonts w:ascii="Times New Roman" w:hAnsi="Times New Roman" w:cs="Times New Roman"/>
        </w:rPr>
        <w:t>rmacji Publicznej Gminy Osiecz</w:t>
      </w:r>
      <w:r w:rsidR="00072FF6" w:rsidRPr="008C05B5">
        <w:rPr>
          <w:rFonts w:ascii="Times New Roman" w:hAnsi="Times New Roman" w:cs="Times New Roman"/>
        </w:rPr>
        <w:t>n</w:t>
      </w:r>
      <w:r w:rsidR="009A1293" w:rsidRPr="008C05B5">
        <w:rPr>
          <w:rFonts w:ascii="Times New Roman" w:hAnsi="Times New Roman" w:cs="Times New Roman"/>
        </w:rPr>
        <w:t>a.</w:t>
      </w:r>
    </w:p>
    <w:p w14:paraId="2A99FFF0" w14:textId="77777777" w:rsidR="00911314" w:rsidRDefault="00911314" w:rsidP="00063F7E">
      <w:pPr>
        <w:spacing w:line="360" w:lineRule="auto"/>
        <w:rPr>
          <w:rFonts w:ascii="Times New Roman" w:hAnsi="Times New Roman" w:cs="Times New Roman"/>
        </w:rPr>
      </w:pPr>
    </w:p>
    <w:p w14:paraId="38118427" w14:textId="77777777" w:rsidR="008C05B5" w:rsidRPr="008C05B5" w:rsidRDefault="008C05B5" w:rsidP="00063F7E">
      <w:pPr>
        <w:spacing w:line="360" w:lineRule="auto"/>
        <w:rPr>
          <w:rFonts w:ascii="Times New Roman" w:hAnsi="Times New Roman" w:cs="Times New Roman"/>
        </w:rPr>
      </w:pPr>
    </w:p>
    <w:p w14:paraId="70FC76F2" w14:textId="76E5443D" w:rsidR="00911314" w:rsidRPr="008C05B5" w:rsidRDefault="008C05B5" w:rsidP="00063F7E">
      <w:pPr>
        <w:spacing w:line="360" w:lineRule="auto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  <w:t>Burmistrz Gminy Osieczna</w:t>
      </w:r>
    </w:p>
    <w:p w14:paraId="206C1D2C" w14:textId="576E8C34" w:rsidR="00911314" w:rsidRPr="008C05B5" w:rsidRDefault="008C05B5" w:rsidP="00063F7E">
      <w:pPr>
        <w:spacing w:line="360" w:lineRule="auto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 w:rsidRPr="008C05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8C05B5">
        <w:rPr>
          <w:rFonts w:ascii="Times New Roman" w:hAnsi="Times New Roman" w:cs="Times New Roman"/>
        </w:rPr>
        <w:t>/-/ Stanisław Glapiak</w:t>
      </w:r>
    </w:p>
    <w:p w14:paraId="6EA7F32E" w14:textId="77777777" w:rsidR="00911314" w:rsidRDefault="00911314" w:rsidP="00063F7E">
      <w:pPr>
        <w:spacing w:line="360" w:lineRule="auto"/>
      </w:pPr>
    </w:p>
    <w:p w14:paraId="3C290F84" w14:textId="77777777" w:rsidR="00911314" w:rsidRPr="00911314" w:rsidRDefault="00911314" w:rsidP="00911314">
      <w:pPr>
        <w:widowControl/>
        <w:ind w:firstLine="720"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0E4512B3" w14:textId="77777777" w:rsidR="00911314" w:rsidRPr="00911314" w:rsidRDefault="00911314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Otrzymują:</w:t>
      </w:r>
    </w:p>
    <w:p w14:paraId="0AEB050B" w14:textId="77777777" w:rsidR="00911314" w:rsidRP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Adresat</w:t>
      </w:r>
    </w:p>
    <w:p w14:paraId="752D2A52" w14:textId="77777777" w:rsid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aa. </w:t>
      </w:r>
    </w:p>
    <w:p w14:paraId="60BD75E3" w14:textId="77777777" w:rsidR="00F1734A" w:rsidRPr="00F1734A" w:rsidRDefault="00F1734A" w:rsidP="00F1734A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5F606718" w14:textId="77777777" w:rsidR="000C41C3" w:rsidRDefault="000C41C3">
      <w:pPr>
        <w:spacing w:line="360" w:lineRule="auto"/>
      </w:pPr>
    </w:p>
    <w:p w14:paraId="24117396" w14:textId="77777777" w:rsidR="008C05B5" w:rsidRDefault="008C05B5">
      <w:pPr>
        <w:spacing w:line="360" w:lineRule="auto"/>
      </w:pPr>
    </w:p>
    <w:p w14:paraId="33581C34" w14:textId="77777777" w:rsidR="008C05B5" w:rsidRDefault="008C05B5">
      <w:pPr>
        <w:spacing w:line="360" w:lineRule="auto"/>
      </w:pPr>
    </w:p>
    <w:p w14:paraId="3FACEC34" w14:textId="77777777" w:rsidR="008C05B5" w:rsidRDefault="008C05B5">
      <w:pPr>
        <w:spacing w:line="360" w:lineRule="auto"/>
      </w:pPr>
    </w:p>
    <w:p w14:paraId="413DBDDF" w14:textId="77777777" w:rsidR="008C05B5" w:rsidRDefault="008C05B5">
      <w:pPr>
        <w:spacing w:line="360" w:lineRule="auto"/>
      </w:pPr>
    </w:p>
    <w:p w14:paraId="5333D841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UMOWA DZIERŻAWY </w:t>
      </w:r>
    </w:p>
    <w:p w14:paraId="06FC190C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10599643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57E644F5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zawarta w  dniu 8 maja 2023 r.</w:t>
      </w:r>
    </w:p>
    <w:p w14:paraId="37F042D2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pomiędzy Gminą Osieczna reprezentowaną przez Burmistrza Gminy Osieczna Pana Stanisława Glapiaka  </w:t>
      </w:r>
    </w:p>
    <w:p w14:paraId="174047A3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zwanym  w  dalszej  części umowy „Wydzierżawiającym” </w:t>
      </w:r>
    </w:p>
    <w:p w14:paraId="1808E76C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28A2DE59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a</w:t>
      </w:r>
    </w:p>
    <w:p w14:paraId="0B38B415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9614281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Panem Piotrem Nawrockim prowadzącym działalność gospodarczą pod firmą </w:t>
      </w:r>
      <w:proofErr w:type="spellStart"/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Laminate</w:t>
      </w:r>
      <w:proofErr w:type="spellEnd"/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Piotr Nawrocki, Łoniewo 48, 64-113 Osieczna, NIP 6991870460 </w:t>
      </w:r>
    </w:p>
    <w:p w14:paraId="4340FD2B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zwanym  w dalszej części umowy „Dzierżawcą" </w:t>
      </w:r>
    </w:p>
    <w:p w14:paraId="2F3D3E34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B8813BA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na podstawie Zarządzenia Nr 41/2023 Burmistrza Gminy Osieczna z dnia 30 marca 2023 r.                   w sprawie przeznaczenia do wydzierżawienia części działki nr 1711 w Osiecznej została zawarta umowa o treści następującej:</w:t>
      </w:r>
    </w:p>
    <w:p w14:paraId="0E69A150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55E2C45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§ 1.</w:t>
      </w:r>
    </w:p>
    <w:p w14:paraId="08D4FB02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Przedmiotem umowy  jest dzierżawa terenu położonego w Osiecznej przy ul. Gostyńskiej, sąsiadującego z Letniskiem w Osiecznej o powierzchni </w:t>
      </w:r>
      <w:smartTag w:uri="urn:schemas-microsoft-com:office:smarttags" w:element="metricconverter">
        <w:smartTagPr>
          <w:attr w:name="ProductID" w:val="2375 m2"/>
        </w:smartTagPr>
        <w:r w:rsidRPr="008C05B5">
          <w:rPr>
            <w:rFonts w:ascii="Times New Roman" w:eastAsiaTheme="minorHAnsi" w:hAnsi="Times New Roman" w:cs="Times New Roman"/>
            <w:color w:val="auto"/>
            <w:lang w:eastAsia="en-US" w:bidi="ar-SA"/>
          </w:rPr>
          <w:t>2375 m</w:t>
        </w:r>
        <w:r w:rsidRPr="008C05B5">
          <w:rPr>
            <w:rFonts w:ascii="Times New Roman" w:eastAsiaTheme="minorHAnsi" w:hAnsi="Times New Roman" w:cs="Times New Roman"/>
            <w:color w:val="auto"/>
            <w:vertAlign w:val="superscript"/>
            <w:lang w:eastAsia="en-US" w:bidi="ar-SA"/>
          </w:rPr>
          <w:t>2</w:t>
        </w:r>
      </w:smartTag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stanowiącego część działki                nr 1711 obręb Osieczna, zapisanej w księdze wieczystej prowadzonej przez Sąd Rejonowy              w Lesznie KW Nr PO1L/00035151/7, na którym dzierżawca zobowiązuje się do prowadzenia strzeżonego parkingu.</w:t>
      </w:r>
    </w:p>
    <w:p w14:paraId="6DAE2815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D449BD9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§ 2.</w:t>
      </w:r>
    </w:p>
    <w:p w14:paraId="5C1BB52A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Umowę zawarto na czas określony od dnia 15 maja 2023 r. do dnia 15 września 2023 r.</w:t>
      </w:r>
    </w:p>
    <w:p w14:paraId="2E01E43A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</w:p>
    <w:p w14:paraId="199D41FD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§ 3.</w:t>
      </w:r>
    </w:p>
    <w:p w14:paraId="40F9543D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Czynsz dzierżawny wynosi 25 000,00 zł brutto w tym 23 % VAT zł</w:t>
      </w:r>
      <w:r w:rsidRPr="008C05B5">
        <w:rPr>
          <w:rFonts w:ascii="Times New Roman" w:eastAsiaTheme="minorHAnsi" w:hAnsi="Times New Roman" w:cs="Times New Roman"/>
          <w:color w:val="FF0000"/>
          <w:lang w:eastAsia="en-US" w:bidi="ar-SA"/>
        </w:rPr>
        <w:t>.</w:t>
      </w:r>
      <w:r w:rsidRPr="008C05B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Czynsz jest</w:t>
      </w:r>
      <w:r w:rsidRPr="008C05B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płatny jednorazowo po uprzednim otrzymaniu faktury w ostatnim miesiącu trwania niniejszej umowy.</w:t>
      </w:r>
    </w:p>
    <w:p w14:paraId="38216D05" w14:textId="77777777" w:rsidR="008C05B5" w:rsidRPr="008C05B5" w:rsidRDefault="008C05B5" w:rsidP="008C05B5">
      <w:pPr>
        <w:widowControl/>
        <w:ind w:left="1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602FE1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619CD7E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§ 4.</w:t>
      </w:r>
    </w:p>
    <w:p w14:paraId="26ED0CE7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Podatki i opłaty związane z zawarciem niniejszej umowy ponosi dzierżawca.</w:t>
      </w:r>
    </w:p>
    <w:p w14:paraId="6F14C13F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A468B18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F52DF46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§ 5.</w:t>
      </w:r>
    </w:p>
    <w:p w14:paraId="394C6C2D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Dzierżawca oświadcza, że granice wyznaczonego na terenie działki nr 1711 parkingu są mu znane.</w:t>
      </w:r>
    </w:p>
    <w:p w14:paraId="43DEDBD4" w14:textId="77777777" w:rsidR="008C05B5" w:rsidRPr="008C05B5" w:rsidRDefault="008C05B5" w:rsidP="008C05B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7A439EB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§ 6.</w:t>
      </w:r>
    </w:p>
    <w:p w14:paraId="524EC768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Dzierżawca jest zobowiązany do:</w:t>
      </w:r>
    </w:p>
    <w:p w14:paraId="3344D539" w14:textId="77777777" w:rsidR="008C05B5" w:rsidRPr="008C05B5" w:rsidRDefault="008C05B5" w:rsidP="008C05B5">
      <w:pPr>
        <w:widowControl/>
        <w:numPr>
          <w:ilvl w:val="0"/>
          <w:numId w:val="12"/>
        </w:num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dbania o porządek i czystość na parkingu,</w:t>
      </w:r>
    </w:p>
    <w:p w14:paraId="72B4A985" w14:textId="77777777" w:rsidR="008C05B5" w:rsidRPr="008C05B5" w:rsidRDefault="008C05B5" w:rsidP="008C05B5">
      <w:pPr>
        <w:widowControl/>
        <w:numPr>
          <w:ilvl w:val="0"/>
          <w:numId w:val="12"/>
        </w:num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pokrycia kosztów za zużytą energie elektryczną wg wskazań podlicznika.</w:t>
      </w:r>
    </w:p>
    <w:p w14:paraId="17D84DE7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03150B0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EF14B80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9EA45FD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B8BE89B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§ 7.</w:t>
      </w:r>
    </w:p>
    <w:p w14:paraId="21675927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Dzierżawca jest uprawniony do korzystania w trakcie trwania sezonu z kontenera socjalno-biurowego ustawionego na terenie parkingu. Dzierżawca pokrywa koszty zużytej energii                w kontenerze wg wskazań  podlicznika. Cena 1 kWh zostanie ustalona wg średniej ceny  obliczonej na podstawie faktury VAT dotyczącej Letniska wystawionej na gminę Osieczna. </w:t>
      </w:r>
    </w:p>
    <w:p w14:paraId="14D3F4A7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225D6916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495303B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§ 8.</w:t>
      </w:r>
    </w:p>
    <w:p w14:paraId="1A682CF7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Wszelkie zmiany umowy wymagają formy pisemnej pod rygorem nieważności.</w:t>
      </w:r>
    </w:p>
    <w:p w14:paraId="2991B801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64CC1A6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§ 9.</w:t>
      </w:r>
    </w:p>
    <w:p w14:paraId="59ADDB7D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W sprawach nieuregulowanych niniejszą umową mają zastosowanie przepisy Kodeksu Cywilnego.</w:t>
      </w:r>
    </w:p>
    <w:p w14:paraId="7DCA309C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0B7C795" w14:textId="77777777" w:rsidR="008C05B5" w:rsidRPr="008C05B5" w:rsidRDefault="008C05B5" w:rsidP="008C05B5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§ 10.</w:t>
      </w:r>
    </w:p>
    <w:p w14:paraId="35708329" w14:textId="77777777" w:rsidR="008C05B5" w:rsidRPr="008C05B5" w:rsidRDefault="008C05B5" w:rsidP="008C05B5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05B5">
        <w:rPr>
          <w:rFonts w:ascii="Times New Roman" w:eastAsiaTheme="minorHAnsi" w:hAnsi="Times New Roman" w:cs="Times New Roman"/>
          <w:color w:val="auto"/>
          <w:lang w:eastAsia="en-US" w:bidi="ar-SA"/>
        </w:rPr>
        <w:t>Umowę sporządzono w dwóch jednobrzmiących egzemplarzach, po jednym dla każdej                    ze stron.</w:t>
      </w:r>
    </w:p>
    <w:p w14:paraId="3864822E" w14:textId="77777777" w:rsidR="008C05B5" w:rsidRPr="008C05B5" w:rsidRDefault="008C05B5" w:rsidP="008C05B5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28751558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2EC0A604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2FADA126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………………….                                                                                      ………………………</w:t>
      </w:r>
    </w:p>
    <w:p w14:paraId="330C0366" w14:textId="77777777" w:rsidR="008C05B5" w:rsidRPr="008C05B5" w:rsidRDefault="008C05B5" w:rsidP="008C05B5">
      <w:pPr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 xml:space="preserve">  / Dzierżawca /                                                                                             /Wydzierżawiający /</w:t>
      </w:r>
    </w:p>
    <w:p w14:paraId="02E2E0BA" w14:textId="77777777" w:rsidR="008C05B5" w:rsidRPr="008C05B5" w:rsidRDefault="008C05B5" w:rsidP="008C05B5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4D3F405" w14:textId="77777777" w:rsidR="008C05B5" w:rsidRPr="008C05B5" w:rsidRDefault="008C05B5" w:rsidP="008C05B5">
      <w:pPr>
        <w:widowControl/>
        <w:ind w:left="720"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27DA8F9B" w14:textId="77777777" w:rsidR="008C05B5" w:rsidRDefault="008C05B5">
      <w:pPr>
        <w:spacing w:line="360" w:lineRule="auto"/>
      </w:pPr>
    </w:p>
    <w:p w14:paraId="5A78FF04" w14:textId="77777777" w:rsidR="008C05B5" w:rsidRDefault="008C05B5">
      <w:pPr>
        <w:spacing w:line="360" w:lineRule="auto"/>
      </w:pPr>
    </w:p>
    <w:p w14:paraId="10B11A7C" w14:textId="77777777" w:rsidR="008C05B5" w:rsidRDefault="008C05B5">
      <w:pPr>
        <w:spacing w:line="360" w:lineRule="auto"/>
      </w:pPr>
    </w:p>
    <w:p w14:paraId="5BF77224" w14:textId="77777777" w:rsidR="008C05B5" w:rsidRDefault="008C05B5">
      <w:pPr>
        <w:spacing w:line="360" w:lineRule="auto"/>
      </w:pPr>
    </w:p>
    <w:p w14:paraId="1D4559B2" w14:textId="77777777" w:rsidR="008C05B5" w:rsidRDefault="008C05B5">
      <w:pPr>
        <w:spacing w:line="360" w:lineRule="auto"/>
      </w:pPr>
    </w:p>
    <w:p w14:paraId="65D936F9" w14:textId="77777777" w:rsidR="008C05B5" w:rsidRDefault="008C05B5">
      <w:pPr>
        <w:spacing w:line="360" w:lineRule="auto"/>
      </w:pPr>
    </w:p>
    <w:p w14:paraId="0EF0C686" w14:textId="77777777" w:rsidR="008C05B5" w:rsidRDefault="008C05B5">
      <w:pPr>
        <w:spacing w:line="360" w:lineRule="auto"/>
      </w:pPr>
    </w:p>
    <w:p w14:paraId="0B5DA8C6" w14:textId="77777777" w:rsidR="008C05B5" w:rsidRDefault="008C05B5">
      <w:pPr>
        <w:spacing w:line="360" w:lineRule="auto"/>
      </w:pPr>
    </w:p>
    <w:p w14:paraId="2FE932E6" w14:textId="77777777" w:rsidR="008C05B5" w:rsidRDefault="008C05B5">
      <w:pPr>
        <w:spacing w:line="360" w:lineRule="auto"/>
      </w:pPr>
    </w:p>
    <w:p w14:paraId="160CF21C" w14:textId="77777777" w:rsidR="008C05B5" w:rsidRDefault="008C05B5">
      <w:pPr>
        <w:spacing w:line="360" w:lineRule="auto"/>
      </w:pPr>
    </w:p>
    <w:p w14:paraId="674D7675" w14:textId="77777777" w:rsidR="008C05B5" w:rsidRDefault="008C05B5">
      <w:pPr>
        <w:spacing w:line="360" w:lineRule="auto"/>
      </w:pPr>
    </w:p>
    <w:p w14:paraId="38F1ADEE" w14:textId="77777777" w:rsidR="008C05B5" w:rsidRPr="008C05B5" w:rsidRDefault="008C05B5" w:rsidP="008C05B5">
      <w:pPr>
        <w:jc w:val="center"/>
        <w:rPr>
          <w:rFonts w:ascii="Times New Roman" w:hAnsi="Times New Roman" w:cs="Times New Roman"/>
          <w:b/>
        </w:rPr>
      </w:pPr>
      <w:r w:rsidRPr="008C05B5">
        <w:rPr>
          <w:rFonts w:ascii="Times New Roman" w:hAnsi="Times New Roman" w:cs="Times New Roman"/>
          <w:b/>
        </w:rPr>
        <w:lastRenderedPageBreak/>
        <w:t xml:space="preserve">UMOWA DZIERŻAWY </w:t>
      </w:r>
    </w:p>
    <w:p w14:paraId="2AAA5715" w14:textId="77777777" w:rsidR="008C05B5" w:rsidRPr="008C05B5" w:rsidRDefault="008C05B5" w:rsidP="008C05B5">
      <w:pPr>
        <w:jc w:val="center"/>
        <w:rPr>
          <w:rFonts w:ascii="Times New Roman" w:hAnsi="Times New Roman" w:cs="Times New Roman"/>
          <w:b/>
        </w:rPr>
      </w:pPr>
    </w:p>
    <w:p w14:paraId="63DB8F60" w14:textId="77777777" w:rsidR="008C05B5" w:rsidRPr="008C05B5" w:rsidRDefault="008C05B5" w:rsidP="008C05B5">
      <w:pPr>
        <w:jc w:val="center"/>
        <w:rPr>
          <w:rFonts w:ascii="Times New Roman" w:hAnsi="Times New Roman" w:cs="Times New Roman"/>
          <w:b/>
        </w:rPr>
      </w:pPr>
    </w:p>
    <w:p w14:paraId="79185267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zawarta w  dniu 8 maja 2023 r.</w:t>
      </w:r>
    </w:p>
    <w:p w14:paraId="351E3547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 xml:space="preserve">pomiędzy Gminą Osieczna reprezentowaną przez Burmistrza Gminy Osieczna Pana Stanisława Glapiaka  </w:t>
      </w:r>
    </w:p>
    <w:p w14:paraId="62EEA202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 xml:space="preserve">zwanym  w  dalszej  części umowy „Wydzierżawiającym” </w:t>
      </w:r>
    </w:p>
    <w:p w14:paraId="77CA0FEC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1DD1D1D7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a</w:t>
      </w:r>
    </w:p>
    <w:p w14:paraId="156BD763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65329FDE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 xml:space="preserve">Panem Piotrem Nawrockim prowadzącym działalność gospodarczą pod firmą </w:t>
      </w:r>
      <w:proofErr w:type="spellStart"/>
      <w:r w:rsidRPr="008C05B5">
        <w:rPr>
          <w:rFonts w:ascii="Times New Roman" w:hAnsi="Times New Roman" w:cs="Times New Roman"/>
        </w:rPr>
        <w:t>Laminate</w:t>
      </w:r>
      <w:proofErr w:type="spellEnd"/>
      <w:r w:rsidRPr="008C05B5">
        <w:rPr>
          <w:rFonts w:ascii="Times New Roman" w:hAnsi="Times New Roman" w:cs="Times New Roman"/>
        </w:rPr>
        <w:t xml:space="preserve"> Piotr Nawrocki, Łoniewo 48, 64-113 Osieczna, NIP 6991870460 </w:t>
      </w:r>
    </w:p>
    <w:p w14:paraId="622BFC9C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zwanym  w dalszej części umowy „Dzierżawcą"</w:t>
      </w:r>
    </w:p>
    <w:p w14:paraId="4C86DB44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6C969D70" w14:textId="1D4EB043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 xml:space="preserve">na podstawie Zarządzenia Nr 42/2023 Burmistrza Gminy Osieczna z dnia 30 marca 2023 r.  </w:t>
      </w:r>
      <w:r w:rsidR="007B3D59">
        <w:rPr>
          <w:rFonts w:ascii="Times New Roman" w:hAnsi="Times New Roman" w:cs="Times New Roman"/>
        </w:rPr>
        <w:t xml:space="preserve">              </w:t>
      </w:r>
      <w:r w:rsidRPr="008C05B5">
        <w:rPr>
          <w:rFonts w:ascii="Times New Roman" w:hAnsi="Times New Roman" w:cs="Times New Roman"/>
        </w:rPr>
        <w:t xml:space="preserve"> w sprawie przeznaczenia do wydzierżawienia części działki nr 1711 w Osiecznej została zawarta umowa o treści następującej:</w:t>
      </w:r>
    </w:p>
    <w:p w14:paraId="6922B471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73713C79" w14:textId="77777777" w:rsidR="008C05B5" w:rsidRPr="008C05B5" w:rsidRDefault="008C05B5" w:rsidP="008C05B5">
      <w:pPr>
        <w:jc w:val="center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§ 1.</w:t>
      </w:r>
    </w:p>
    <w:p w14:paraId="5A29DD99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Przedmiotem umowy  jest dzierżawa terenu Letniska w Osiecznej o powierzchni 27 m</w:t>
      </w:r>
      <w:r w:rsidRPr="008C05B5">
        <w:rPr>
          <w:rFonts w:ascii="Times New Roman" w:hAnsi="Times New Roman" w:cs="Times New Roman"/>
          <w:vertAlign w:val="superscript"/>
        </w:rPr>
        <w:t>2</w:t>
      </w:r>
      <w:r w:rsidRPr="008C05B5">
        <w:rPr>
          <w:rFonts w:ascii="Times New Roman" w:hAnsi="Times New Roman" w:cs="Times New Roman"/>
        </w:rPr>
        <w:t xml:space="preserve"> stanowiącego część działki nr 1711 obręb Osieczna, zapisanej w księdze wieczystej prowadzonej przez Sąd Rejonowy w Lesznie KW Nr PO1L/00035151/7, zabudowanego toaletami publicznymi.</w:t>
      </w:r>
    </w:p>
    <w:p w14:paraId="1327294D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606825F8" w14:textId="77777777" w:rsidR="008C05B5" w:rsidRPr="008C05B5" w:rsidRDefault="008C05B5" w:rsidP="008C05B5">
      <w:pPr>
        <w:jc w:val="center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§ 2.</w:t>
      </w:r>
    </w:p>
    <w:p w14:paraId="16858160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Umowę zawarto na czas określony od dnia 15 maja 2023 r. do dnia 15 września 2023 r.</w:t>
      </w:r>
    </w:p>
    <w:p w14:paraId="1AC0F108" w14:textId="77777777" w:rsidR="008C05B5" w:rsidRPr="008C05B5" w:rsidRDefault="008C05B5" w:rsidP="008C05B5">
      <w:pPr>
        <w:jc w:val="both"/>
        <w:rPr>
          <w:rFonts w:ascii="Times New Roman" w:hAnsi="Times New Roman" w:cs="Times New Roman"/>
          <w:u w:val="single"/>
        </w:rPr>
      </w:pPr>
    </w:p>
    <w:p w14:paraId="76EB7960" w14:textId="77777777" w:rsidR="008C05B5" w:rsidRPr="008C05B5" w:rsidRDefault="008C05B5" w:rsidP="008C05B5">
      <w:pPr>
        <w:jc w:val="center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§ 3.</w:t>
      </w:r>
    </w:p>
    <w:p w14:paraId="429C3DED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Czynsz dzierżawny wynosi 100,00 zł netto, do czynszu dolicza się kwotę 23 % VAT. Razem czynsz dzierżawny wynosi 123,00 zł</w:t>
      </w:r>
      <w:r w:rsidRPr="008C05B5">
        <w:rPr>
          <w:rFonts w:ascii="Times New Roman" w:hAnsi="Times New Roman" w:cs="Times New Roman"/>
          <w:color w:val="FF0000"/>
        </w:rPr>
        <w:t>.</w:t>
      </w:r>
      <w:r w:rsidRPr="008C05B5">
        <w:rPr>
          <w:rFonts w:ascii="Times New Roman" w:hAnsi="Times New Roman" w:cs="Times New Roman"/>
          <w:b/>
        </w:rPr>
        <w:t xml:space="preserve"> </w:t>
      </w:r>
      <w:r w:rsidRPr="008C05B5">
        <w:rPr>
          <w:rFonts w:ascii="Times New Roman" w:hAnsi="Times New Roman" w:cs="Times New Roman"/>
        </w:rPr>
        <w:t>Czynsz jest</w:t>
      </w:r>
      <w:r w:rsidRPr="008C05B5">
        <w:rPr>
          <w:rFonts w:ascii="Times New Roman" w:hAnsi="Times New Roman" w:cs="Times New Roman"/>
          <w:b/>
        </w:rPr>
        <w:t xml:space="preserve"> </w:t>
      </w:r>
      <w:r w:rsidRPr="008C05B5">
        <w:rPr>
          <w:rFonts w:ascii="Times New Roman" w:hAnsi="Times New Roman" w:cs="Times New Roman"/>
        </w:rPr>
        <w:t>płatny jednorazowo po uprzednim otrzymaniu faktury w ostatnim miesiącu trwania niniejszej umowy.</w:t>
      </w:r>
    </w:p>
    <w:p w14:paraId="7F009638" w14:textId="77777777" w:rsidR="008C05B5" w:rsidRPr="008C05B5" w:rsidRDefault="008C05B5" w:rsidP="008C05B5">
      <w:pPr>
        <w:pStyle w:val="Tekstpodstawowy"/>
        <w:ind w:left="180"/>
        <w:jc w:val="both"/>
        <w:rPr>
          <w:sz w:val="24"/>
        </w:rPr>
      </w:pPr>
    </w:p>
    <w:p w14:paraId="548FDC7A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53410764" w14:textId="6EEB3CAA" w:rsidR="008C05B5" w:rsidRPr="008C05B5" w:rsidRDefault="008C05B5" w:rsidP="008C05B5">
      <w:pPr>
        <w:jc w:val="center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§ 4.</w:t>
      </w:r>
    </w:p>
    <w:p w14:paraId="00C57BB2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Dzierżawca jest zobowiązany:</w:t>
      </w:r>
    </w:p>
    <w:p w14:paraId="33271283" w14:textId="77777777" w:rsidR="008C05B5" w:rsidRPr="008C05B5" w:rsidRDefault="008C05B5" w:rsidP="008C05B5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zapewnić środki czystości, takie jak: papier toaletowy, mydło, ręczniki oraz środki                    do mycia i dezynfekcji Toalety i jej wyposażenia wymagane przez SANEPID,</w:t>
      </w:r>
    </w:p>
    <w:p w14:paraId="7CFE03EE" w14:textId="77777777" w:rsidR="008C05B5" w:rsidRPr="008C05B5" w:rsidRDefault="008C05B5" w:rsidP="008C05B5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utrzymać w stałej czystości pomieszczenia Toalety i ich bezpośrednie otoczenie,</w:t>
      </w:r>
    </w:p>
    <w:p w14:paraId="37E9ACB9" w14:textId="77777777" w:rsidR="008C05B5" w:rsidRPr="008C05B5" w:rsidRDefault="008C05B5" w:rsidP="008C05B5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prowadzić Toalety na własny koszt i ryzyko w okresie trwania Umowy, niezależnie od warunków atmosferycznych, codziennie, w godzinach od 10:00 do 18:00,</w:t>
      </w:r>
    </w:p>
    <w:p w14:paraId="1A93FC9E" w14:textId="77777777" w:rsidR="008C05B5" w:rsidRPr="008C05B5" w:rsidRDefault="008C05B5" w:rsidP="008C05B5">
      <w:pPr>
        <w:ind w:left="340"/>
        <w:jc w:val="both"/>
        <w:rPr>
          <w:rFonts w:ascii="Times New Roman" w:hAnsi="Times New Roman" w:cs="Times New Roman"/>
        </w:rPr>
      </w:pPr>
    </w:p>
    <w:p w14:paraId="3A4EF0D9" w14:textId="77777777" w:rsidR="008C05B5" w:rsidRPr="008C05B5" w:rsidRDefault="008C05B5" w:rsidP="008C05B5">
      <w:pPr>
        <w:jc w:val="center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§ 5.</w:t>
      </w:r>
    </w:p>
    <w:p w14:paraId="017A7832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 xml:space="preserve">Dzierżawcy przysługuje prawo pobierania opłat od osób korzystających z toalet wg cennika </w:t>
      </w:r>
    </w:p>
    <w:p w14:paraId="5261D4F4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umieszczonego w widocznym miejscu na zewnątrz i wewnątrz budynku.</w:t>
      </w:r>
    </w:p>
    <w:p w14:paraId="0E3376BA" w14:textId="77777777" w:rsidR="008C05B5" w:rsidRPr="008C05B5" w:rsidRDefault="008C05B5" w:rsidP="008C05B5">
      <w:pPr>
        <w:jc w:val="center"/>
        <w:rPr>
          <w:rFonts w:ascii="Times New Roman" w:hAnsi="Times New Roman" w:cs="Times New Roman"/>
        </w:rPr>
      </w:pPr>
    </w:p>
    <w:p w14:paraId="675E7397" w14:textId="77777777" w:rsidR="008C05B5" w:rsidRPr="008C05B5" w:rsidRDefault="008C05B5" w:rsidP="008C05B5">
      <w:pPr>
        <w:jc w:val="center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§ 6.</w:t>
      </w:r>
    </w:p>
    <w:p w14:paraId="2D8566A3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Wszelkie zmiany umowy wymagają formy pisemnej pod rygorem nieważności.</w:t>
      </w:r>
    </w:p>
    <w:p w14:paraId="71BF3B93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505D77BA" w14:textId="77777777" w:rsidR="008C05B5" w:rsidRDefault="008C05B5" w:rsidP="008C05B5">
      <w:pPr>
        <w:jc w:val="center"/>
        <w:rPr>
          <w:rFonts w:ascii="Times New Roman" w:hAnsi="Times New Roman" w:cs="Times New Roman"/>
        </w:rPr>
      </w:pPr>
    </w:p>
    <w:p w14:paraId="314B60B5" w14:textId="77777777" w:rsidR="008C05B5" w:rsidRPr="008C05B5" w:rsidRDefault="008C05B5" w:rsidP="008C05B5">
      <w:pPr>
        <w:jc w:val="center"/>
        <w:rPr>
          <w:rFonts w:ascii="Times New Roman" w:hAnsi="Times New Roman" w:cs="Times New Roman"/>
        </w:rPr>
      </w:pPr>
    </w:p>
    <w:p w14:paraId="2CC70831" w14:textId="77777777" w:rsidR="008C05B5" w:rsidRPr="008C05B5" w:rsidRDefault="008C05B5" w:rsidP="008C05B5">
      <w:pPr>
        <w:jc w:val="center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lastRenderedPageBreak/>
        <w:t>§ 7.</w:t>
      </w:r>
    </w:p>
    <w:p w14:paraId="6A920FAC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W sprawach nieuregulowanych niniejszą umową mają zastosowanie przepisy Kodeksu Cywilnego.</w:t>
      </w:r>
    </w:p>
    <w:p w14:paraId="00702B74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6A3FBF2E" w14:textId="77777777" w:rsidR="008C05B5" w:rsidRPr="008C05B5" w:rsidRDefault="008C05B5" w:rsidP="008C05B5">
      <w:pPr>
        <w:jc w:val="center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§ 8.</w:t>
      </w:r>
    </w:p>
    <w:p w14:paraId="2A9630D7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Umowę sporządzono w dwóch jednobrzmiących egzemplarzach, po jednym dla każdej                    ze stron.</w:t>
      </w:r>
    </w:p>
    <w:p w14:paraId="5EDC60F9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47812B7D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416E3DFD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3D4CFC1C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4D7098E9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73A6FB35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</w:p>
    <w:p w14:paraId="680014EA" w14:textId="77777777" w:rsidR="008C05B5" w:rsidRPr="008C05B5" w:rsidRDefault="008C05B5" w:rsidP="008C05B5">
      <w:pPr>
        <w:jc w:val="both"/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>………………….                                                                                      ………………………</w:t>
      </w:r>
    </w:p>
    <w:p w14:paraId="662F4E2A" w14:textId="77777777" w:rsidR="008C05B5" w:rsidRPr="008C05B5" w:rsidRDefault="008C05B5" w:rsidP="008C05B5">
      <w:pPr>
        <w:rPr>
          <w:rFonts w:ascii="Times New Roman" w:hAnsi="Times New Roman" w:cs="Times New Roman"/>
        </w:rPr>
      </w:pPr>
      <w:r w:rsidRPr="008C05B5">
        <w:rPr>
          <w:rFonts w:ascii="Times New Roman" w:hAnsi="Times New Roman" w:cs="Times New Roman"/>
        </w:rPr>
        <w:t xml:space="preserve">  / Dzierżawca /                                                                                             /Wydzierżawiający /</w:t>
      </w:r>
    </w:p>
    <w:p w14:paraId="3FD69672" w14:textId="77777777" w:rsidR="008C05B5" w:rsidRPr="008C05B5" w:rsidRDefault="008C05B5" w:rsidP="008C05B5">
      <w:pPr>
        <w:rPr>
          <w:rFonts w:ascii="Times New Roman" w:hAnsi="Times New Roman" w:cs="Times New Roman"/>
        </w:rPr>
      </w:pPr>
    </w:p>
    <w:p w14:paraId="4DDE7ECB" w14:textId="77777777" w:rsidR="008C05B5" w:rsidRPr="008C05B5" w:rsidRDefault="008C05B5" w:rsidP="008C05B5">
      <w:pPr>
        <w:rPr>
          <w:rFonts w:ascii="Times New Roman" w:hAnsi="Times New Roman" w:cs="Times New Roman"/>
        </w:rPr>
      </w:pPr>
    </w:p>
    <w:p w14:paraId="25AFB861" w14:textId="77777777" w:rsidR="008C05B5" w:rsidRPr="008C05B5" w:rsidRDefault="008C05B5" w:rsidP="008C05B5">
      <w:pPr>
        <w:rPr>
          <w:rFonts w:ascii="Times New Roman" w:hAnsi="Times New Roman" w:cs="Times New Roman"/>
        </w:rPr>
      </w:pPr>
    </w:p>
    <w:sectPr w:rsidR="008C05B5" w:rsidRPr="008C05B5" w:rsidSect="00EE58A6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EB36" w14:textId="77777777" w:rsidR="003058C9" w:rsidRDefault="003058C9">
      <w:r>
        <w:separator/>
      </w:r>
    </w:p>
  </w:endnote>
  <w:endnote w:type="continuationSeparator" w:id="0">
    <w:p w14:paraId="12AE1656" w14:textId="77777777" w:rsidR="003058C9" w:rsidRDefault="0030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98AC" w14:textId="77777777" w:rsidR="003058C9" w:rsidRDefault="003058C9"/>
  </w:footnote>
  <w:footnote w:type="continuationSeparator" w:id="0">
    <w:p w14:paraId="23EE10E7" w14:textId="77777777" w:rsidR="003058C9" w:rsidRDefault="003058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B01"/>
    <w:multiLevelType w:val="multilevel"/>
    <w:tmpl w:val="94ECA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96A88"/>
    <w:multiLevelType w:val="hybridMultilevel"/>
    <w:tmpl w:val="CE1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B6F"/>
    <w:multiLevelType w:val="hybridMultilevel"/>
    <w:tmpl w:val="00F4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8ED"/>
    <w:multiLevelType w:val="multilevel"/>
    <w:tmpl w:val="BCF8F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420FA"/>
    <w:multiLevelType w:val="hybridMultilevel"/>
    <w:tmpl w:val="82465A2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74AB"/>
    <w:multiLevelType w:val="multilevel"/>
    <w:tmpl w:val="342E3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36C6D"/>
    <w:multiLevelType w:val="multilevel"/>
    <w:tmpl w:val="C7F0EF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7768DC"/>
    <w:multiLevelType w:val="hybridMultilevel"/>
    <w:tmpl w:val="130E73CC"/>
    <w:lvl w:ilvl="0" w:tplc="12F20E36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819CD"/>
    <w:multiLevelType w:val="hybridMultilevel"/>
    <w:tmpl w:val="291A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3315"/>
    <w:multiLevelType w:val="hybridMultilevel"/>
    <w:tmpl w:val="130E73CC"/>
    <w:lvl w:ilvl="0" w:tplc="FFFFFFFF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0406E"/>
    <w:multiLevelType w:val="hybridMultilevel"/>
    <w:tmpl w:val="DB6A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A0A5A"/>
    <w:multiLevelType w:val="hybridMultilevel"/>
    <w:tmpl w:val="AA0C197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052388195">
    <w:abstractNumId w:val="5"/>
  </w:num>
  <w:num w:numId="2" w16cid:durableId="692002608">
    <w:abstractNumId w:val="6"/>
  </w:num>
  <w:num w:numId="3" w16cid:durableId="2002852193">
    <w:abstractNumId w:val="0"/>
  </w:num>
  <w:num w:numId="4" w16cid:durableId="1453203678">
    <w:abstractNumId w:val="3"/>
  </w:num>
  <w:num w:numId="5" w16cid:durableId="813445085">
    <w:abstractNumId w:val="4"/>
  </w:num>
  <w:num w:numId="6" w16cid:durableId="1225751405">
    <w:abstractNumId w:val="9"/>
  </w:num>
  <w:num w:numId="7" w16cid:durableId="110903609">
    <w:abstractNumId w:val="2"/>
  </w:num>
  <w:num w:numId="8" w16cid:durableId="134639307">
    <w:abstractNumId w:val="1"/>
  </w:num>
  <w:num w:numId="9" w16cid:durableId="701056131">
    <w:abstractNumId w:val="11"/>
  </w:num>
  <w:num w:numId="10" w16cid:durableId="1258827854">
    <w:abstractNumId w:val="12"/>
  </w:num>
  <w:num w:numId="11" w16cid:durableId="2066097585">
    <w:abstractNumId w:val="8"/>
  </w:num>
  <w:num w:numId="12" w16cid:durableId="749691958">
    <w:abstractNumId w:val="7"/>
  </w:num>
  <w:num w:numId="13" w16cid:durableId="1646007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31"/>
    <w:rsid w:val="00002AB8"/>
    <w:rsid w:val="00031496"/>
    <w:rsid w:val="00063F7E"/>
    <w:rsid w:val="00072FF6"/>
    <w:rsid w:val="00095E69"/>
    <w:rsid w:val="000A1FCC"/>
    <w:rsid w:val="000A4FBE"/>
    <w:rsid w:val="000C41C3"/>
    <w:rsid w:val="000F3BC3"/>
    <w:rsid w:val="00111D97"/>
    <w:rsid w:val="0015346F"/>
    <w:rsid w:val="001B4C72"/>
    <w:rsid w:val="001F3785"/>
    <w:rsid w:val="0020045F"/>
    <w:rsid w:val="00210825"/>
    <w:rsid w:val="002802B9"/>
    <w:rsid w:val="002E2165"/>
    <w:rsid w:val="003058C9"/>
    <w:rsid w:val="003270E1"/>
    <w:rsid w:val="00387E7B"/>
    <w:rsid w:val="00433551"/>
    <w:rsid w:val="004965A7"/>
    <w:rsid w:val="00622C87"/>
    <w:rsid w:val="00651318"/>
    <w:rsid w:val="006C6813"/>
    <w:rsid w:val="00750FA0"/>
    <w:rsid w:val="0075157A"/>
    <w:rsid w:val="007B3D59"/>
    <w:rsid w:val="00810898"/>
    <w:rsid w:val="0082780E"/>
    <w:rsid w:val="008C05B5"/>
    <w:rsid w:val="00911314"/>
    <w:rsid w:val="00923AE7"/>
    <w:rsid w:val="00981D5E"/>
    <w:rsid w:val="009A1293"/>
    <w:rsid w:val="009B50E2"/>
    <w:rsid w:val="009C3E29"/>
    <w:rsid w:val="00AA4E45"/>
    <w:rsid w:val="00B03AA4"/>
    <w:rsid w:val="00B76F85"/>
    <w:rsid w:val="00BC6577"/>
    <w:rsid w:val="00CC0A3D"/>
    <w:rsid w:val="00D5720F"/>
    <w:rsid w:val="00DA7407"/>
    <w:rsid w:val="00E11357"/>
    <w:rsid w:val="00E12C43"/>
    <w:rsid w:val="00E41230"/>
    <w:rsid w:val="00EE58A6"/>
    <w:rsid w:val="00EF1A6E"/>
    <w:rsid w:val="00F1734A"/>
    <w:rsid w:val="00F36888"/>
    <w:rsid w:val="00FB6DBA"/>
    <w:rsid w:val="00FE0609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5B2B432"/>
  <w15:docId w15:val="{835C28F1-676D-45F7-B775-1687548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color w:val="F78E99"/>
      <w:w w:val="7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78E99"/>
      <w:w w:val="10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color w:val="F78E99"/>
      <w:w w:val="70"/>
      <w:sz w:val="32"/>
      <w:szCs w:val="32"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line="298" w:lineRule="auto"/>
      <w:ind w:left="780"/>
    </w:pPr>
    <w:rPr>
      <w:rFonts w:ascii="Calibri" w:eastAsia="Calibri" w:hAnsi="Calibri" w:cs="Calibri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15"/>
      <w:szCs w:val="15"/>
    </w:rPr>
  </w:style>
  <w:style w:type="paragraph" w:customStyle="1" w:styleId="Nagwek30">
    <w:name w:val="Nagłówek #3"/>
    <w:basedOn w:val="Normalny"/>
    <w:link w:val="Nagwek3"/>
    <w:pPr>
      <w:spacing w:line="228" w:lineRule="auto"/>
      <w:outlineLvl w:val="2"/>
    </w:pPr>
    <w:rPr>
      <w:rFonts w:ascii="Segoe UI" w:eastAsia="Segoe UI" w:hAnsi="Segoe UI" w:cs="Segoe UI"/>
      <w:color w:val="F78E99"/>
      <w:sz w:val="26"/>
      <w:szCs w:val="2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sz w:val="106"/>
      <w:szCs w:val="106"/>
    </w:rPr>
  </w:style>
  <w:style w:type="paragraph" w:styleId="Nagwek">
    <w:name w:val="header"/>
    <w:basedOn w:val="Normalny"/>
    <w:link w:val="Nagwek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23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230"/>
    <w:rPr>
      <w:color w:val="000000"/>
    </w:rPr>
  </w:style>
  <w:style w:type="paragraph" w:styleId="Akapitzlist">
    <w:name w:val="List Paragraph"/>
    <w:basedOn w:val="Normalny"/>
    <w:uiPriority w:val="34"/>
    <w:qFormat/>
    <w:rsid w:val="00AA4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77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8C05B5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C05B5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SSkan22112113500</vt:lpstr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SSkan22112113500</dc:title>
  <dc:subject/>
  <dc:creator>Aldona Nyczak</dc:creator>
  <cp:keywords/>
  <cp:lastModifiedBy>Marta Skorupka</cp:lastModifiedBy>
  <cp:revision>3</cp:revision>
  <cp:lastPrinted>2023-07-11T10:05:00Z</cp:lastPrinted>
  <dcterms:created xsi:type="dcterms:W3CDTF">2023-07-11T11:05:00Z</dcterms:created>
  <dcterms:modified xsi:type="dcterms:W3CDTF">2023-07-11T11:06:00Z</dcterms:modified>
</cp:coreProperties>
</file>