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15 czerwca 2023 r.</w:t>
      </w: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LIV.   .2023</w:t>
      </w:r>
      <w:r>
        <w:rPr>
          <w:b/>
          <w:caps/>
        </w:rPr>
        <w:br/>
        <w:t>Rady Miejskiej Gminy Osieczna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czerwca 2023 r.</w:t>
      </w:r>
    </w:p>
    <w:p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rozpatrzenia petycji dotyczącej budowy wieży widokowej na wzgórzu o wysokości 145 m n.p.m. w Grodzisku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</w:t>
      </w:r>
      <w:r>
        <w:br/>
        <w:t>z 2023 r. poz. 40 ze zmianami) w związku z art. 9 ust. 2 i art. 13 ust. 1 ustawy z dnia 11 lipca 2014 r.</w:t>
      </w:r>
      <w:r>
        <w:br/>
        <w:t>o petycjach (</w:t>
      </w:r>
      <w:proofErr w:type="spellStart"/>
      <w:r>
        <w:t>t.j</w:t>
      </w:r>
      <w:proofErr w:type="spellEnd"/>
      <w:r>
        <w:t>. Dz. U. z 2018 r. poz. 870), po zapoznaniu się ze stanowiskiem Komisji Skarg, Wniosków i Petycji Rady Miejskiej Gminy Osieczna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dotyczącej budowy wieży widokowej na wzgórzu o wysokości 145 m n.p.m. w Grodzisku Rada Miejska Gminy Osieczna uznaje, że petycja jest nieuzasadniona z przyczyn przedstawionych w uzasadnieniu stanowiącym załącznik do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Powiadomienie wnoszącego petycję o sposobie jej rozpatrzenia, powierza się Przewodniczącemu Rady Miejskiej Gminy Osieczna.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  <w:r w:rsidR="00FE0895">
        <w:t xml:space="preserve"> </w:t>
      </w:r>
    </w:p>
    <w:p w:rsidR="00FE0895" w:rsidRDefault="00FE0895">
      <w:pPr>
        <w:keepLines/>
        <w:spacing w:before="120" w:after="120"/>
        <w:ind w:firstLine="340"/>
        <w:sectPr w:rsidR="00FE0895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C3B2B" w:rsidRDefault="00FC3B2B">
      <w:pPr>
        <w:rPr>
          <w:szCs w:val="20"/>
        </w:rPr>
      </w:pPr>
    </w:p>
    <w:p w:rsidR="00FC3B2B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C3B2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LIV.   .2023 Rady Miejskiej Gminy Osieczna z dnia 29 czerwca 2023 r. w sprawie rozpatrzenia petycji dotyczącej budowy wieży widokowej na wzgórzu o wysokości 145 m n.p.m. w Grodzisku</w:t>
      </w:r>
    </w:p>
    <w:p w:rsidR="00FC3B2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Gminy Osieczna zapoznała się ze stanowiskiem Komisji Skarg, Wniosków i Petycji Rady</w:t>
      </w:r>
      <w:r>
        <w:rPr>
          <w:color w:val="000000"/>
          <w:szCs w:val="20"/>
          <w:u w:color="000000"/>
        </w:rPr>
        <w:br/>
        <w:t>Miejskiej Gminy Osieczna w sprawie petycji z dnia 23 maja 2023 r. dotyczącej budowy wieży widokowej na wzgórzu o wysokości 145 m n.p.m. w Grodzisku.</w:t>
      </w:r>
    </w:p>
    <w:p w:rsidR="00FC3B2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stanowiska Komisji Skarg, Wniosków i Petycji wynika, że wnoszący petycję uzasadniając ją stwierdził, że lokalizacja wieży widokowej na wzgórzu w Grodzisku jest znacznie lepsza od lokalizacji istniejącej na terenie Gminy wieży widokowej „Jagoda 2”. Jego zdaniem w celu podniesienia atrakcyjności turystycznej i promocji Gminy Osieczna powinno się wybudować jeszcze jedną wieżę widokową na wzgórzu w Grodzisku.</w:t>
      </w:r>
    </w:p>
    <w:p w:rsidR="00FC3B2B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 Skarg, Wniosków i Petycji Rady Miejskiej Gminy Osieczna przyznaje, że wzgórze w Grodzisku jest jednym z piękniejszych miejsc w Gminie Osieczna. Na budowę wieży widokowej „Jagoda 2” wydatkowano z budżetu Gminy Osieczna kwotę 728.497,67 zł. Podobną lub większą kwotę należałoby wydać na budowę wieży widokowej w Grodzisku. Zamierzenia inwestycyjne Gminy Osieczna w roku bieżącym i na lata następne nie przewidują realizacji inwestycji polegającej na wybudowaniu wieży widokowej na wzgórzu w Grodzisku. W opinii Komisji Skarg, Wniosków i Petycji nie uznaje się petycji wniesionej w sprawie budowy wieży widokowej na wzgórzu o wysokości 145 m n.p.m. w Grodzisku za uzasadnioną.</w:t>
      </w:r>
    </w:p>
    <w:p w:rsidR="00FC3B2B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 Rada Miejska Gminy Osieczna uznaje, że petycja jest nieuzasadniona.</w:t>
      </w:r>
    </w:p>
    <w:p w:rsidR="00FC3B2B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C3B2B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B2B" w:rsidRDefault="00FC3B2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B2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FC3B2B" w:rsidRDefault="00FC3B2B">
      <w:pPr>
        <w:keepNext/>
        <w:rPr>
          <w:color w:val="000000"/>
          <w:szCs w:val="20"/>
          <w:u w:color="000000"/>
        </w:rPr>
      </w:pPr>
    </w:p>
    <w:sectPr w:rsidR="00FC3B2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3E2" w:rsidRDefault="004D63E2">
      <w:r>
        <w:separator/>
      </w:r>
    </w:p>
  </w:endnote>
  <w:endnote w:type="continuationSeparator" w:id="0">
    <w:p w:rsidR="004D63E2" w:rsidRDefault="004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Cambria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C3B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3B2B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5E337ED6-6E80-49F7-9283-B4FA4E7C615F.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3B2B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FE0895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:rsidR="00FC3B2B" w:rsidRDefault="00FC3B2B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C3B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3B2B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5E337ED6-6E80-49F7-9283-B4FA4E7C615F.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3B2B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FE0895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:rsidR="00FC3B2B" w:rsidRDefault="00FC3B2B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3E2" w:rsidRDefault="004D63E2">
      <w:r>
        <w:separator/>
      </w:r>
    </w:p>
  </w:footnote>
  <w:footnote w:type="continuationSeparator" w:id="0">
    <w:p w:rsidR="004D63E2" w:rsidRDefault="004D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63E2"/>
    <w:rsid w:val="00A77B3E"/>
    <w:rsid w:val="00CA2A55"/>
    <w:rsid w:val="00FC3B2B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CADA6"/>
  <w15:docId w15:val="{E8A75034-0D8E-4FE0-A7A6-42AE9D7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z dnia 29 czerwca 2023 r.</dc:title>
  <dc:subject>w sprawie rozpatrzenia petycji dotyczącej budowy wieży widokowej na wzgórzu o^wysokości 145^m n.p.m. w^Grodzisku</dc:subject>
  <dc:creator>m.skorupka</dc:creator>
  <cp:lastModifiedBy>Marta Skorupka</cp:lastModifiedBy>
  <cp:revision>2</cp:revision>
  <dcterms:created xsi:type="dcterms:W3CDTF">2023-06-15T14:54:00Z</dcterms:created>
  <dcterms:modified xsi:type="dcterms:W3CDTF">2023-06-15T12:54:00Z</dcterms:modified>
  <cp:category>Akt prawny</cp:category>
</cp:coreProperties>
</file>