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A37" w:rsidRDefault="005F2A37" w:rsidP="005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:rsidR="005F2A37" w:rsidRDefault="005F2A37" w:rsidP="005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F2A37" w:rsidRDefault="005F2A37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D" w:rsidRDefault="00E1579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2D2330">
        <w:rPr>
          <w:rFonts w:ascii="Times New Roman" w:hAnsi="Times New Roman" w:cs="Times New Roman"/>
          <w:b/>
          <w:sz w:val="24"/>
          <w:szCs w:val="24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</w:t>
      </w:r>
      <w:r w:rsidR="00330F4D">
        <w:rPr>
          <w:rFonts w:ascii="Times New Roman" w:hAnsi="Times New Roman" w:cs="Times New Roman"/>
          <w:b/>
          <w:sz w:val="24"/>
          <w:szCs w:val="24"/>
        </w:rPr>
        <w:t>Skarg, Wniosków i Petycji Rady</w:t>
      </w:r>
      <w:r>
        <w:rPr>
          <w:rFonts w:ascii="Times New Roman" w:hAnsi="Times New Roman" w:cs="Times New Roman"/>
          <w:b/>
          <w:sz w:val="24"/>
          <w:szCs w:val="24"/>
        </w:rPr>
        <w:t xml:space="preserve"> Miejskiej Gminy Osieczna </w:t>
      </w:r>
    </w:p>
    <w:p w:rsidR="008B25DD" w:rsidRDefault="00E1579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D2330">
        <w:rPr>
          <w:rFonts w:ascii="Times New Roman" w:hAnsi="Times New Roman" w:cs="Times New Roman"/>
          <w:b/>
          <w:sz w:val="24"/>
          <w:szCs w:val="24"/>
        </w:rPr>
        <w:t>7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8B25D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Pr="00E1579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97" w:rsidRPr="00E1579D" w:rsidRDefault="00727B97" w:rsidP="00A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Pr="00E1579D" w:rsidRDefault="008B25DD" w:rsidP="00A50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8752C4" w:rsidRPr="00281561" w:rsidRDefault="008752C4" w:rsidP="008752C4">
      <w:pPr>
        <w:numPr>
          <w:ilvl w:val="0"/>
          <w:numId w:val="13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8752C4" w:rsidRPr="00281561" w:rsidRDefault="008752C4" w:rsidP="008752C4">
      <w:pPr>
        <w:numPr>
          <w:ilvl w:val="0"/>
          <w:numId w:val="13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8752C4" w:rsidRPr="00281561" w:rsidRDefault="008752C4" w:rsidP="008752C4">
      <w:pPr>
        <w:numPr>
          <w:ilvl w:val="0"/>
          <w:numId w:val="13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752C4" w:rsidRPr="00281561" w:rsidRDefault="008752C4" w:rsidP="008752C4">
      <w:pPr>
        <w:numPr>
          <w:ilvl w:val="0"/>
          <w:numId w:val="13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protokołu wspólnego posiedzenia komisji Rady Miejskiej Gminy Osieczna. </w:t>
      </w:r>
    </w:p>
    <w:p w:rsidR="008752C4" w:rsidRPr="00281561" w:rsidRDefault="008752C4" w:rsidP="008752C4">
      <w:pPr>
        <w:numPr>
          <w:ilvl w:val="0"/>
          <w:numId w:val="13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sprawozdania z działalności Komisji za 2022 rok.</w:t>
      </w:r>
    </w:p>
    <w:p w:rsidR="008752C4" w:rsidRPr="00281561" w:rsidRDefault="008752C4" w:rsidP="008752C4">
      <w:pPr>
        <w:numPr>
          <w:ilvl w:val="0"/>
          <w:numId w:val="13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8752C4" w:rsidRPr="00281561" w:rsidRDefault="008752C4" w:rsidP="008752C4">
      <w:pPr>
        <w:numPr>
          <w:ilvl w:val="0"/>
          <w:numId w:val="13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330F4D" w:rsidRPr="00E1579D" w:rsidRDefault="00330F4D" w:rsidP="00A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97" w:rsidRPr="00E1579D" w:rsidRDefault="00727B97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4FB" w:rsidRPr="00E1579D" w:rsidRDefault="00BF24F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Ad</w:t>
      </w:r>
      <w:r w:rsidR="00396EA9" w:rsidRPr="00E1579D">
        <w:rPr>
          <w:rFonts w:ascii="Times New Roman" w:hAnsi="Times New Roman" w:cs="Times New Roman"/>
          <w:b/>
          <w:sz w:val="24"/>
          <w:szCs w:val="24"/>
        </w:rPr>
        <w:t>.</w:t>
      </w:r>
      <w:r w:rsidRPr="00E1579D">
        <w:rPr>
          <w:rFonts w:ascii="Times New Roman" w:hAnsi="Times New Roman" w:cs="Times New Roman"/>
          <w:b/>
          <w:sz w:val="24"/>
          <w:szCs w:val="24"/>
        </w:rPr>
        <w:t xml:space="preserve"> 1. Otwarcie.</w:t>
      </w:r>
    </w:p>
    <w:p w:rsidR="008B25DD" w:rsidRPr="00E1579D" w:rsidRDefault="00330F4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Przewodniczący Komisji Skarg, Wniosków i Petycji</w:t>
      </w:r>
      <w:r w:rsidR="008B25DD" w:rsidRPr="00E1579D">
        <w:rPr>
          <w:rFonts w:ascii="Times New Roman" w:hAnsi="Times New Roman" w:cs="Times New Roman"/>
          <w:b/>
          <w:sz w:val="24"/>
          <w:szCs w:val="24"/>
        </w:rPr>
        <w:t xml:space="preserve"> Rady Miejskiej Gminy Os</w:t>
      </w:r>
      <w:r w:rsidRPr="00E1579D">
        <w:rPr>
          <w:rFonts w:ascii="Times New Roman" w:hAnsi="Times New Roman" w:cs="Times New Roman"/>
          <w:b/>
          <w:sz w:val="24"/>
          <w:szCs w:val="24"/>
        </w:rPr>
        <w:t>ieczna Pan Sebastian Łagoda</w:t>
      </w:r>
      <w:r w:rsidR="008B25DD" w:rsidRPr="00E1579D">
        <w:rPr>
          <w:rFonts w:ascii="Times New Roman" w:hAnsi="Times New Roman" w:cs="Times New Roman"/>
          <w:b/>
          <w:sz w:val="24"/>
          <w:szCs w:val="24"/>
        </w:rPr>
        <w:t>:</w:t>
      </w:r>
    </w:p>
    <w:p w:rsidR="001F5E15" w:rsidRDefault="00617905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>Otworzył</w:t>
      </w:r>
      <w:r w:rsidR="001F5E15">
        <w:rPr>
          <w:rFonts w:ascii="Times New Roman" w:hAnsi="Times New Roman" w:cs="Times New Roman"/>
          <w:sz w:val="24"/>
          <w:szCs w:val="24"/>
        </w:rPr>
        <w:t xml:space="preserve"> posiedzenie Komisji oraz </w:t>
      </w:r>
      <w:r w:rsidR="00E567A0" w:rsidRPr="00E1579D">
        <w:rPr>
          <w:rFonts w:ascii="Times New Roman" w:hAnsi="Times New Roman" w:cs="Times New Roman"/>
          <w:sz w:val="24"/>
          <w:szCs w:val="24"/>
        </w:rPr>
        <w:t>p</w:t>
      </w:r>
      <w:r w:rsidR="00BF24FB" w:rsidRPr="00E1579D">
        <w:rPr>
          <w:rFonts w:ascii="Times New Roman" w:hAnsi="Times New Roman" w:cs="Times New Roman"/>
          <w:sz w:val="24"/>
          <w:szCs w:val="24"/>
        </w:rPr>
        <w:t>owita</w:t>
      </w:r>
      <w:r w:rsidRPr="00E1579D">
        <w:rPr>
          <w:rFonts w:ascii="Times New Roman" w:hAnsi="Times New Roman" w:cs="Times New Roman"/>
          <w:sz w:val="24"/>
          <w:szCs w:val="24"/>
        </w:rPr>
        <w:t>ł wszystkich obecnych</w:t>
      </w:r>
      <w:r w:rsidR="00BF24FB" w:rsidRPr="00E1579D">
        <w:rPr>
          <w:rFonts w:ascii="Times New Roman" w:hAnsi="Times New Roman" w:cs="Times New Roman"/>
          <w:sz w:val="24"/>
          <w:szCs w:val="24"/>
        </w:rPr>
        <w:t xml:space="preserve"> </w:t>
      </w:r>
      <w:r w:rsidR="008B25DD" w:rsidRPr="00E1579D">
        <w:rPr>
          <w:rFonts w:ascii="Times New Roman" w:hAnsi="Times New Roman" w:cs="Times New Roman"/>
          <w:sz w:val="24"/>
          <w:szCs w:val="24"/>
        </w:rPr>
        <w:t>n</w:t>
      </w:r>
      <w:r w:rsidRPr="00E1579D">
        <w:rPr>
          <w:rFonts w:ascii="Times New Roman" w:hAnsi="Times New Roman" w:cs="Times New Roman"/>
          <w:sz w:val="24"/>
          <w:szCs w:val="24"/>
        </w:rPr>
        <w:t>a posiedzeniu</w:t>
      </w:r>
      <w:r w:rsidR="001F5E15">
        <w:rPr>
          <w:rFonts w:ascii="Times New Roman" w:hAnsi="Times New Roman" w:cs="Times New Roman"/>
          <w:sz w:val="24"/>
          <w:szCs w:val="24"/>
        </w:rPr>
        <w:t>.</w:t>
      </w:r>
      <w:r w:rsidRPr="00E1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 xml:space="preserve">Lista obecności członków Komisji </w:t>
      </w:r>
      <w:r w:rsidR="00617905" w:rsidRPr="00E1579D">
        <w:rPr>
          <w:rFonts w:ascii="Times New Roman" w:hAnsi="Times New Roman" w:cs="Times New Roman"/>
          <w:sz w:val="24"/>
          <w:szCs w:val="24"/>
        </w:rPr>
        <w:t>Skarg, Wniosków i Petycji</w:t>
      </w:r>
      <w:r w:rsidRPr="00E1579D">
        <w:rPr>
          <w:rFonts w:ascii="Times New Roman" w:hAnsi="Times New Roman" w:cs="Times New Roman"/>
          <w:sz w:val="24"/>
          <w:szCs w:val="24"/>
        </w:rPr>
        <w:t xml:space="preserve"> Rady Miejskiej Gminy Osieczna </w:t>
      </w:r>
      <w:r w:rsidR="001F5E15">
        <w:rPr>
          <w:rFonts w:ascii="Times New Roman" w:hAnsi="Times New Roman" w:cs="Times New Roman"/>
          <w:sz w:val="24"/>
          <w:szCs w:val="24"/>
        </w:rPr>
        <w:t xml:space="preserve">w dniu </w:t>
      </w:r>
      <w:r w:rsidR="007E658C">
        <w:rPr>
          <w:rFonts w:ascii="Times New Roman" w:hAnsi="Times New Roman" w:cs="Times New Roman"/>
          <w:sz w:val="24"/>
          <w:szCs w:val="24"/>
        </w:rPr>
        <w:t>7 marca</w:t>
      </w:r>
      <w:r w:rsidR="001F5E15">
        <w:rPr>
          <w:rFonts w:ascii="Times New Roman" w:hAnsi="Times New Roman" w:cs="Times New Roman"/>
          <w:sz w:val="24"/>
          <w:szCs w:val="24"/>
        </w:rPr>
        <w:t xml:space="preserve"> 2023 r. </w:t>
      </w:r>
      <w:r w:rsidRPr="00E1579D">
        <w:rPr>
          <w:rFonts w:ascii="Times New Roman" w:hAnsi="Times New Roman" w:cs="Times New Roman"/>
          <w:sz w:val="24"/>
          <w:szCs w:val="24"/>
        </w:rPr>
        <w:t xml:space="preserve">stanowi załącznik nr 1 do niniejszego protokołu. </w:t>
      </w:r>
    </w:p>
    <w:p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617905" w:rsidRPr="00E1579D" w:rsidRDefault="00617905" w:rsidP="00A50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8B25DD" w:rsidRPr="00E1579D" w:rsidRDefault="00617905" w:rsidP="00A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>Odczytał</w:t>
      </w:r>
      <w:r w:rsidR="008B25DD" w:rsidRPr="00E1579D">
        <w:rPr>
          <w:rFonts w:ascii="Times New Roman" w:hAnsi="Times New Roman" w:cs="Times New Roman"/>
          <w:sz w:val="24"/>
          <w:szCs w:val="24"/>
        </w:rPr>
        <w:t xml:space="preserve"> porządek obrad:</w:t>
      </w:r>
    </w:p>
    <w:p w:rsidR="008752C4" w:rsidRPr="00281561" w:rsidRDefault="008752C4" w:rsidP="008752C4">
      <w:pPr>
        <w:numPr>
          <w:ilvl w:val="0"/>
          <w:numId w:val="20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8752C4" w:rsidRPr="00281561" w:rsidRDefault="008752C4" w:rsidP="008752C4">
      <w:pPr>
        <w:numPr>
          <w:ilvl w:val="0"/>
          <w:numId w:val="20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8752C4" w:rsidRPr="00281561" w:rsidRDefault="008752C4" w:rsidP="008752C4">
      <w:pPr>
        <w:numPr>
          <w:ilvl w:val="0"/>
          <w:numId w:val="20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752C4" w:rsidRPr="00281561" w:rsidRDefault="008752C4" w:rsidP="008752C4">
      <w:pPr>
        <w:numPr>
          <w:ilvl w:val="0"/>
          <w:numId w:val="20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protokołu wspólnego posiedzenia komisji Rady Miejskiej Gminy Osieczna. </w:t>
      </w:r>
    </w:p>
    <w:p w:rsidR="008752C4" w:rsidRPr="00281561" w:rsidRDefault="008752C4" w:rsidP="008752C4">
      <w:pPr>
        <w:numPr>
          <w:ilvl w:val="0"/>
          <w:numId w:val="20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sprawozdania z działalności Komisji za 2022 rok.</w:t>
      </w:r>
    </w:p>
    <w:p w:rsidR="008752C4" w:rsidRPr="00281561" w:rsidRDefault="008752C4" w:rsidP="008752C4">
      <w:pPr>
        <w:numPr>
          <w:ilvl w:val="0"/>
          <w:numId w:val="20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8752C4" w:rsidRPr="00281561" w:rsidRDefault="008752C4" w:rsidP="008752C4">
      <w:pPr>
        <w:numPr>
          <w:ilvl w:val="0"/>
          <w:numId w:val="20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15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8B25DD" w:rsidRPr="00E1579D" w:rsidRDefault="00AF074A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 xml:space="preserve">Uwag nie wniesiono - </w:t>
      </w:r>
      <w:r w:rsidR="00396EA9" w:rsidRPr="00E1579D">
        <w:rPr>
          <w:rFonts w:ascii="Times New Roman" w:hAnsi="Times New Roman" w:cs="Times New Roman"/>
          <w:sz w:val="24"/>
          <w:szCs w:val="24"/>
        </w:rPr>
        <w:t>Komisja pracuje, wg przedstawionego porządku obrad.</w:t>
      </w:r>
      <w:r w:rsidR="008B25DD" w:rsidRPr="00E1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C4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  <w:r w:rsidR="00396E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Przyjęcie protokołu</w:t>
      </w:r>
      <w:r w:rsidR="00494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C4">
        <w:rPr>
          <w:rFonts w:ascii="Times New Roman" w:hAnsi="Times New Roman" w:cs="Times New Roman"/>
          <w:b/>
          <w:sz w:val="24"/>
          <w:szCs w:val="24"/>
        </w:rPr>
        <w:t>ostatniego</w:t>
      </w:r>
      <w:r w:rsidR="0049405B">
        <w:rPr>
          <w:rFonts w:ascii="Times New Roman" w:hAnsi="Times New Roman" w:cs="Times New Roman"/>
          <w:b/>
          <w:sz w:val="24"/>
          <w:szCs w:val="24"/>
        </w:rPr>
        <w:t xml:space="preserve"> posiedzenia </w:t>
      </w:r>
      <w:r w:rsidR="008752C4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omisji</w:t>
      </w:r>
      <w:r w:rsidR="008752C4">
        <w:rPr>
          <w:rFonts w:ascii="Times New Roman" w:hAnsi="Times New Roman" w:cs="Times New Roman"/>
          <w:b/>
          <w:sz w:val="24"/>
          <w:szCs w:val="24"/>
        </w:rPr>
        <w:t>.</w:t>
      </w:r>
    </w:p>
    <w:p w:rsidR="00E567A0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8B25DD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Komisji, kto jest za przyjęciem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C4">
        <w:rPr>
          <w:rFonts w:ascii="Times New Roman" w:hAnsi="Times New Roman" w:cs="Times New Roman"/>
          <w:sz w:val="24"/>
          <w:szCs w:val="24"/>
        </w:rPr>
        <w:t xml:space="preserve">ostatniego </w:t>
      </w:r>
      <w:r w:rsidR="008B25DD">
        <w:rPr>
          <w:rFonts w:ascii="Times New Roman" w:hAnsi="Times New Roman" w:cs="Times New Roman"/>
          <w:sz w:val="24"/>
          <w:szCs w:val="24"/>
        </w:rPr>
        <w:t>po</w:t>
      </w:r>
      <w:r w:rsidR="0049405B">
        <w:rPr>
          <w:rFonts w:ascii="Times New Roman" w:hAnsi="Times New Roman" w:cs="Times New Roman"/>
          <w:sz w:val="24"/>
          <w:szCs w:val="24"/>
        </w:rPr>
        <w:t xml:space="preserve">siedzenia </w:t>
      </w:r>
      <w:r w:rsidR="008752C4">
        <w:rPr>
          <w:rFonts w:ascii="Times New Roman" w:hAnsi="Times New Roman" w:cs="Times New Roman"/>
          <w:sz w:val="24"/>
          <w:szCs w:val="24"/>
        </w:rPr>
        <w:t>K</w:t>
      </w:r>
      <w:r w:rsidR="00AF074A">
        <w:rPr>
          <w:rFonts w:ascii="Times New Roman" w:hAnsi="Times New Roman" w:cs="Times New Roman"/>
          <w:sz w:val="24"/>
          <w:szCs w:val="24"/>
        </w:rPr>
        <w:t>omisji</w:t>
      </w:r>
      <w:r w:rsidR="00764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DD" w:rsidRDefault="00396EA9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</w:t>
      </w:r>
      <w:r w:rsidR="0049405B">
        <w:rPr>
          <w:rFonts w:ascii="Times New Roman" w:hAnsi="Times New Roman" w:cs="Times New Roman"/>
          <w:sz w:val="24"/>
          <w:szCs w:val="24"/>
        </w:rPr>
        <w:t xml:space="preserve">ział wzięło </w:t>
      </w:r>
      <w:r w:rsidR="002A2951">
        <w:rPr>
          <w:rFonts w:ascii="Times New Roman" w:hAnsi="Times New Roman" w:cs="Times New Roman"/>
          <w:sz w:val="24"/>
          <w:szCs w:val="24"/>
        </w:rPr>
        <w:t>3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:rsidR="008B25DD" w:rsidRDefault="0049405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 w:rsidR="002A2951">
        <w:rPr>
          <w:rFonts w:ascii="Times New Roman" w:hAnsi="Times New Roman" w:cs="Times New Roman"/>
          <w:sz w:val="24"/>
          <w:szCs w:val="24"/>
        </w:rPr>
        <w:t>3</w:t>
      </w:r>
      <w:r w:rsidR="008B25DD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8752C4" w:rsidRDefault="008752C4" w:rsidP="00875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Przyjęcie protokołu wspólnego posiedzenia komisji Rady Miejskiej Gminy Osieczna. </w:t>
      </w:r>
    </w:p>
    <w:p w:rsidR="008752C4" w:rsidRDefault="008752C4" w:rsidP="00875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Skarg, Wniosków i Petycji Rady Miejskiej Gminy Osieczna Pan Sebastian Łagoda:</w:t>
      </w:r>
    </w:p>
    <w:p w:rsidR="008752C4" w:rsidRDefault="008752C4" w:rsidP="0087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członków Komisji, kto jest za przyjęciem protokołu wspólnego posiedzenia komisji. </w:t>
      </w:r>
    </w:p>
    <w:p w:rsidR="008752C4" w:rsidRDefault="008752C4" w:rsidP="0087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</w:t>
      </w:r>
      <w:r w:rsidR="002A29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:rsidR="008752C4" w:rsidRDefault="008752C4" w:rsidP="0087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 w:rsidR="002A29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8752C4" w:rsidRDefault="008752C4" w:rsidP="0087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396EA9" w:rsidRPr="00636345" w:rsidRDefault="008B25DD" w:rsidP="00396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752C4">
        <w:rPr>
          <w:rFonts w:ascii="Times New Roman" w:hAnsi="Times New Roman" w:cs="Times New Roman"/>
          <w:b/>
          <w:sz w:val="24"/>
          <w:szCs w:val="24"/>
        </w:rPr>
        <w:t>5</w:t>
      </w:r>
      <w:r w:rsidRPr="00E567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405B" w:rsidRPr="0049405B">
        <w:rPr>
          <w:rFonts w:ascii="Times New Roman" w:hAnsi="Times New Roman" w:cs="Times New Roman"/>
          <w:b/>
          <w:sz w:val="24"/>
          <w:szCs w:val="24"/>
        </w:rPr>
        <w:t>Opracow</w:t>
      </w:r>
      <w:r w:rsidR="00A505CC">
        <w:rPr>
          <w:rFonts w:ascii="Times New Roman" w:hAnsi="Times New Roman" w:cs="Times New Roman"/>
          <w:b/>
          <w:sz w:val="24"/>
          <w:szCs w:val="24"/>
        </w:rPr>
        <w:t xml:space="preserve">anie </w:t>
      </w:r>
      <w:r w:rsidR="008752C4" w:rsidRPr="0087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sprawozdania z działalności Komisji za 2022 rok.</w:t>
      </w:r>
    </w:p>
    <w:p w:rsidR="001770B4" w:rsidRPr="00591D11" w:rsidRDefault="001770B4" w:rsidP="0072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003663" w:rsidRPr="00003663" w:rsidRDefault="00727B97" w:rsidP="00003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05CC">
        <w:rPr>
          <w:rFonts w:ascii="Times New Roman" w:hAnsi="Times New Roman" w:cs="Times New Roman"/>
          <w:sz w:val="24"/>
          <w:szCs w:val="24"/>
        </w:rPr>
        <w:t xml:space="preserve">owiedział, że </w:t>
      </w:r>
      <w:r w:rsidR="00003663"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Wniosków i Petycji w roku 2022 obradowała na </w:t>
      </w:r>
      <w:r w:rsid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003663"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posiedzeniach, w dniach: </w:t>
      </w:r>
      <w:r w:rsid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3663"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18 stycznia, 10 marca, 25 kwietnia, 10 maja, 13 czerwca,</w:t>
      </w:r>
      <w:r w:rsid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003663"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września, 11 października i 24 listopada.</w:t>
      </w:r>
    </w:p>
    <w:p w:rsidR="00003663" w:rsidRDefault="00003663" w:rsidP="0000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posiedzeniu w dniu 18 stycznia 2022 r. Komisja opracowała stanowisko w sprawie petycji mieszkańców ulicy Wiśniowej w Kąkolewie, zawartej w piśmie z dnia 18 grudnia                      2021 r.</w:t>
      </w:r>
      <w:r w:rsidRPr="00003663">
        <w:rPr>
          <w:rFonts w:ascii="Times New Roman" w:hAnsi="Times New Roman" w:cs="Times New Roman"/>
          <w:sz w:val="24"/>
          <w:szCs w:val="24"/>
          <w:lang w:eastAsia="pl-PL"/>
        </w:rPr>
        <w:t xml:space="preserve"> Komisja uznała, że wykonanie prac polegających na utwardzeniu przedmiotowej ulicy w okresie zimowym/wczesnowiosennym byłoby niezgodne z zasadami racjonalnej gospodarki, ponieważ ulica zostanie w całości wyremontowana w roku 2022, z tych względów petycja została uznana za nieuzasadnioną. Następnie Komisja opracowała plan pracy na rok 2022, który zgodnie z zapisem ustawy o samorządzie gminnym przekazała Radzie Miejskiej do przyjęcia.</w:t>
      </w:r>
    </w:p>
    <w:p w:rsidR="00003663" w:rsidRDefault="00003663" w:rsidP="0000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kolejnym posiedzeniu w dniu 10 marca 2022 r. Komisja Skarg, Wniosków i Petycji </w:t>
      </w:r>
      <w:r w:rsidRPr="00003663">
        <w:rPr>
          <w:rFonts w:ascii="Times New Roman" w:hAnsi="Times New Roman" w:cs="Times New Roman"/>
          <w:sz w:val="24"/>
          <w:szCs w:val="24"/>
          <w:lang w:eastAsia="pl-PL"/>
        </w:rPr>
        <w:t>dokonała podsumowania działalności w roku 2021 i opracowała sprawozdanie, które przedłożyła Radzie Miejskiej.</w:t>
      </w:r>
    </w:p>
    <w:p w:rsidR="002A2951" w:rsidRDefault="002A2951" w:rsidP="0000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2951" w:rsidRDefault="002A2951" w:rsidP="0000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posiedzenie Komisji przybył Pan Radny Robert Jaraczewski.</w:t>
      </w:r>
    </w:p>
    <w:p w:rsidR="002A2951" w:rsidRPr="00003663" w:rsidRDefault="002A2951" w:rsidP="0000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3663" w:rsidRPr="00003663" w:rsidRDefault="00003663" w:rsidP="0000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posiedzeniu w dniu 25 kwietnia 2022 r. Komisja zapoznała się z petycją </w:t>
      </w: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wniesioną przez Cech Zdunów Polskich w sprawie naprawy i programów ochrony powietrza. O</w:t>
      </w:r>
      <w:r w:rsidRPr="00003663">
        <w:rPr>
          <w:rFonts w:ascii="Times New Roman" w:hAnsi="Times New Roman" w:cs="Times New Roman"/>
          <w:sz w:val="24"/>
          <w:szCs w:val="24"/>
          <w:lang w:eastAsia="pl-PL"/>
        </w:rPr>
        <w:t xml:space="preserve">pracowała stanowisko w sprawie powyższej petycji uznając ją za nieuzasadnioną z uwagi na działania Gminy w zakresie ochrony powietrza przed zanieczyszczeniami i cele realizowane przy udzielaniu dotacji celowej z budżetu Gminy Osieczna na wymianę źródła ciepła. </w:t>
      </w:r>
    </w:p>
    <w:p w:rsidR="00003663" w:rsidRPr="00003663" w:rsidRDefault="00003663" w:rsidP="0000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hAnsi="Times New Roman" w:cs="Times New Roman"/>
          <w:sz w:val="24"/>
          <w:szCs w:val="24"/>
          <w:lang w:eastAsia="pl-PL"/>
        </w:rPr>
        <w:t xml:space="preserve">Posiedzenie w dniu 10 maja 2022 r. było posiedzeniem wspólnym </w:t>
      </w: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Komisji Skarg, Wniosków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>i Petycji,</w:t>
      </w:r>
      <w:r w:rsidRPr="00003663">
        <w:rPr>
          <w:rFonts w:ascii="Times New Roman" w:hAnsi="Times New Roman" w:cs="Times New Roman"/>
          <w:sz w:val="24"/>
          <w:szCs w:val="24"/>
          <w:lang w:eastAsia="pl-PL"/>
        </w:rPr>
        <w:t xml:space="preserve"> Komisji</w:t>
      </w: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Budżetu, Gospodarki, Rolnictwa i Ochrony Środowiska oraz Komisji Oświaty, Kultury, Sportu i Zdrowia, podczas którego</w:t>
      </w:r>
      <w:r w:rsidRPr="00003663">
        <w:rPr>
          <w:rFonts w:ascii="Times New Roman" w:hAnsi="Times New Roman" w:cs="Times New Roman"/>
          <w:sz w:val="24"/>
          <w:szCs w:val="24"/>
          <w:lang w:eastAsia="pl-PL"/>
        </w:rPr>
        <w:t xml:space="preserve"> komisje pozytywnie zaopiniowały sprawozdanie z wykonania budżetu Gminy Osieczna za 2021 rok.</w:t>
      </w:r>
    </w:p>
    <w:p w:rsidR="00003663" w:rsidRPr="00003663" w:rsidRDefault="00003663" w:rsidP="000036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dniu 13 czerwca 2022 r. Komisja zapoznała się z petycją </w:t>
      </w: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wniesioną przez Szulc-Efekt sp.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z o.o. w sprawie poprawy efektywności energetycznej. O</w:t>
      </w:r>
      <w:r w:rsidRPr="00003663">
        <w:rPr>
          <w:rFonts w:ascii="Times New Roman" w:hAnsi="Times New Roman" w:cs="Times New Roman"/>
          <w:sz w:val="24"/>
          <w:szCs w:val="24"/>
          <w:lang w:eastAsia="pl-PL"/>
        </w:rPr>
        <w:t xml:space="preserve">pracowała stanowisko w sprawie petycji, które przekazała Radzie Miejskiej Gminy Osieczna. Komisja z uwagi na działania </w:t>
      </w: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zakresie</w:t>
      </w: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wdrażania rozwiązań mających na celu poprawę efektywności energetycznej, a co za tym idzie optymalizację wydatków na zakup energii </w:t>
      </w:r>
      <w:r w:rsidRPr="00003663">
        <w:rPr>
          <w:rFonts w:ascii="Times New Roman" w:hAnsi="Times New Roman" w:cs="Times New Roman"/>
          <w:sz w:val="24"/>
          <w:szCs w:val="24"/>
          <w:lang w:eastAsia="pl-PL"/>
        </w:rPr>
        <w:t xml:space="preserve">uznała petycję                             </w:t>
      </w: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optymalizacji wydatków związanych z kosztami zakupu energii elektrycznej oraz ewentualnej sanacji stanu faktycznego i długofalowego planowania za uzasadnioną</w:t>
      </w:r>
      <w:r w:rsidRPr="0000366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03663" w:rsidRPr="00003663" w:rsidRDefault="00003663" w:rsidP="00003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w dniu 5 września 2022 r. Komisja procedowała 2 petycje:</w:t>
      </w:r>
    </w:p>
    <w:p w:rsidR="00003663" w:rsidRPr="00003663" w:rsidRDefault="00003663" w:rsidP="000036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>o przyłączenie się do petycji w sprawie obniżenia stawki VAT na drewno opałowe,</w:t>
      </w:r>
    </w:p>
    <w:p w:rsidR="00003663" w:rsidRPr="00003663" w:rsidRDefault="00003663" w:rsidP="00003663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o utworzenie Młodzieżowej Rady Gminy.</w:t>
      </w:r>
    </w:p>
    <w:p w:rsidR="00003663" w:rsidRPr="00003663" w:rsidRDefault="00003663" w:rsidP="000036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>W trakcie posiedzenia zapoznano się z wniesionymi petycjami i opracowano stanowiska, które przekazano Radzie Miejskiej Gminy Osieczna.</w:t>
      </w:r>
    </w:p>
    <w:p w:rsidR="00003663" w:rsidRPr="00003663" w:rsidRDefault="00003663" w:rsidP="000036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hAnsi="Times New Roman" w:cs="Times New Roman"/>
          <w:sz w:val="24"/>
          <w:szCs w:val="24"/>
          <w:lang w:eastAsia="pl-PL"/>
        </w:rPr>
        <w:t xml:space="preserve">Komisja zaproponowała uznać petycję wniesioną przez Ogólnopolskie Stowarzyszenie Kominki i Piece o przyłączenie się do petycji w sprawie obniżenia stawki VAT na drewno opałowe (PKWiU 02.20.14 i 02.20.15.0) za uzasadnioną. W celu poinformowania </w:t>
      </w:r>
      <w:r w:rsidRPr="0000366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mieszkańców o możliwości poparcia petycji poleciła, aby odpis petycji wraz z linkiem                         do poparcia umieścić na stronie internetowej Gminy Osieczna. </w:t>
      </w:r>
    </w:p>
    <w:p w:rsidR="00003663" w:rsidRPr="00003663" w:rsidRDefault="00003663" w:rsidP="0000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hAnsi="Times New Roman" w:cs="Times New Roman"/>
          <w:sz w:val="24"/>
          <w:szCs w:val="24"/>
          <w:lang w:eastAsia="pl-PL"/>
        </w:rPr>
        <w:t>Petycję w sprawie utworzenia Młodzieżowej Rady Gminy, złożonej przez osobę, która nie jest mieszkańcem Gminy Osieczna, Komisja uznała za nieuzasadnioną. W opinii Komisji Skarg, Wniosków i Petycji na terenie Gminy Osieczna żadna z organizacji pozarządowych,                          jak również samorządy uczniowskie nie są zainteresowane utworzeniem Młodzieżowej Rady Gminy ani udziałem w pracach takiej rady. Komisja stwierdziła, że za celową można uznać inicjatywę w sprawie utworzenia Młodzieżowej Rady Gminy jeżeli pochodziłaby z terenu Gminy Osieczna, a wnioskodawcy deklarowaliby chęć działania w Młodzieżowej Radzie Gminy.</w:t>
      </w:r>
    </w:p>
    <w:p w:rsidR="00003663" w:rsidRPr="00003663" w:rsidRDefault="00003663" w:rsidP="00003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Kolejne posiedzenie w dniu 11 października 2022 r. było posiedzeniem wspólnym stałych komisji Rady Miejskiej Gminy Osieczna. </w:t>
      </w:r>
      <w:r w:rsidRPr="00003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Komisje dokonały analizy wykonania budżetu Gminy za I półrocze 2022 roku nie zgłosiły uwag i wniosków do przebiegu wykonania budżetu Gminy Osieczna za I półrocze 2022 roku. Burmistrz Gminy Osieczna przedstawił członkom komisji propozycje </w:t>
      </w: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stawek podatkowych i opłat lokalnych na 2023 rok</w:t>
      </w:r>
      <w:r w:rsidRPr="00003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Po czym komisje pozytywnie zaopiniowały propozycje </w:t>
      </w: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stawek podatkowych i opłat lokalnych na 2023 rok.</w:t>
      </w:r>
      <w:r w:rsidRPr="00003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03663" w:rsidRPr="00003663" w:rsidRDefault="00003663" w:rsidP="00003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w dniu 24 listopada 2022 r. Komisja Skarg, Wniosków i Petycji obradowała wspólnie z Komisją Budżetu, Gospodarki, Rolnictwa i Ochrony Środowiska, Komisją Rewizyjną oraz Komisją Oświaty, Kultury, Sportu i Zdrowia. Komisje zaopiniowały projekt budżetu Gminy Osieczna na 2023 rok. Burmistrz Gminy Osieczna przedłożył informację o najważniejszych przewidywanych dochodach, wydatkach i zadaniach. Komisje po zadaniu pytań i udzieleniu odpowiedzi oraz wyjaśnień przez Burmistrza i Skarbnika Gminy nie zgłosiły wniosków do projektu budżetu na 2023 rok. W głosowaniu członkowie stałych komisji Rady Miejskiej Gminy Osieczna pozytywnie zaopiniowali projekt uchwały budżetowej na 2023 rok.</w:t>
      </w:r>
    </w:p>
    <w:p w:rsidR="00003663" w:rsidRPr="00003663" w:rsidRDefault="00003663" w:rsidP="00003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w wolnych głosach i wnioskach zabrano głos w sprawach bieżących Gminy.</w:t>
      </w:r>
    </w:p>
    <w:p w:rsidR="00003663" w:rsidRPr="00003663" w:rsidRDefault="00003663" w:rsidP="0000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</w:t>
      </w: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formacje na temat prac komisji</w:t>
      </w:r>
      <w:r w:rsidRPr="000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z protokołów                              posiedzeń Komisji dostę</w:t>
      </w:r>
      <w:r w:rsidRPr="0000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>pnych w Biuletynie Informacji Publicznej Gminy Osieczna.</w:t>
      </w:r>
    </w:p>
    <w:p w:rsidR="00043256" w:rsidRPr="00043256" w:rsidRDefault="00727B97" w:rsidP="0004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pod głosowanie przyjęcie</w:t>
      </w:r>
      <w:r w:rsidR="00043256">
        <w:rPr>
          <w:rFonts w:ascii="Times New Roman" w:hAnsi="Times New Roman" w:cs="Times New Roman"/>
          <w:sz w:val="24"/>
          <w:szCs w:val="24"/>
        </w:rPr>
        <w:t xml:space="preserve"> </w:t>
      </w:r>
      <w:r w:rsidR="00CE260F">
        <w:rPr>
          <w:rFonts w:ascii="Times New Roman" w:hAnsi="Times New Roman" w:cs="Times New Roman"/>
          <w:sz w:val="24"/>
          <w:szCs w:val="24"/>
        </w:rPr>
        <w:t>sprawozdania z działalności</w:t>
      </w:r>
      <w:r w:rsidR="00A505CC">
        <w:rPr>
          <w:rFonts w:ascii="Times New Roman" w:hAnsi="Times New Roman" w:cs="Times New Roman"/>
          <w:sz w:val="24"/>
          <w:szCs w:val="24"/>
        </w:rPr>
        <w:t xml:space="preserve"> Komisji </w:t>
      </w:r>
      <w:r w:rsidR="00CE260F">
        <w:rPr>
          <w:rFonts w:ascii="Times New Roman" w:hAnsi="Times New Roman" w:cs="Times New Roman"/>
          <w:sz w:val="24"/>
          <w:szCs w:val="24"/>
        </w:rPr>
        <w:t xml:space="preserve">                      za</w:t>
      </w:r>
      <w:r w:rsidR="00A505CC">
        <w:rPr>
          <w:rFonts w:ascii="Times New Roman" w:hAnsi="Times New Roman" w:cs="Times New Roman"/>
          <w:sz w:val="24"/>
          <w:szCs w:val="24"/>
        </w:rPr>
        <w:t xml:space="preserve"> 202</w:t>
      </w:r>
      <w:r w:rsidR="00CE260F">
        <w:rPr>
          <w:rFonts w:ascii="Times New Roman" w:hAnsi="Times New Roman" w:cs="Times New Roman"/>
          <w:sz w:val="24"/>
          <w:szCs w:val="24"/>
        </w:rPr>
        <w:t>2</w:t>
      </w:r>
      <w:r w:rsidR="003B601C">
        <w:rPr>
          <w:rFonts w:ascii="Times New Roman" w:hAnsi="Times New Roman" w:cs="Times New Roman"/>
          <w:sz w:val="24"/>
          <w:szCs w:val="24"/>
        </w:rPr>
        <w:t xml:space="preserve"> rok</w:t>
      </w:r>
      <w:r w:rsidR="00043256" w:rsidRPr="00043256">
        <w:rPr>
          <w:rFonts w:ascii="Times New Roman" w:hAnsi="Times New Roman" w:cs="Times New Roman"/>
          <w:sz w:val="24"/>
          <w:szCs w:val="24"/>
        </w:rPr>
        <w:t>.</w:t>
      </w:r>
    </w:p>
    <w:p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CE260F">
        <w:rPr>
          <w:rFonts w:ascii="Times New Roman" w:eastAsia="Calibri" w:hAnsi="Times New Roman" w:cs="Times New Roman"/>
          <w:sz w:val="24"/>
          <w:szCs w:val="24"/>
        </w:rPr>
        <w:t>4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CE260F">
        <w:rPr>
          <w:rFonts w:ascii="Times New Roman" w:eastAsia="Calibri" w:hAnsi="Times New Roman" w:cs="Times New Roman"/>
          <w:sz w:val="24"/>
          <w:szCs w:val="24"/>
        </w:rPr>
        <w:t>4</w:t>
      </w:r>
      <w:r w:rsidRPr="0004325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043256" w:rsidRPr="00043256" w:rsidRDefault="00043256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727B97">
        <w:rPr>
          <w:rFonts w:ascii="Times New Roman" w:eastAsia="Calibri" w:hAnsi="Times New Roman" w:cs="Times New Roman"/>
          <w:sz w:val="24"/>
          <w:szCs w:val="24"/>
        </w:rPr>
        <w:t xml:space="preserve">jednogłośnie </w:t>
      </w:r>
      <w:r w:rsidR="00CE260F">
        <w:rPr>
          <w:rFonts w:ascii="Times New Roman" w:eastAsia="Calibri" w:hAnsi="Times New Roman" w:cs="Times New Roman"/>
          <w:sz w:val="24"/>
          <w:szCs w:val="24"/>
        </w:rPr>
        <w:t xml:space="preserve">przyjęła powyższe sprawozdanie.  </w:t>
      </w:r>
    </w:p>
    <w:p w:rsidR="00043256" w:rsidRPr="00043256" w:rsidRDefault="004F6D97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z działalności</w:t>
      </w:r>
      <w:r w:rsidR="00043256" w:rsidRPr="00043256">
        <w:rPr>
          <w:rFonts w:ascii="Times New Roman" w:eastAsia="Calibri" w:hAnsi="Times New Roman" w:cs="Times New Roman"/>
          <w:sz w:val="24"/>
          <w:szCs w:val="24"/>
        </w:rPr>
        <w:t xml:space="preserve"> Komisji </w:t>
      </w:r>
      <w:r w:rsidR="00F96A08">
        <w:rPr>
          <w:rFonts w:ascii="Times New Roman" w:eastAsia="Calibri" w:hAnsi="Times New Roman" w:cs="Times New Roman"/>
          <w:sz w:val="24"/>
          <w:szCs w:val="24"/>
        </w:rPr>
        <w:t>Skarg, Wniosków i Petycji</w:t>
      </w:r>
      <w:r w:rsidR="00043256" w:rsidRPr="00043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Rady Miejskiej Gminy Osieczna za 2022</w:t>
      </w:r>
      <w:r w:rsidR="00A505CC">
        <w:rPr>
          <w:rFonts w:ascii="Times New Roman" w:eastAsia="Calibri" w:hAnsi="Times New Roman" w:cs="Times New Roman"/>
          <w:sz w:val="24"/>
          <w:szCs w:val="24"/>
        </w:rPr>
        <w:t xml:space="preserve"> rok stanowi załącznik nr 2</w:t>
      </w:r>
      <w:r w:rsidR="00043256" w:rsidRPr="00043256">
        <w:rPr>
          <w:rFonts w:ascii="Times New Roman" w:eastAsia="Calibri" w:hAnsi="Times New Roman" w:cs="Times New Roman"/>
          <w:sz w:val="24"/>
          <w:szCs w:val="24"/>
        </w:rPr>
        <w:t xml:space="preserve"> do niniejszego protokołu. </w:t>
      </w:r>
    </w:p>
    <w:p w:rsidR="00B52D93" w:rsidRDefault="00A505C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752C4">
        <w:rPr>
          <w:rFonts w:ascii="Times New Roman" w:hAnsi="Times New Roman" w:cs="Times New Roman"/>
          <w:b/>
          <w:sz w:val="24"/>
          <w:szCs w:val="24"/>
        </w:rPr>
        <w:t>6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. Wolne głosy i </w:t>
      </w:r>
      <w:r w:rsidR="00762266">
        <w:rPr>
          <w:rFonts w:ascii="Times New Roman" w:hAnsi="Times New Roman" w:cs="Times New Roman"/>
          <w:b/>
          <w:sz w:val="24"/>
          <w:szCs w:val="24"/>
        </w:rPr>
        <w:t>w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>nioski.</w:t>
      </w:r>
    </w:p>
    <w:p w:rsidR="003D000B" w:rsidRPr="00050DF7" w:rsidRDefault="00727B97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żadnych wolnych głosów i wniosków.</w:t>
      </w:r>
    </w:p>
    <w:p w:rsidR="00B52D93" w:rsidRPr="00B52D93" w:rsidRDefault="00A505C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752C4">
        <w:rPr>
          <w:rFonts w:ascii="Times New Roman" w:hAnsi="Times New Roman" w:cs="Times New Roman"/>
          <w:b/>
          <w:sz w:val="24"/>
          <w:szCs w:val="24"/>
        </w:rPr>
        <w:t>7</w:t>
      </w:r>
      <w:r w:rsidR="00050DF7">
        <w:rPr>
          <w:rFonts w:ascii="Times New Roman" w:hAnsi="Times New Roman" w:cs="Times New Roman"/>
          <w:b/>
          <w:sz w:val="24"/>
          <w:szCs w:val="24"/>
        </w:rPr>
        <w:t>.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:rsidR="005C1C4E" w:rsidRPr="00591D11" w:rsidRDefault="005C1C4E" w:rsidP="005C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B52D93" w:rsidRDefault="005C1C4E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</w:t>
      </w:r>
      <w:r w:rsidR="001F5B0A">
        <w:rPr>
          <w:rFonts w:ascii="Times New Roman" w:hAnsi="Times New Roman" w:cs="Times New Roman"/>
          <w:sz w:val="24"/>
          <w:szCs w:val="24"/>
        </w:rPr>
        <w:t xml:space="preserve"> wszystkim za udział w </w:t>
      </w:r>
      <w:r>
        <w:rPr>
          <w:rFonts w:ascii="Times New Roman" w:hAnsi="Times New Roman" w:cs="Times New Roman"/>
          <w:sz w:val="24"/>
          <w:szCs w:val="24"/>
        </w:rPr>
        <w:t>posiedzeniu Komisji i zakończył</w:t>
      </w:r>
      <w:r w:rsidR="001F5B0A">
        <w:rPr>
          <w:rFonts w:ascii="Times New Roman" w:hAnsi="Times New Roman" w:cs="Times New Roman"/>
          <w:sz w:val="24"/>
          <w:szCs w:val="24"/>
        </w:rPr>
        <w:t xml:space="preserve"> obrady. </w:t>
      </w:r>
    </w:p>
    <w:p w:rsidR="00B52D93" w:rsidRPr="00B52E34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34" w:rsidRDefault="00B52E34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16" w:rsidRPr="00B52E34" w:rsidRDefault="002E7D1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Protokołowała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                 Przewodniczący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Komisji Skarg, Wniosków i Petycji</w:t>
      </w:r>
    </w:p>
    <w:p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E7D16" w:rsidRPr="005C43F2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Marta Skorupka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Sebastian Łagoda</w:t>
      </w:r>
    </w:p>
    <w:p w:rsidR="00B52E34" w:rsidRPr="00B52E34" w:rsidRDefault="00B52E34" w:rsidP="002E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E34" w:rsidRPr="00B52E34" w:rsidSect="004005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A84" w:rsidRDefault="00864A84" w:rsidP="008B25DD">
      <w:pPr>
        <w:spacing w:after="0" w:line="240" w:lineRule="auto"/>
      </w:pPr>
      <w:r>
        <w:separator/>
      </w:r>
    </w:p>
  </w:endnote>
  <w:endnote w:type="continuationSeparator" w:id="0">
    <w:p w:rsidR="00864A84" w:rsidRDefault="00864A84" w:rsidP="008B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9891"/>
      <w:docPartObj>
        <w:docPartGallery w:val="Page Numbers (Bottom of Page)"/>
        <w:docPartUnique/>
      </w:docPartObj>
    </w:sdtPr>
    <w:sdtContent>
      <w:p w:rsidR="00124E34" w:rsidRDefault="00D35C9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E34" w:rsidRDefault="00124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A84" w:rsidRDefault="00864A84" w:rsidP="008B25DD">
      <w:pPr>
        <w:spacing w:after="0" w:line="240" w:lineRule="auto"/>
      </w:pPr>
      <w:r>
        <w:separator/>
      </w:r>
    </w:p>
  </w:footnote>
  <w:footnote w:type="continuationSeparator" w:id="0">
    <w:p w:rsidR="00864A84" w:rsidRDefault="00864A84" w:rsidP="008B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9832ED"/>
    <w:multiLevelType w:val="hybridMultilevel"/>
    <w:tmpl w:val="1966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6081FB8"/>
    <w:multiLevelType w:val="hybridMultilevel"/>
    <w:tmpl w:val="C41AA656"/>
    <w:lvl w:ilvl="0" w:tplc="4ABCA2D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 w15:restartNumberingAfterBreak="0">
    <w:nsid w:val="37685CF0"/>
    <w:multiLevelType w:val="multilevel"/>
    <w:tmpl w:val="1F94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B3505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38C19BF"/>
    <w:multiLevelType w:val="hybridMultilevel"/>
    <w:tmpl w:val="A090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611D5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3936E58"/>
    <w:multiLevelType w:val="hybridMultilevel"/>
    <w:tmpl w:val="FB2A0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3C62E4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42917FA"/>
    <w:multiLevelType w:val="hybridMultilevel"/>
    <w:tmpl w:val="ECE84A0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92241">
    <w:abstractNumId w:val="8"/>
  </w:num>
  <w:num w:numId="2" w16cid:durableId="115802872">
    <w:abstractNumId w:val="12"/>
  </w:num>
  <w:num w:numId="3" w16cid:durableId="68893626">
    <w:abstractNumId w:val="4"/>
  </w:num>
  <w:num w:numId="4" w16cid:durableId="243152858">
    <w:abstractNumId w:val="9"/>
  </w:num>
  <w:num w:numId="5" w16cid:durableId="1789081436">
    <w:abstractNumId w:val="6"/>
  </w:num>
  <w:num w:numId="6" w16cid:durableId="95561430">
    <w:abstractNumId w:val="3"/>
  </w:num>
  <w:num w:numId="7" w16cid:durableId="1935163613">
    <w:abstractNumId w:val="1"/>
  </w:num>
  <w:num w:numId="8" w16cid:durableId="1286228542">
    <w:abstractNumId w:val="2"/>
  </w:num>
  <w:num w:numId="9" w16cid:durableId="759255427">
    <w:abstractNumId w:val="17"/>
  </w:num>
  <w:num w:numId="10" w16cid:durableId="1483155981">
    <w:abstractNumId w:val="0"/>
  </w:num>
  <w:num w:numId="11" w16cid:durableId="36393307">
    <w:abstractNumId w:val="15"/>
  </w:num>
  <w:num w:numId="12" w16cid:durableId="1974942327">
    <w:abstractNumId w:val="5"/>
  </w:num>
  <w:num w:numId="13" w16cid:durableId="14102296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521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9865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6829655">
    <w:abstractNumId w:val="19"/>
  </w:num>
  <w:num w:numId="17" w16cid:durableId="176122255">
    <w:abstractNumId w:val="7"/>
  </w:num>
  <w:num w:numId="18" w16cid:durableId="1658917465">
    <w:abstractNumId w:val="10"/>
  </w:num>
  <w:num w:numId="19" w16cid:durableId="1486357316">
    <w:abstractNumId w:val="13"/>
  </w:num>
  <w:num w:numId="20" w16cid:durableId="344745633">
    <w:abstractNumId w:val="16"/>
  </w:num>
  <w:num w:numId="21" w16cid:durableId="3536585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93"/>
    <w:rsid w:val="000011F2"/>
    <w:rsid w:val="00002453"/>
    <w:rsid w:val="00003663"/>
    <w:rsid w:val="00010993"/>
    <w:rsid w:val="00016DFF"/>
    <w:rsid w:val="00032D9A"/>
    <w:rsid w:val="00043256"/>
    <w:rsid w:val="00050DF7"/>
    <w:rsid w:val="00063DAD"/>
    <w:rsid w:val="00075EA8"/>
    <w:rsid w:val="00094F5F"/>
    <w:rsid w:val="000B472C"/>
    <w:rsid w:val="000D6FEB"/>
    <w:rsid w:val="000F6EFC"/>
    <w:rsid w:val="00124E34"/>
    <w:rsid w:val="00130B2F"/>
    <w:rsid w:val="00140287"/>
    <w:rsid w:val="001770B4"/>
    <w:rsid w:val="001826A8"/>
    <w:rsid w:val="00187B6E"/>
    <w:rsid w:val="00187CC6"/>
    <w:rsid w:val="001C05FE"/>
    <w:rsid w:val="001D53E9"/>
    <w:rsid w:val="001E17F6"/>
    <w:rsid w:val="001E4D07"/>
    <w:rsid w:val="001F5B0A"/>
    <w:rsid w:val="001F5E15"/>
    <w:rsid w:val="00216195"/>
    <w:rsid w:val="0024555E"/>
    <w:rsid w:val="00253106"/>
    <w:rsid w:val="0025339A"/>
    <w:rsid w:val="002630B6"/>
    <w:rsid w:val="00276454"/>
    <w:rsid w:val="00294715"/>
    <w:rsid w:val="002A2951"/>
    <w:rsid w:val="002D13C2"/>
    <w:rsid w:val="002D2330"/>
    <w:rsid w:val="002E7D16"/>
    <w:rsid w:val="003249B0"/>
    <w:rsid w:val="003264AE"/>
    <w:rsid w:val="00330F4D"/>
    <w:rsid w:val="00336F06"/>
    <w:rsid w:val="00353638"/>
    <w:rsid w:val="00372EC1"/>
    <w:rsid w:val="00377473"/>
    <w:rsid w:val="00396EA9"/>
    <w:rsid w:val="003B601C"/>
    <w:rsid w:val="003C3F08"/>
    <w:rsid w:val="003C3F6B"/>
    <w:rsid w:val="003D000B"/>
    <w:rsid w:val="003D530F"/>
    <w:rsid w:val="00400556"/>
    <w:rsid w:val="00402528"/>
    <w:rsid w:val="00422F02"/>
    <w:rsid w:val="00431F8A"/>
    <w:rsid w:val="00437CD7"/>
    <w:rsid w:val="00455501"/>
    <w:rsid w:val="0045599B"/>
    <w:rsid w:val="004677F2"/>
    <w:rsid w:val="00467CE3"/>
    <w:rsid w:val="00474B9E"/>
    <w:rsid w:val="0048600E"/>
    <w:rsid w:val="0049405B"/>
    <w:rsid w:val="004A2DA3"/>
    <w:rsid w:val="004D0116"/>
    <w:rsid w:val="004F6D97"/>
    <w:rsid w:val="00503CAF"/>
    <w:rsid w:val="00517BD8"/>
    <w:rsid w:val="00526987"/>
    <w:rsid w:val="00533A9C"/>
    <w:rsid w:val="00545A0E"/>
    <w:rsid w:val="0054615D"/>
    <w:rsid w:val="00552649"/>
    <w:rsid w:val="005557E7"/>
    <w:rsid w:val="00591D11"/>
    <w:rsid w:val="005B6EED"/>
    <w:rsid w:val="005C0230"/>
    <w:rsid w:val="005C1C4E"/>
    <w:rsid w:val="005C4D78"/>
    <w:rsid w:val="005D01DF"/>
    <w:rsid w:val="005D43BB"/>
    <w:rsid w:val="005F0544"/>
    <w:rsid w:val="005F2A37"/>
    <w:rsid w:val="005F56F1"/>
    <w:rsid w:val="0061001E"/>
    <w:rsid w:val="006135C7"/>
    <w:rsid w:val="00617905"/>
    <w:rsid w:val="00624256"/>
    <w:rsid w:val="006254EC"/>
    <w:rsid w:val="00633610"/>
    <w:rsid w:val="00636345"/>
    <w:rsid w:val="00654613"/>
    <w:rsid w:val="00657324"/>
    <w:rsid w:val="00661CE1"/>
    <w:rsid w:val="006808B6"/>
    <w:rsid w:val="00685234"/>
    <w:rsid w:val="00686CDC"/>
    <w:rsid w:val="00693BDA"/>
    <w:rsid w:val="006A2D4D"/>
    <w:rsid w:val="006C33FF"/>
    <w:rsid w:val="006D038E"/>
    <w:rsid w:val="006E0EA9"/>
    <w:rsid w:val="006F5A8F"/>
    <w:rsid w:val="007034A5"/>
    <w:rsid w:val="007159DE"/>
    <w:rsid w:val="00727B97"/>
    <w:rsid w:val="00736810"/>
    <w:rsid w:val="00746D67"/>
    <w:rsid w:val="00762266"/>
    <w:rsid w:val="00764EC3"/>
    <w:rsid w:val="007B46A5"/>
    <w:rsid w:val="007D464A"/>
    <w:rsid w:val="007E658C"/>
    <w:rsid w:val="00820EA7"/>
    <w:rsid w:val="00833401"/>
    <w:rsid w:val="00837085"/>
    <w:rsid w:val="00845284"/>
    <w:rsid w:val="00862FF8"/>
    <w:rsid w:val="00864A84"/>
    <w:rsid w:val="008752C4"/>
    <w:rsid w:val="00877F70"/>
    <w:rsid w:val="00887C94"/>
    <w:rsid w:val="008A1036"/>
    <w:rsid w:val="008B006D"/>
    <w:rsid w:val="008B01FA"/>
    <w:rsid w:val="008B077E"/>
    <w:rsid w:val="008B25DD"/>
    <w:rsid w:val="008C63ED"/>
    <w:rsid w:val="008D3B8E"/>
    <w:rsid w:val="008E5063"/>
    <w:rsid w:val="008F7496"/>
    <w:rsid w:val="00902479"/>
    <w:rsid w:val="00914D2F"/>
    <w:rsid w:val="00922C1C"/>
    <w:rsid w:val="00946321"/>
    <w:rsid w:val="00994837"/>
    <w:rsid w:val="009A6B77"/>
    <w:rsid w:val="009B5A19"/>
    <w:rsid w:val="009C4464"/>
    <w:rsid w:val="00A13187"/>
    <w:rsid w:val="00A21E84"/>
    <w:rsid w:val="00A26BC9"/>
    <w:rsid w:val="00A45CFC"/>
    <w:rsid w:val="00A46FF5"/>
    <w:rsid w:val="00A505CC"/>
    <w:rsid w:val="00A72438"/>
    <w:rsid w:val="00AC0308"/>
    <w:rsid w:val="00AF074A"/>
    <w:rsid w:val="00B13ECB"/>
    <w:rsid w:val="00B1410C"/>
    <w:rsid w:val="00B1793B"/>
    <w:rsid w:val="00B2146B"/>
    <w:rsid w:val="00B35671"/>
    <w:rsid w:val="00B44EEE"/>
    <w:rsid w:val="00B52D93"/>
    <w:rsid w:val="00B52E34"/>
    <w:rsid w:val="00B62816"/>
    <w:rsid w:val="00B81BD6"/>
    <w:rsid w:val="00BE07B7"/>
    <w:rsid w:val="00BF24FB"/>
    <w:rsid w:val="00BF2CB4"/>
    <w:rsid w:val="00BF6545"/>
    <w:rsid w:val="00C01B5D"/>
    <w:rsid w:val="00C23DA1"/>
    <w:rsid w:val="00C44D16"/>
    <w:rsid w:val="00C75A7E"/>
    <w:rsid w:val="00C8656A"/>
    <w:rsid w:val="00C87CD8"/>
    <w:rsid w:val="00C9615D"/>
    <w:rsid w:val="00CC2DBF"/>
    <w:rsid w:val="00CC310A"/>
    <w:rsid w:val="00CE260F"/>
    <w:rsid w:val="00CE3B45"/>
    <w:rsid w:val="00D04F56"/>
    <w:rsid w:val="00D308D3"/>
    <w:rsid w:val="00D35C92"/>
    <w:rsid w:val="00D36550"/>
    <w:rsid w:val="00D47854"/>
    <w:rsid w:val="00D54A7D"/>
    <w:rsid w:val="00D566AE"/>
    <w:rsid w:val="00D653B3"/>
    <w:rsid w:val="00DA06DB"/>
    <w:rsid w:val="00DB7FAB"/>
    <w:rsid w:val="00DD26C7"/>
    <w:rsid w:val="00DD2E24"/>
    <w:rsid w:val="00DE669A"/>
    <w:rsid w:val="00E0721C"/>
    <w:rsid w:val="00E1579D"/>
    <w:rsid w:val="00E27129"/>
    <w:rsid w:val="00E567A0"/>
    <w:rsid w:val="00E56DBD"/>
    <w:rsid w:val="00E73FC4"/>
    <w:rsid w:val="00E920B6"/>
    <w:rsid w:val="00E92296"/>
    <w:rsid w:val="00EB5CE6"/>
    <w:rsid w:val="00ED0076"/>
    <w:rsid w:val="00ED0868"/>
    <w:rsid w:val="00ED6103"/>
    <w:rsid w:val="00EE37BD"/>
    <w:rsid w:val="00F10C36"/>
    <w:rsid w:val="00F1532B"/>
    <w:rsid w:val="00F25E8F"/>
    <w:rsid w:val="00F323A6"/>
    <w:rsid w:val="00F443B2"/>
    <w:rsid w:val="00F657FF"/>
    <w:rsid w:val="00F67370"/>
    <w:rsid w:val="00F91ABE"/>
    <w:rsid w:val="00F956B9"/>
    <w:rsid w:val="00F95E07"/>
    <w:rsid w:val="00F96A08"/>
    <w:rsid w:val="00FB5D11"/>
    <w:rsid w:val="00F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8EBB"/>
  <w15:docId w15:val="{90790806-8FC6-4A47-919C-95E96C3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5DD"/>
  </w:style>
  <w:style w:type="paragraph" w:styleId="Stopka">
    <w:name w:val="footer"/>
    <w:basedOn w:val="Normalny"/>
    <w:link w:val="StopkaZnak"/>
    <w:uiPriority w:val="99"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DD"/>
  </w:style>
  <w:style w:type="table" w:styleId="Tabela-Siatka">
    <w:name w:val="Table Grid"/>
    <w:basedOn w:val="Standardowy"/>
    <w:uiPriority w:val="39"/>
    <w:rsid w:val="00F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4A2DA3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4A2DA3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table" w:customStyle="1" w:styleId="TableGrid">
    <w:name w:val="TableGrid"/>
    <w:rsid w:val="007B46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160F-1858-418E-A9FB-24B1107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Skorupka</cp:lastModifiedBy>
  <cp:revision>9</cp:revision>
  <cp:lastPrinted>2022-01-27T06:30:00Z</cp:lastPrinted>
  <dcterms:created xsi:type="dcterms:W3CDTF">2023-03-09T09:33:00Z</dcterms:created>
  <dcterms:modified xsi:type="dcterms:W3CDTF">2023-03-09T13:09:00Z</dcterms:modified>
</cp:coreProperties>
</file>