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334C2BB3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B724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4D2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7358F911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B724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5128181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(j.t. Dz. U. z 2022 r. poz. 1029 ze zmianami) oraz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B724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724D2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B6FB3C7" w14:textId="5D8591D2"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</w:t>
      </w:r>
      <w:r w:rsidR="00B724D2">
        <w:rPr>
          <w:rFonts w:cs="Times New Roman"/>
          <w:szCs w:val="24"/>
        </w:rPr>
        <w:t xml:space="preserve">Zakładu Usług Wodnych we Wschowie Sp. z o.o. z siedzibą ul. </w:t>
      </w:r>
      <w:proofErr w:type="spellStart"/>
      <w:r w:rsidR="00B724D2">
        <w:rPr>
          <w:rFonts w:cs="Times New Roman"/>
          <w:szCs w:val="24"/>
        </w:rPr>
        <w:t>Nowopolna</w:t>
      </w:r>
      <w:proofErr w:type="spellEnd"/>
      <w:r w:rsidR="00B724D2">
        <w:rPr>
          <w:rFonts w:cs="Times New Roman"/>
          <w:szCs w:val="24"/>
        </w:rPr>
        <w:t xml:space="preserve"> 5, 67-400 Wschowa</w:t>
      </w:r>
      <w:r w:rsidR="00571FD0">
        <w:rPr>
          <w:rFonts w:cs="Times New Roman"/>
          <w:szCs w:val="24"/>
        </w:rPr>
        <w:t>, działającej przez pełnomocnika Pan</w:t>
      </w:r>
      <w:r w:rsidR="00B724D2">
        <w:rPr>
          <w:rFonts w:cs="Times New Roman"/>
          <w:szCs w:val="24"/>
        </w:rPr>
        <w:t xml:space="preserve">ią Karolinę </w:t>
      </w:r>
      <w:proofErr w:type="spellStart"/>
      <w:r w:rsidR="00B724D2">
        <w:rPr>
          <w:rFonts w:cs="Times New Roman"/>
          <w:szCs w:val="24"/>
        </w:rPr>
        <w:t>Neczyńską</w:t>
      </w:r>
      <w:proofErr w:type="spellEnd"/>
      <w:r>
        <w:rPr>
          <w:rFonts w:cs="Times New Roman"/>
          <w:szCs w:val="24"/>
        </w:rPr>
        <w:t xml:space="preserve"> o zakończeniu postępowania dowodowego w sprawie wydania decyzji o środowiskowych uwarunkowaniach dla przedsięwzięcia </w:t>
      </w:r>
      <w:r w:rsidR="00571FD0">
        <w:rPr>
          <w:rFonts w:cs="Times New Roman"/>
          <w:szCs w:val="24"/>
        </w:rPr>
        <w:t>pn.</w:t>
      </w:r>
      <w:r>
        <w:rPr>
          <w:rFonts w:cs="Times New Roman"/>
          <w:szCs w:val="24"/>
        </w:rPr>
        <w:t xml:space="preserve"> ,,</w:t>
      </w:r>
      <w:r w:rsidR="00B724D2">
        <w:rPr>
          <w:rFonts w:cs="Times New Roman"/>
          <w:i/>
          <w:szCs w:val="24"/>
        </w:rPr>
        <w:t>Instalacja urządzeń umożliwiających pobór wód podziemnych o wydajności powyżej 10 m3/h</w:t>
      </w:r>
      <w:r>
        <w:rPr>
          <w:rFonts w:cs="Times New Roman"/>
          <w:i/>
          <w:szCs w:val="24"/>
        </w:rPr>
        <w:t xml:space="preserve">” </w:t>
      </w:r>
      <w:r>
        <w:rPr>
          <w:rFonts w:cs="Times New Roman"/>
          <w:szCs w:val="24"/>
        </w:rPr>
        <w:t>planowanego do realizacji na dział</w:t>
      </w:r>
      <w:r w:rsidR="00B724D2">
        <w:rPr>
          <w:rFonts w:cs="Times New Roman"/>
          <w:szCs w:val="24"/>
        </w:rPr>
        <w:t>ce</w:t>
      </w:r>
      <w:r>
        <w:rPr>
          <w:rFonts w:cs="Times New Roman"/>
          <w:szCs w:val="24"/>
        </w:rPr>
        <w:t xml:space="preserve"> ewidencyjn</w:t>
      </w:r>
      <w:r w:rsidR="00B724D2">
        <w:rPr>
          <w:rFonts w:cs="Times New Roman"/>
          <w:szCs w:val="24"/>
        </w:rPr>
        <w:t>ej</w:t>
      </w:r>
      <w:r w:rsidR="00571FD0">
        <w:rPr>
          <w:rFonts w:cs="Times New Roman"/>
          <w:szCs w:val="24"/>
        </w:rPr>
        <w:t xml:space="preserve"> nr </w:t>
      </w:r>
      <w:r w:rsidR="00B724D2">
        <w:rPr>
          <w:rFonts w:cs="Times New Roman"/>
          <w:szCs w:val="24"/>
        </w:rPr>
        <w:t>419</w:t>
      </w:r>
      <w:r w:rsidR="00571FD0" w:rsidRPr="00571FD0">
        <w:rPr>
          <w:rFonts w:cs="Times New Roman"/>
          <w:szCs w:val="24"/>
        </w:rPr>
        <w:t xml:space="preserve">, obręb </w:t>
      </w:r>
      <w:r w:rsidR="00B724D2">
        <w:rPr>
          <w:rFonts w:cs="Times New Roman"/>
          <w:szCs w:val="24"/>
        </w:rPr>
        <w:t>geodezyjny</w:t>
      </w:r>
      <w:r w:rsidR="00571FD0" w:rsidRPr="00571FD0">
        <w:rPr>
          <w:rFonts w:cs="Times New Roman"/>
          <w:szCs w:val="24"/>
        </w:rPr>
        <w:t xml:space="preserve"> </w:t>
      </w:r>
      <w:r w:rsidR="00B724D2">
        <w:rPr>
          <w:rFonts w:cs="Times New Roman"/>
          <w:szCs w:val="24"/>
        </w:rPr>
        <w:t>Wojnowice</w:t>
      </w:r>
      <w:r w:rsidR="00571FD0" w:rsidRPr="00571FD0">
        <w:rPr>
          <w:rFonts w:cs="Times New Roman"/>
          <w:szCs w:val="24"/>
        </w:rPr>
        <w:t>, gmina Osieczna.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08E64345" w14:textId="4A6C86B2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</w:t>
      </w:r>
      <w:r w:rsidR="00B724D2">
        <w:rPr>
          <w:rFonts w:ascii="Times New Roman" w:hAnsi="Times New Roman" w:cs="Times New Roman"/>
          <w:sz w:val="24"/>
          <w:szCs w:val="24"/>
        </w:rPr>
        <w:t xml:space="preserve"> </w:t>
      </w:r>
      <w:r w:rsidR="00770A7E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Państwowego Gospodarstwa Wodnego Wody Polskie Zarząd Zlewni </w:t>
      </w:r>
      <w:r w:rsidR="00B724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w Poznaniu, Strony postępowania mogą zapoznać się w Urzędzie Gminy Osieczna przy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 w:rsidR="00B724D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ul. Powstańców Wielkopolskich 6,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AC84CF8" w14:textId="77777777" w:rsidR="00C27E74" w:rsidRPr="00C27E74" w:rsidRDefault="00C27E74" w:rsidP="00C2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D9705" w14:textId="77777777" w:rsidR="00C27E74" w:rsidRPr="00C27E74" w:rsidRDefault="00C27E74" w:rsidP="00C2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E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02D754E4" w14:textId="77777777" w:rsidR="00C27E74" w:rsidRPr="00C27E74" w:rsidRDefault="00C27E74" w:rsidP="00C2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E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19E0598A" w14:textId="77777777" w:rsidR="00C27E74" w:rsidRPr="00C27E74" w:rsidRDefault="00C27E74" w:rsidP="00C27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E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DB0E97E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FA4BDB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B3CFC89" w14:textId="07B2DFB0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333846" w14:textId="031548B3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0B78C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2D1D7D8D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B724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4D2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111464"/>
    <w:rsid w:val="00160464"/>
    <w:rsid w:val="002520D7"/>
    <w:rsid w:val="002E4124"/>
    <w:rsid w:val="00411BDD"/>
    <w:rsid w:val="004626AB"/>
    <w:rsid w:val="00571FD0"/>
    <w:rsid w:val="00660D70"/>
    <w:rsid w:val="006B3747"/>
    <w:rsid w:val="00770A7E"/>
    <w:rsid w:val="00773AB2"/>
    <w:rsid w:val="00971FE9"/>
    <w:rsid w:val="00A17ECF"/>
    <w:rsid w:val="00B04784"/>
    <w:rsid w:val="00B724D2"/>
    <w:rsid w:val="00BB78A3"/>
    <w:rsid w:val="00C27E74"/>
    <w:rsid w:val="00CF039E"/>
    <w:rsid w:val="00E50E8A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16</cp:revision>
  <cp:lastPrinted>2020-07-16T07:17:00Z</cp:lastPrinted>
  <dcterms:created xsi:type="dcterms:W3CDTF">2020-06-09T09:09:00Z</dcterms:created>
  <dcterms:modified xsi:type="dcterms:W3CDTF">2023-05-09T11:37:00Z</dcterms:modified>
</cp:coreProperties>
</file>