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696"/>
        <w:gridCol w:w="3197"/>
        <w:gridCol w:w="3499"/>
        <w:gridCol w:w="202"/>
        <w:gridCol w:w="168"/>
        <w:gridCol w:w="235"/>
        <w:gridCol w:w="446"/>
        <w:gridCol w:w="614"/>
        <w:gridCol w:w="470"/>
        <w:gridCol w:w="211"/>
        <w:gridCol w:w="226"/>
        <w:gridCol w:w="240"/>
        <w:gridCol w:w="245"/>
        <w:gridCol w:w="240"/>
      </w:tblGrid>
      <w:tr>
        <w:trPr>
          <w:trHeight w:val="16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Przedszkole Samorządowe w Drzeczkowie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Drzeczkowo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240" w:line="240" w:lineRule="auto"/>
              <w:ind w:left="13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46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26"/>
                <w:szCs w:val="26"/>
              </w:rPr>
            </w:pPr>
            <w:r>
              <w:rPr>
                <w:color w:val="EA93A7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jSEKR] 12. KWL 2023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tabs>
                <w:tab w:leader="underscore" w:pos="566" w:val="left"/>
              </w:tabs>
              <w:bidi w:val="0"/>
              <w:spacing w:before="0" w:after="0" w:line="19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EA93A7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L</w:t>
              <w:tab/>
              <w:t>J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sporządzany na dzień: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24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31-12-2022 r.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56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EA93A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pj.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46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EA93A7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BR</w:t>
            </w:r>
          </w:p>
        </w:tc>
      </w:tr>
      <w:tr>
        <w:trPr>
          <w:trHeight w:val="8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690" w:h="5414" w:wrap="none" w:hAnchor="page" w:x="43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90" w:h="5414" w:wrap="none" w:hAnchor="page" w:x="4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EA1935F0F62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lllllll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</w:t>
            </w:r>
          </w:p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574" w:lineRule="auto"/>
              <w:ind w:left="-2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!A8</w:t>
              <w:br/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90" w:h="5414" w:wrap="none" w:hAnchor="page" w:x="4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90" w:h="5414" w:wrap="none" w:hAnchor="page" w:x="4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06B9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gridSpan w:val="10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690" w:h="5414" w:wrap="none" w:hAnchor="page" w:x="43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90" w:h="5414" w:wrap="none" w:hAnchor="page" w:x="4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 35b ust. 1 ustawy o rachunkowości - ujęta w poz. 1.7 Informacji dodatkowej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0" w:h="5414" w:wrap="none" w:hAnchor="page" w:x="434" w:y="1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690" w:h="5414" w:wrap="none" w:hAnchor="page" w:x="434" w:y="1"/>
        <w:widowControl w:val="0"/>
        <w:spacing w:line="1" w:lineRule="exact"/>
      </w:pPr>
    </w:p>
    <w:p>
      <w:pPr>
        <w:pStyle w:val="Style2"/>
        <w:keepNext w:val="0"/>
        <w:keepLines w:val="0"/>
        <w:framePr w:w="5506" w:h="264" w:wrap="none" w:hAnchor="page" w:x="583" w:y="12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framePr w:w="1584" w:h="418" w:wrap="none" w:hAnchor="page" w:x="1428" w:y="13652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Renata Kustosz-Mróz</w:t>
      </w:r>
    </w:p>
    <w:p>
      <w:pPr>
        <w:pStyle w:val="Style2"/>
        <w:keepNext w:val="0"/>
        <w:keepLines w:val="0"/>
        <w:framePr w:w="1584" w:h="418" w:wrap="none" w:hAnchor="page" w:x="1428" w:y="13652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248" w:h="379" w:wrap="none" w:hAnchor="page" w:x="5047" w:y="1365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2023.04.12</w:t>
      </w:r>
    </w:p>
    <w:p>
      <w:pPr>
        <w:pStyle w:val="Style2"/>
        <w:keepNext w:val="0"/>
        <w:keepLines w:val="0"/>
        <w:framePr w:w="1248" w:h="379" w:wrap="none" w:hAnchor="page" w:x="5047" w:y="136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rok mieś, dzień</w:t>
      </w:r>
    </w:p>
    <w:p>
      <w:pPr>
        <w:pStyle w:val="Style2"/>
        <w:keepNext w:val="0"/>
        <w:keepLines w:val="0"/>
        <w:framePr w:w="1334" w:h="504" w:wrap="none" w:hAnchor="page" w:x="8416" w:y="1358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framePr w:w="1334" w:h="504" w:wrap="none" w:hAnchor="page" w:x="8416" w:y="13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framePr w:w="571" w:h="202" w:wrap="none" w:hAnchor="page" w:x="549" w:y="147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BeSTia</w:t>
      </w:r>
    </w:p>
    <w:p>
      <w:pPr>
        <w:pStyle w:val="Style2"/>
        <w:keepNext w:val="0"/>
        <w:keepLines w:val="0"/>
        <w:framePr w:w="902" w:h="206" w:wrap="none" w:hAnchor="page" w:x="9909" w:y="147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Strona 1 z 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583" w:right="777" w:bottom="1152" w:left="433" w:header="155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09"/>
        <w:gridCol w:w="5107"/>
        <w:gridCol w:w="3715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578" w:right="824" w:bottom="509" w:left="545" w:header="15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57505" distB="9525" distL="0" distR="0" simplePos="0" relativeHeight="12582937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357505</wp:posOffset>
                </wp:positionV>
                <wp:extent cx="1005840" cy="2679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5.25pt;margin-top:28.150000000000002pt;width:79.200000000000003pt;height:21.100000000000001pt;z-index:-125829375;mso-wrap-distance-left:0;mso-wrap-distance-top:28.150000000000002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3855" distB="33655" distL="0" distR="0" simplePos="0" relativeHeight="125829380" behindDoc="0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363855</wp:posOffset>
                </wp:positionV>
                <wp:extent cx="789305" cy="2374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.12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4.55000000000001pt;margin-top:28.650000000000002pt;width:62.149999999999999pt;height:18.699999999999999pt;z-index:-125829373;mso-wrap-distance-left:0;mso-wrap-distance-top:28.650000000000002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2023.04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.12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173990" distL="0" distR="0" simplePos="0" relativeHeight="125829382" behindDoc="0" locked="0" layoutInCell="1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330200</wp:posOffset>
                </wp:positionV>
                <wp:extent cx="835025" cy="13081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4.69999999999999pt;margin-top:26.pt;width:65.75pt;height:10.300000000000001pt;z-index:-125829371;mso-wrap-distance-left:0;mso-wrap-distance-top:26.pt;mso-wrap-distance-right:0;mso-wrap-distance-bottom:13.7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9905" distB="0" distL="0" distR="0" simplePos="0" relativeHeight="125829384" behindDoc="0" locked="0" layoutInCell="1" allowOverlap="1">
                <wp:simplePos x="0" y="0"/>
                <wp:positionH relativeFrom="page">
                  <wp:posOffset>5396865</wp:posOffset>
                </wp:positionH>
                <wp:positionV relativeFrom="paragraph">
                  <wp:posOffset>509905</wp:posOffset>
                </wp:positionV>
                <wp:extent cx="822960" cy="12509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4.94999999999999pt;margin-top:40.149999999999999pt;width:64.799999999999997pt;height:9.8499999999999996pt;z-index:-125829369;mso-wrap-distance-left:0;mso-wrap-distance-top:40.1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8" w:right="0" w:bottom="50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8" w:right="824" w:bottom="509" w:left="545" w:header="0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Kopia z dokumentu podpisanego elektronicznie wygenerowana dnia 2023.04.12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95"/>
        <w:gridCol w:w="10589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Przedszkole Samorządowe w Drzeczkowie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Drzeczkowo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Drzeczkowo 21a, 64-113 Osieczna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Nauczanie, wychowanie i opieka w zakresie programowego wychowania przedszkolnego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 01-01-2022 r. do 31-12-2022 r.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10584"/>
      </w:tblGrid>
      <w:tr>
        <w:trPr>
          <w:trHeight w:val="3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620" w:right="0" w:firstLine="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 10 000,00 zł,</w:t>
              <w:br/>
              <w:t>podlegają jednorazowej amortyzacji w miesiącu oddania ich do użytku, natomiast przedmioty o wartości od 10 000,00 zl,</w:t>
              <w:br/>
              <w:t>podlegają częściowemu umorzeniu wg stawek amortyzacyjnych. Umarza się jednorazowo i w całości zalicza w koszty</w:t>
              <w:br/>
              <w:t>umorzenia przyjęte do eksploatacji: pomoce dydaktyczne, meble, zabawki, dywany, pozostałe środki trwałe oraz wartości</w:t>
              <w:br/>
              <w:t>niematerialne i prawne o wartości poniżej 10 000,00 zł. Sr odki trwałe oraz wartości niematerialne i prawne umarza się i</w:t>
              <w:br/>
              <w:t>amortyzuje przy zastosowaniu okreśolnych stawek w przepisach o padatku dochodowym od osób prawnych jednorazowo za</w:t>
              <w:br/>
              <w:t>okres całego roku w grudniu. Przeksięgowania z konta 222 i 223 w korespondencji z kontem 800 dokonuje się na podstawie</w:t>
              <w:br/>
              <w:t>sprawozdań finansowych Rb 2 7S i Rb 28S. Rzeczowe składniki majżtku obrotowego wycenia się według cen nabycia i zalicza w</w:t>
              <w:br/>
              <w:t>ciężar kosztów poszczególnych podziałek klasyfikacji budżetowej.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10589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</w:t>
              <w:br/>
              <w:t>aktywów na początek roku obrotowego, zwiększenia i zmniejszenia z tytułu: aktualizacji wartości, nabycia, rozchodu, przemieszczenia</w:t>
              <w:br/>
              <w:t>wewnętrznego oraz stan końcowy, a dla majątku amortyzowanego - podobne przedstawienie stanów i tytułów zmian dotychczasowej</w:t>
              <w:br/>
              <w:t>amortyzacji lub umorzenia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Załącznik: tabela nr 1; tabela nr 2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aktualna wartość rynkową środków trwałych, w tym dóbr kultury - o ile jednostka dysponuje takimi informacjami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</w:t>
              <w:br/>
              <w:t>aktywów niefinansowych oraz długoterminowych aktywów finansowych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Informację w tym zakresie wykazano według tabeli nr 3 stanowiącej załącznik do informacji dodatkowej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napodsatwie umów najmu, dzierżawy i</w:t>
              <w:br/>
              <w:t>innych umów, w tym z tytułu umów leasingu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</w:t>
              <w:br/>
              <w:t>rozwiązaniu i stanie na koniec roku obrotowego, z uwzględnieniem należności finansowych jednostek samorządu terytorialnego (stan</w:t>
              <w:br/>
              <w:t>pożyczek zagrożonych)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10589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</w:t>
              <w:br/>
              <w:t>końcowym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</w:t>
              <w:br/>
              <w:t xml:space="preserve">prawnego, okresie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spłaty: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10594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</w:t>
              <w:br/>
              <w:t>według przepisów o rachunkowości byłby to leasing finansowy lub zwrotny z podziałem na kwotę zobowiązań z tytułu leasingu</w:t>
              <w:br/>
              <w:t>finansowego lub leasingu zwrotnego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</w:t>
              <w:br/>
              <w:t>niewykazanych w bilansie, ze wskazaniem zobowiązań zabezpieczonych na majątku jednostki oraz charakteru i formy tych zabezpieczeń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</w:t>
              <w:br/>
              <w:t>kosztów stanowiących różnicę między wartością otrzymanych finansowych składników aktywów a zobowiązaniem zapłaty za nie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62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Nagroda jubileuszowa 3 628,80; świadczenie ZFŚS pracownicy 3 550,00;ekwiwalent za urlop 0,00; odprawy emerytlno</w:t>
              <w:br/>
              <w:t>rentowe 0,00; odprawy pośmiertne 0,00; świadcxenia BHP 0,00; zapomogi zdrowotne 0,00.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10584"/>
      </w:tblGrid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</w:t>
              <w:br/>
              <w:t>trwałych w budowie w roku obrotowym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</w:t>
              <w:br/>
              <w:t>finasów publicznych wykazywanych w sprawozdaniu z wykonania planu dochodów budżetowych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1064" w:right="2813" w:bottom="921" w:left="2828" w:header="636" w:footer="49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600" w:line="276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informacje niż wymienione powyżej, jeżeli mogłyby w istotny sposób wpłynąć na ocenę sytuacji majątkowej i finansowej oraz</w:t>
        <w:br/>
        <w:t>wynik finansowy jednostki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120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Nie dotyczy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Uwaga: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8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04" w:right="3291" w:bottom="5681" w:left="2835" w:header="776" w:footer="525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90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34" w:right="0" w:bottom="323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177165" distL="114300" distR="2744470" simplePos="0" relativeHeight="125829386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15875</wp:posOffset>
                </wp:positionV>
                <wp:extent cx="1134110" cy="16129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0.40000000000003pt;margin-top:1.25pt;width:89.299999999999997pt;height:12.700000000000001pt;z-index:-125829367;mso-wrap-distance-left:9.pt;mso-wrap-distance-top:0.25pt;mso-wrap-distance-right:216.09999999999999pt;mso-wrap-distance-bottom:13.9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427605" distR="114300" simplePos="0" relativeHeight="125829388" behindDoc="0" locked="0" layoutInCell="1" allowOverlap="1">
                <wp:simplePos x="0" y="0"/>
                <wp:positionH relativeFrom="page">
                  <wp:posOffset>6128385</wp:posOffset>
                </wp:positionH>
                <wp:positionV relativeFrom="paragraph">
                  <wp:posOffset>12700</wp:posOffset>
                </wp:positionV>
                <wp:extent cx="1450975" cy="34163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82.55000000000001pt;margin-top:1.pt;width:114.25pt;height:26.900000000000002pt;z-index:-125829365;mso-wrap-distance-left:191.15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8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6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Renata Kusto</w:t>
      </w: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8542655</wp:posOffset>
                </wp:positionH>
                <wp:positionV relativeFrom="margin">
                  <wp:posOffset>-128270</wp:posOffset>
                </wp:positionV>
                <wp:extent cx="1195070" cy="13716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507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Tabela or 1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72.64999999999998pt;margin-top:-10.1pt;width:94.100000000000009pt;height:10.800000000000001pt;z-index:-12582936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Tabela or 1 do informacji dodatkowej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12"/>
        <w:gridCol w:w="1147"/>
        <w:gridCol w:w="1003"/>
        <w:gridCol w:w="907"/>
        <w:gridCol w:w="950"/>
        <w:gridCol w:w="739"/>
        <w:gridCol w:w="840"/>
        <w:gridCol w:w="922"/>
        <w:gridCol w:w="739"/>
        <w:gridCol w:w="653"/>
        <w:gridCol w:w="907"/>
        <w:gridCol w:w="720"/>
        <w:gridCol w:w="917"/>
        <w:gridCol w:w="1008"/>
        <w:gridCol w:w="1382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bp.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NN) * rc zcgol nie o ic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</w:t>
              <w:br/>
              <w:t>poczet kowA</w:t>
              <w:br/>
            </w:r>
            <w:r>
              <w:rPr>
                <w:rFonts w:ascii="Arial" w:eastAsia="Arial" w:hAnsi="Arial" w:cs="Arial"/>
                <w:b/>
                <w:bCs/>
                <w:smallCap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— 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na</w:t>
              <w:br/>
              <w:t>początek akrnu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ZnutkjwtrnU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końcowa</w:t>
              <w:br/>
              <w:t>- Han na koniec okresu</w:t>
              <w:br/>
              <w:t>sprawozdawczego</w:t>
              <w:br/>
              <w:t>(kol. 3+ 8- 141</w:t>
            </w: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przemiea/czzaie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likwnlacja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aktmdUacja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 rmrurprrnia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(kuł.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779.00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779.00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238 647,50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7 064,93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232 549,47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239 614,40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 trwałe</w:t>
              <w:br/>
              <w:t>(poz. 2.1+2.2+2.3</w:t>
              <w:br/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238 647,50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966,90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966,90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7 064,93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232 549,47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239 614,40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Grunty,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7 792,50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(1,00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82 850,74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3 895,00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78 955,74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82 850,74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34" w:right="1482" w:bottom="3234" w:left="2212" w:header="406" w:footer="2806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98"/>
        <w:gridCol w:w="1138"/>
        <w:gridCol w:w="1003"/>
        <w:gridCol w:w="912"/>
        <w:gridCol w:w="950"/>
        <w:gridCol w:w="739"/>
        <w:gridCol w:w="840"/>
        <w:gridCol w:w="912"/>
        <w:gridCol w:w="739"/>
        <w:gridCol w:w="662"/>
        <w:gridCol w:w="902"/>
        <w:gridCol w:w="720"/>
        <w:gridCol w:w="912"/>
        <w:gridCol w:w="1008"/>
        <w:gridCol w:w="1373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7 950,00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140 054,26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966,90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966,90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3 169,93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137851,23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141 021,16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4 inwestycje]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2023-04-12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20" w:right="0" w:firstLine="0"/>
        <w:jc w:val="left"/>
        <w:rPr>
          <w:sz w:val="10"/>
          <w:szCs w:val="10"/>
        </w:rPr>
      </w:pPr>
      <w:r>
        <mc:AlternateContent>
          <mc:Choice Requires="wps">
            <w:drawing>
              <wp:anchor distT="12065" distB="0" distL="114300" distR="3619500" simplePos="0" relativeHeight="125829392" behindDoc="0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24765</wp:posOffset>
                </wp:positionV>
                <wp:extent cx="658495" cy="186055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26.15000000000001pt;margin-top:1.95pt;width:51.850000000000001pt;height:14.65pt;z-index:-125829361;mso-wrap-distance-left:9.pt;mso-wrap-distance-top:0.95000000000000007pt;mso-wrap-distance-right:28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91440" distL="3656330" distR="114300" simplePos="0" relativeHeight="125829394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12700</wp:posOffset>
                </wp:positionV>
                <wp:extent cx="621665" cy="106680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05.05000000000001pt;margin-top:1.pt;width:48.950000000000003pt;height:8.4000000000000004pt;z-index:-125829359;mso-wrap-distance-left:287.90000000000003pt;mso-wrap-distance-right:9.pt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372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300"/>
        <w:jc w:val="left"/>
        <w:rPr>
          <w:sz w:val="10"/>
          <w:szCs w:val="10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95" w:right="1500" w:bottom="595" w:left="2230" w:header="167" w:footer="167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Sporządzi): Janina Waldmąjer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Tabela nr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65"/>
        <w:gridCol w:w="1373"/>
        <w:gridCol w:w="1205"/>
        <w:gridCol w:w="1166"/>
        <w:gridCol w:w="1142"/>
        <w:gridCol w:w="854"/>
        <w:gridCol w:w="989"/>
        <w:gridCol w:w="941"/>
        <w:gridCol w:w="1253"/>
        <w:gridCol w:w="1013"/>
        <w:gridCol w:w="1210"/>
        <w:gridCol w:w="1656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1'morzenie</w:t>
              <w:br/>
              <w:t>- stan na</w:t>
              <w:br/>
              <w:t>początek okresu</w:t>
              <w:br/>
              <w:t>sprawozdawczej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Zmniejucnia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Wartośó końcowa</w:t>
              <w:br/>
              <w:t>- stan na koniec okresu</w:t>
              <w:br/>
              <w:t>sprawozdań czego</w:t>
              <w:br/>
              <w:t>(kol. 3+7-11)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amorty 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mne</w:t>
              <w:br/>
              <w:t>rw lększenia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ogóicm</w:t>
              <w:br/>
              <w:t>(koL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zmnk-jszrou*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Ipoz.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181957,57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3 330,37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3 330,37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4 452,03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180 835,91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185 287,94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181 957,57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3 330,37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3 330,37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4 452,03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180 835,91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185 287,94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1007" w:right="1482" w:bottom="647" w:left="2192" w:header="0" w:footer="219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60"/>
        <w:gridCol w:w="1373"/>
        <w:gridCol w:w="1205"/>
        <w:gridCol w:w="1166"/>
        <w:gridCol w:w="1142"/>
        <w:gridCol w:w="854"/>
        <w:gridCol w:w="984"/>
        <w:gridCol w:w="946"/>
        <w:gridCol w:w="1253"/>
        <w:gridCol w:w="1013"/>
        <w:gridCol w:w="1214"/>
        <w:gridCol w:w="1646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38 146,89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1 806,97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1 806,97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1 282,10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38 671,76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39 953,86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3 756,42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556,50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556,50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4312,92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4312,92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140 054,26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966,90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966,90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3 169,93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137851,23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141 021,16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</w:pPr>
      <w:r>
        <mc:AlternateContent>
          <mc:Choice Requires="wps">
            <w:drawing>
              <wp:anchor distT="6350" distB="0" distL="114300" distR="3719830" simplePos="0" relativeHeight="125829396" behindDoc="0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19050</wp:posOffset>
                </wp:positionV>
                <wp:extent cx="780415" cy="216535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26.90000000000001pt;margin-top:1.5pt;width:61.450000000000003pt;height:17.050000000000001pt;z-index:-125829357;mso-wrap-distance-left:9.pt;mso-wrap-distance-top:0.5pt;mso-wrap-distance-right:292.9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03505" distL="3759835" distR="114300" simplePos="0" relativeHeight="125829398" behindDoc="0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12700</wp:posOffset>
                </wp:positionV>
                <wp:extent cx="740410" cy="118745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13.94999999999999pt;margin-top:1.pt;width:58.300000000000004pt;height:9.3499999999999996pt;z-index:-125829355;mso-wrap-distance-left:296.05000000000001pt;mso-wrap-distance-right:9.pt;mso-wrap-distance-bottom:8.1500000000000004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340" w:right="0" w:firstLine="0"/>
        <w:jc w:val="left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595" w:right="1189" w:bottom="595" w:left="1194" w:header="167" w:footer="167" w:gutter="0"/>
          <w:pgNumType w:start="1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586"/>
        <w:gridCol w:w="5405"/>
        <w:gridCol w:w="1958"/>
        <w:gridCol w:w="2069"/>
        <w:gridCol w:w="2006"/>
        <w:gridCol w:w="2434"/>
      </w:tblGrid>
      <w:tr>
        <w:trPr>
          <w:trHeight w:val="20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 3 + 4- 5)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7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mc:AlternateContent>
          <mc:Choice Requires="wps">
            <w:drawing>
              <wp:anchor distT="3175" distB="133985" distL="114300" distR="2726690" simplePos="0" relativeHeight="125829400" behindDoc="0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15875</wp:posOffset>
                </wp:positionV>
                <wp:extent cx="990600" cy="149225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58.94999999999999pt;margin-top:1.25pt;width:78.pt;height:11.75pt;z-index:-125829353;mso-wrap-distance-left:9.pt;mso-wrap-distance-top:0.25pt;mso-wrap-distance-right:214.70000000000002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677795" distR="114300" simplePos="0" relativeHeight="125829402" behindDoc="0" locked="0" layoutInCell="1" allowOverlap="1">
                <wp:simplePos x="0" y="0"/>
                <wp:positionH relativeFrom="page">
                  <wp:posOffset>7122160</wp:posOffset>
                </wp:positionH>
                <wp:positionV relativeFrom="paragraph">
                  <wp:posOffset>12700</wp:posOffset>
                </wp:positionV>
                <wp:extent cx="1039495" cy="286385"/>
                <wp:wrapSquare wrapText="lef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60.80000000000007pt;margin-top:1.pt;width:81.850000000000009pt;height:22.550000000000001pt;z-index:-125829351;mso-wrap-distance-left:210.84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Kustosz-|Mróz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80"/>
        <w:jc w:val="left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1084" w:right="1189" w:bottom="1084" w:left="1194" w:header="0" w:footer="656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28"/>
        <w:gridCol w:w="1790"/>
        <w:gridCol w:w="2074"/>
        <w:gridCol w:w="1747"/>
        <w:gridCol w:w="2093"/>
        <w:gridCol w:w="2098"/>
        <w:gridCol w:w="2184"/>
      </w:tblGrid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Gniot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)' s tczcgólnien 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 :&lt; początek okresa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nn koniec okresu</w:t>
              <w:br/>
              <w:t>sprawozda w cnego</w:t>
              <w:br/>
              <w:t>(kol. 4+5-6)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3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760" w:right="0" w:firstLine="0"/>
        <w:jc w:val="left"/>
      </w:pPr>
      <w:r>
        <mc:AlternateContent>
          <mc:Choice Requires="wps">
            <w:drawing>
              <wp:anchor distT="0" distB="0" distL="114300" distR="3637915" simplePos="0" relativeHeight="125829404" behindDoc="0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12700</wp:posOffset>
                </wp:positionV>
                <wp:extent cx="838200" cy="240665"/>
                <wp:wrapSquare wrapText="righ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53.75pt;margin-top:1.pt;width:66.pt;height:18.949999999999999pt;z-index:-125829349;mso-wrap-distance-left:9.pt;mso-wrap-distance-right:286.44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15570" distL="3680460" distR="114300" simplePos="0" relativeHeight="125829406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12700</wp:posOffset>
                </wp:positionV>
                <wp:extent cx="795655" cy="125095"/>
                <wp:wrapSquare wrapText="right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34.55000000000001pt;margin-top:1.pt;width:62.649999999999999pt;height:9.8499999999999996pt;z-index:-125829347;mso-wrap-distance-left:289.80000000000001pt;mso-wrap-distance-right:9.pt;mso-wrap-distance-bottom:9.0999999999999996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2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80" w:right="0" w:firstLine="0"/>
        <w:jc w:val="lef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6840" w:h="11900" w:orient="landscape"/>
          <w:pgMar w:top="1823" w:right="1189" w:bottom="1823" w:left="1194" w:header="0" w:footer="139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1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19"/>
        <w:gridCol w:w="2064"/>
        <w:gridCol w:w="1555"/>
        <w:gridCol w:w="1555"/>
        <w:gridCol w:w="1464"/>
        <w:gridCol w:w="1776"/>
      </w:tblGrid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sprawozdawca^-</w:t>
              <w:br/>
              <w:t>(koi. 3H- 4-5)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99" w:line="1" w:lineRule="exact"/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1900" w:h="16840"/>
          <w:pgMar w:top="1736" w:right="1764" w:bottom="7395" w:left="1102" w:header="0" w:footer="696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3175" distL="0" distR="0" simplePos="0" relativeHeight="125829408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63500</wp:posOffset>
                </wp:positionV>
                <wp:extent cx="956945" cy="25590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86.299999999999997pt;margin-top:5.pt;width:75.350000000000009pt;height:20.150000000000002pt;z-index:-125829345;mso-wrap-distance-left:0;mso-wrap-distance-top:5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675" distB="121920" distL="0" distR="0" simplePos="0" relativeHeight="125829410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66675</wp:posOffset>
                </wp:positionV>
                <wp:extent cx="890270" cy="13398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67.75pt;margin-top:5.25pt;width:70.100000000000009pt;height:10.550000000000001pt;z-index:-125829343;mso-wrap-distance-left:0;mso-wrap-distance-top:5.25pt;mso-wrap-distance-right:0;mso-wrap-distance-bottom:9.5999999999999996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675" distB="0" distL="0" distR="0" simplePos="0" relativeHeight="125829412" behindDoc="0" locked="0" layoutInCell="1" allowOverlap="1">
                <wp:simplePos x="0" y="0"/>
                <wp:positionH relativeFrom="page">
                  <wp:posOffset>5314315</wp:posOffset>
                </wp:positionH>
                <wp:positionV relativeFrom="paragraph">
                  <wp:posOffset>66675</wp:posOffset>
                </wp:positionV>
                <wp:extent cx="941705" cy="25590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18.44999999999999pt;margin-top:5.25pt;width:74.150000000000006pt;height:20.150000000000002pt;z-index:-125829341;mso-wrap-distance-left:0;mso-wrap-distance-top:5.25pt;mso-wrap-distance-right:0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6" w:right="0" w:bottom="173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6" w:right="1764" w:bottom="1736" w:left="1102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490"/>
        <w:gridCol w:w="2122"/>
        <w:gridCol w:w="1070"/>
        <w:gridCol w:w="1267"/>
        <w:gridCol w:w="1070"/>
        <w:gridCol w:w="1070"/>
        <w:gridCol w:w="1070"/>
        <w:gridCol w:w="1080"/>
        <w:gridCol w:w="1075"/>
        <w:gridCol w:w="1219"/>
      </w:tblGrid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p-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nu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 iękażenia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Zmnicjtrenb w ciąga okrętu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(kol. 3+ 5-71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(koL4 + fr-8)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5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12.04.2023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40" w:right="0" w:firstLine="0"/>
        <w:jc w:val="left"/>
      </w:pPr>
      <w:r>
        <mc:AlternateContent>
          <mc:Choice Requires="wps">
            <w:drawing>
              <wp:anchor distT="6350" distB="0" distL="114300" distR="2092325" simplePos="0" relativeHeight="125829414" behindDoc="0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19050</wp:posOffset>
                </wp:positionV>
                <wp:extent cx="859790" cy="231775"/>
                <wp:wrapSquare wrapText="right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56.40000000000001pt;margin-top:1.5pt;width:67.700000000000003pt;height:18.25pt;z-index:-125829339;mso-wrap-distance-left:9.pt;mso-wrap-distance-top:0.5pt;mso-wrap-distance-right:164.7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09220" distL="2141220" distR="114300" simplePos="0" relativeHeight="125829416" behindDoc="0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12700</wp:posOffset>
                </wp:positionV>
                <wp:extent cx="810895" cy="128270"/>
                <wp:wrapSquare wrapText="right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16.pt;margin-top:1.pt;width:63.850000000000001pt;height:10.1pt;z-index:-125829337;mso-wrap-distance-left:168.59999999999999pt;mso-wrap-distance-right:9.pt;mso-wrap-distance-bottom:8.5999999999999996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3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780" w:right="0" w:firstLine="0"/>
        <w:jc w:val="left"/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1166" w:right="1386" w:bottom="1166" w:left="1357" w:header="0" w:footer="73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tbl>
      <w:tblPr>
        <w:tblOverlap w:val="never"/>
        <w:jc w:val="center"/>
        <w:tblLayout w:type="fixed"/>
      </w:tblPr>
      <w:tblGrid>
        <w:gridCol w:w="562"/>
        <w:gridCol w:w="2606"/>
        <w:gridCol w:w="1747"/>
        <w:gridCol w:w="1747"/>
        <w:gridCol w:w="1598"/>
        <w:gridCol w:w="1987"/>
        <w:gridCol w:w="1541"/>
        <w:gridCol w:w="2309"/>
      </w:tblGrid>
      <w:tr>
        <w:trPr>
          <w:trHeight w:val="8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 uzda wczcgo</w:t>
              <w:br/>
              <w:t>(kek 3+ 4-7)</w:t>
            </w:r>
          </w:p>
        </w:tc>
      </w:tr>
      <w:tr>
        <w:trPr>
          <w:trHeight w:val="13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rozw 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zmniejszeniu</w:t>
              <w:br/>
              <w:t>razem</w:t>
              <w:br/>
              <w:t>(kok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2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499" w:line="1" w:lineRule="exact"/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20" w:right="0" w:firstLine="0"/>
        <w:jc w:val="left"/>
      </w:pPr>
      <w:r>
        <mc:AlternateContent>
          <mc:Choice Requires="wps">
            <w:drawing>
              <wp:anchor distT="0" distB="0" distL="114300" distR="2805430" simplePos="0" relativeHeight="12582941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12700</wp:posOffset>
                </wp:positionV>
                <wp:extent cx="1021080" cy="277495"/>
                <wp:wrapSquare wrapText="right"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Kustosz-|Mróz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95.200000000000003pt;margin-top:1.pt;width:80.400000000000006pt;height:21.850000000000001pt;z-index:-125829335;mso-wrap-distance-left:9.pt;mso-wrap-distance-right:220.90000000000001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Kustosz-|Mróz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37160" distL="2884805" distR="114300" simplePos="0" relativeHeight="125829420" behindDoc="0" locked="0" layoutInCell="1" allowOverlap="1">
                <wp:simplePos x="0" y="0"/>
                <wp:positionH relativeFrom="page">
                  <wp:posOffset>3979545</wp:posOffset>
                </wp:positionH>
                <wp:positionV relativeFrom="paragraph">
                  <wp:posOffset>12700</wp:posOffset>
                </wp:positionV>
                <wp:extent cx="941705" cy="140335"/>
                <wp:wrapSquare wrapText="righ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13.35000000000002pt;margin-top:1.pt;width:74.150000000000006pt;height:11.050000000000001pt;z-index:-125829333;mso-wrap-distance-left:227.15000000000001pt;mso-wrap-distance-right:9.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522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900"/>
        <w:jc w:val="left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6840" w:h="11900" w:orient="landscape"/>
          <w:pgMar w:top="1842" w:right="915" w:bottom="1842" w:left="1006" w:header="0" w:footer="1414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tbl>
      <w:tblPr>
        <w:tblOverlap w:val="never"/>
        <w:jc w:val="center"/>
        <w:tblLayout w:type="fixed"/>
      </w:tblPr>
      <w:tblGrid>
        <w:gridCol w:w="797"/>
        <w:gridCol w:w="2112"/>
        <w:gridCol w:w="1920"/>
        <w:gridCol w:w="1915"/>
        <w:gridCol w:w="1757"/>
        <w:gridCol w:w="2184"/>
        <w:gridCol w:w="1690"/>
        <w:gridCol w:w="2544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3+4—7)</w:t>
            </w: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3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5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60" w:right="0" w:firstLine="0"/>
        <w:jc w:val="left"/>
      </w:pPr>
      <w:r>
        <mc:AlternateContent>
          <mc:Choice Requires="wps">
            <w:drawing>
              <wp:anchor distT="8890" distB="0" distL="114300" distR="2607310" simplePos="0" relativeHeight="125829422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21590</wp:posOffset>
                </wp:positionV>
                <wp:extent cx="1097280" cy="289560"/>
                <wp:wrapSquare wrapText="right"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88.600000000000009pt;margin-top:1.7pt;width:86.400000000000006pt;height:22.800000000000001pt;z-index:-125829331;mso-wrap-distance-left:9.pt;mso-wrap-distance-top:0.70000000000000007pt;mso-wrap-distance-right:205.3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6050" distL="2674620" distR="114300" simplePos="0" relativeHeight="125829424" behindDoc="0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12700</wp:posOffset>
                </wp:positionV>
                <wp:extent cx="1029970" cy="152400"/>
                <wp:wrapSquare wrapText="right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90.19999999999999pt;margin-top:1.pt;width:81.100000000000009pt;height:12.pt;z-index:-125829329;mso-wrap-distance-left:210.59999999999999pt;mso-wrap-distance-right:9.pt;mso-wrap-distance-bottom:11.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5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2"/>
        <w:gridCol w:w="2035"/>
        <w:gridCol w:w="1531"/>
        <w:gridCol w:w="1536"/>
        <w:gridCol w:w="1522"/>
        <w:gridCol w:w="1526"/>
        <w:gridCol w:w="1536"/>
        <w:gridCol w:w="1536"/>
        <w:gridCol w:w="1536"/>
        <w:gridCol w:w="1550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  <w:br/>
              <w:t>zobowiązań w cdiug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powyżej 1 roku do 3 Jat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okresu</w:t>
              <w:br/>
              <w:t>sp ra w ozda 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pocz 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okresu</w:t>
              <w:br/>
              <w:t>sprawozdawcze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okresu</w:t>
              <w:br/>
              <w:t>spraw ozda 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początek ikrcsn</w:t>
              <w:br/>
              <w:t>spraw ozdaw czego</w:t>
              <w:br/>
              <w:t>(koŁ3+5+7)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okresu</w:t>
              <w:br/>
              <w:t>sprawozda wczego</w:t>
              <w:br/>
              <w:t>(kol.4-H&gt;+8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459" w:line="1" w:lineRule="exact"/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80" w:right="0" w:firstLine="0"/>
        <w:jc w:val="left"/>
      </w:pPr>
      <w:r>
        <mc:AlternateContent>
          <mc:Choice Requires="wps">
            <w:drawing>
              <wp:anchor distT="0" distB="0" distL="114300" distR="2324100" simplePos="0" relativeHeight="125829426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12700</wp:posOffset>
                </wp:positionV>
                <wp:extent cx="990600" cy="267970"/>
                <wp:wrapSquare wrapText="right"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74.549999999999997pt;margin-top:1.pt;width:78.pt;height:21.100000000000001pt;z-index:-125829327;mso-wrap-distance-left:9.pt;mso-wrap-distance-right:183.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27635" distL="2381885" distR="114300" simplePos="0" relativeHeight="125829428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15875</wp:posOffset>
                </wp:positionV>
                <wp:extent cx="932815" cy="137160"/>
                <wp:wrapSquare wrapText="right"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253.09999999999999pt;margin-top:1.25pt;width:73.450000000000003pt;height:10.800000000000001pt;z-index:-125829325;mso-wrap-distance-left:187.55000000000001pt;mso-wrap-distance-top:0.25pt;mso-wrap-distance-right:9.pt;mso-wrap-distance-bottom:10.050000000000001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44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40"/>
        <w:jc w:val="lef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6840" w:h="11900" w:orient="landscape"/>
          <w:pgMar w:top="1171" w:right="942" w:bottom="2200" w:left="980" w:header="0" w:footer="1772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SporządziłJanina Waldmajer</w:t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6"/>
    </w:p>
    <w:tbl>
      <w:tblPr>
        <w:tblOverlap w:val="never"/>
        <w:jc w:val="center"/>
        <w:tblLayout w:type="fixed"/>
      </w:tblPr>
      <w:tblGrid>
        <w:gridCol w:w="475"/>
        <w:gridCol w:w="5150"/>
        <w:gridCol w:w="2357"/>
        <w:gridCol w:w="2357"/>
      </w:tblGrid>
      <w:tr>
        <w:trPr>
          <w:trHeight w:val="5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okresn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aa koniec okresn</w:t>
              <w:br/>
              <w:t>sprawozdawczego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5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pgSz w:w="11900" w:h="16840"/>
          <w:pgMar w:top="1338" w:right="920" w:bottom="7708" w:left="642" w:header="0" w:footer="7280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9375" distB="0" distL="0" distR="0" simplePos="0" relativeHeight="125829430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79375</wp:posOffset>
                </wp:positionV>
                <wp:extent cx="1112520" cy="289560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Kustosza-Mróz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56.550000000000004pt;margin-top:6.25pt;width:87.600000000000009pt;height:22.800000000000001pt;z-index:-125829323;mso-wrap-distance-left:0;mso-wrap-distance-top:6.25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Kustosza-Mróz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140335" distL="0" distR="0" simplePos="0" relativeHeight="125829432" behindDoc="0" locked="0" layoutInCell="1" allowOverlap="1">
                <wp:simplePos x="0" y="0"/>
                <wp:positionH relativeFrom="page">
                  <wp:posOffset>3994785</wp:posOffset>
                </wp:positionH>
                <wp:positionV relativeFrom="paragraph">
                  <wp:posOffset>79375</wp:posOffset>
                </wp:positionV>
                <wp:extent cx="987425" cy="14922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14.55000000000001pt;margin-top:6.25pt;width:77.75pt;height:11.75pt;z-index:-125829321;mso-wrap-distance-left:0;mso-wrap-distance-top:6.25pt;mso-wrap-distance-right:0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3175" distL="0" distR="0" simplePos="0" relativeHeight="125829434" behindDoc="0" locked="0" layoutInCell="1" allowOverlap="1">
                <wp:simplePos x="0" y="0"/>
                <wp:positionH relativeFrom="page">
                  <wp:posOffset>5485130</wp:posOffset>
                </wp:positionH>
                <wp:positionV relativeFrom="paragraph">
                  <wp:posOffset>76200</wp:posOffset>
                </wp:positionV>
                <wp:extent cx="1036320" cy="28956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431.90000000000003pt;margin-top:6.pt;width:81.600000000000009pt;height:22.800000000000001pt;z-index:-125829319;mso-wrap-distance-left:0;mso-wrap-distance-top:6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46" w:after="4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8" w:right="0" w:bottom="133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8" w:right="920" w:bottom="1338" w:left="64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8"/>
    </w:p>
    <w:tbl>
      <w:tblPr>
        <w:tblOverlap w:val="never"/>
        <w:jc w:val="center"/>
        <w:tblLayout w:type="fixed"/>
      </w:tblPr>
      <w:tblGrid>
        <w:gridCol w:w="586"/>
        <w:gridCol w:w="3970"/>
        <w:gridCol w:w="2237"/>
        <w:gridCol w:w="2251"/>
        <w:gridCol w:w="2261"/>
      </w:tblGrid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majątkn wedlng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after="185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mc:AlternateContent>
          <mc:Choice Requires="wps">
            <w:drawing>
              <wp:anchor distT="6350" distB="133985" distL="114300" distR="3015615" simplePos="0" relativeHeight="125829436" behindDoc="0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19050</wp:posOffset>
                </wp:positionV>
                <wp:extent cx="1027430" cy="152400"/>
                <wp:wrapSquare wrapText="left"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69.05000000000001pt;margin-top:1.5pt;width:80.900000000000006pt;height:12.pt;z-index:-125829317;mso-wrap-distance-left:9.pt;mso-wrap-distance-top:0.5pt;mso-wrap-distance-right:237.45000000000002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961005" distR="114300" simplePos="0" relativeHeight="125829438" behindDoc="0" locked="0" layoutInCell="1" allowOverlap="1">
                <wp:simplePos x="0" y="0"/>
                <wp:positionH relativeFrom="page">
                  <wp:posOffset>7533640</wp:posOffset>
                </wp:positionH>
                <wp:positionV relativeFrom="paragraph">
                  <wp:posOffset>12700</wp:posOffset>
                </wp:positionV>
                <wp:extent cx="1082040" cy="292735"/>
                <wp:wrapSquare wrapText="left"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593.20000000000005pt;margin-top:1.pt;width:85.200000000000003pt;height:23.050000000000001pt;z-index:-125829315;mso-wrap-distance-left:233.15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</w:t>
      </w:r>
      <w:bookmarkEnd w:id="10"/>
    </w:p>
    <w:tbl>
      <w:tblPr>
        <w:tblOverlap w:val="never"/>
        <w:jc w:val="center"/>
        <w:tblLayout w:type="fixed"/>
      </w:tblPr>
      <w:tblGrid>
        <w:gridCol w:w="994"/>
        <w:gridCol w:w="2789"/>
        <w:gridCol w:w="2779"/>
        <w:gridCol w:w="2784"/>
        <w:gridCol w:w="2803"/>
      </w:tblGrid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 iązaniu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09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mc:AlternateContent>
          <mc:Choice Requires="wps">
            <w:drawing>
              <wp:anchor distT="6350" distB="137160" distL="114300" distR="3701415" simplePos="0" relativeHeight="125829440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19050</wp:posOffset>
                </wp:positionV>
                <wp:extent cx="1027430" cy="149225"/>
                <wp:wrapSquare wrapText="left"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309.05000000000001pt;margin-top:1.5pt;width:80.900000000000006pt;height:11.75pt;z-index:-125829313;mso-wrap-distance-left:9.pt;mso-wrap-distance-top:0.5pt;mso-wrap-distance-right:291.44999999999999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3646805" distR="114300" simplePos="0" relativeHeight="125829442" behindDoc="0" locked="0" layoutInCell="1" allowOverlap="1">
                <wp:simplePos x="0" y="0"/>
                <wp:positionH relativeFrom="page">
                  <wp:posOffset>7457440</wp:posOffset>
                </wp:positionH>
                <wp:positionV relativeFrom="paragraph">
                  <wp:posOffset>12700</wp:posOffset>
                </wp:positionV>
                <wp:extent cx="1082040" cy="292735"/>
                <wp:wrapSquare wrapText="left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587.20000000000005pt;margin-top:1.pt;width:85.200000000000003pt;height:23.050000000000001pt;z-index:-125829311;mso-wrap-distance-left:287.15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1000"/>
        <w:jc w:val="left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16840" w:h="11900" w:orient="landscape"/>
          <w:pgMar w:top="988" w:right="2298" w:bottom="2229" w:left="2394" w:header="0" w:footer="180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2"/>
    </w:p>
    <w:tbl>
      <w:tblPr>
        <w:tblOverlap w:val="never"/>
        <w:jc w:val="center"/>
        <w:tblLayout w:type="fixed"/>
      </w:tblPr>
      <w:tblGrid>
        <w:gridCol w:w="590"/>
        <w:gridCol w:w="3926"/>
        <w:gridCol w:w="2155"/>
        <w:gridCol w:w="2203"/>
      </w:tblGrid>
      <w:tr>
        <w:trPr>
          <w:trHeight w:val="7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 ch</w:t>
              <w:br/>
              <w:t>według stanu na;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(rab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(oplata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pgSz w:w="11900" w:h="16840"/>
          <w:pgMar w:top="1901" w:right="1582" w:bottom="1826" w:left="1442" w:header="0" w:footer="1398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5090" distB="0" distL="0" distR="0" simplePos="0" relativeHeight="12582944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85090</wp:posOffset>
                </wp:positionV>
                <wp:extent cx="1051560" cy="283210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105.pt;margin-top:6.7000000000000002pt;width:82.799999999999997pt;height:22.300000000000001pt;z-index:-125829309;mso-wrap-distance-left:0;mso-wrap-distance-top:6.70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390" distB="146685" distL="0" distR="0" simplePos="0" relativeHeight="12582944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72390</wp:posOffset>
                </wp:positionV>
                <wp:extent cx="993775" cy="149225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301.10000000000002pt;margin-top:5.7000000000000002pt;width:78.25pt;height:11.75pt;z-index:-125829307;mso-wrap-distance-left:0;mso-wrap-distance-top:5.7000000000000002pt;mso-wrap-distance-right:0;mso-wrap-distance-bottom:11.55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15240" distL="0" distR="0" simplePos="0" relativeHeight="125829448" behindDoc="0" locked="0" layoutInCell="1" allowOverlap="1">
                <wp:simplePos x="0" y="0"/>
                <wp:positionH relativeFrom="page">
                  <wp:posOffset>5192395</wp:posOffset>
                </wp:positionH>
                <wp:positionV relativeFrom="paragraph">
                  <wp:posOffset>63500</wp:posOffset>
                </wp:positionV>
                <wp:extent cx="1353185" cy="289560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408.85000000000002pt;margin-top:5.pt;width:106.55pt;height:22.800000000000001pt;z-index:-125829305;mso-wrap-distance-left:0;mso-wrap-distance-top:5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12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01" w:right="0" w:bottom="182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01" w:right="1261" w:bottom="1826" w:left="95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Sporządził:: Janina Waldmąjer</w:t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4"/>
    </w:p>
    <w:tbl>
      <w:tblPr>
        <w:tblOverlap w:val="never"/>
        <w:jc w:val="center"/>
        <w:tblLayout w:type="fixed"/>
      </w:tblPr>
      <w:tblGrid>
        <w:gridCol w:w="595"/>
        <w:gridCol w:w="3523"/>
        <w:gridCol w:w="2784"/>
        <w:gridCol w:w="2784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79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067" w:right="1236" w:bottom="7784" w:left="977" w:header="0" w:footer="735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6350" distL="0" distR="0" simplePos="0" relativeHeight="125829450" behindDoc="0" locked="0" layoutInCell="1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63500</wp:posOffset>
                </wp:positionV>
                <wp:extent cx="1054735" cy="286385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78.650000000000006pt;margin-top:5.pt;width:83.049999999999997pt;height:22.550000000000001pt;z-index:-125829303;mso-wrap-distance-left:0;mso-wrap-distance-top:5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675" distB="137160" distL="0" distR="0" simplePos="0" relativeHeight="125829452" behindDoc="0" locked="0" layoutInCell="1" allowOverlap="1">
                <wp:simplePos x="0" y="0"/>
                <wp:positionH relativeFrom="page">
                  <wp:posOffset>3239135</wp:posOffset>
                </wp:positionH>
                <wp:positionV relativeFrom="paragraph">
                  <wp:posOffset>66675</wp:posOffset>
                </wp:positionV>
                <wp:extent cx="996950" cy="15240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255.05000000000001pt;margin-top:5.25pt;width:78.5pt;height:12.pt;z-index:-125829301;mso-wrap-distance-left:0;mso-wrap-distance-top:5.25pt;mso-wrap-distance-right:0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850" distB="0" distL="0" distR="0" simplePos="0" relativeHeight="125829454" behindDoc="0" locked="0" layoutInCell="1" allowOverlap="1">
                <wp:simplePos x="0" y="0"/>
                <wp:positionH relativeFrom="page">
                  <wp:posOffset>5000625</wp:posOffset>
                </wp:positionH>
                <wp:positionV relativeFrom="paragraph">
                  <wp:posOffset>69850</wp:posOffset>
                </wp:positionV>
                <wp:extent cx="1039495" cy="286385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393.75pt;margin-top:5.5pt;width:81.850000000000009pt;height:22.550000000000001pt;z-index:-125829299;mso-wrap-distance-left:0;mso-wrap-distance-top:5.5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67" w:right="0" w:bottom="20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67" w:right="1236" w:bottom="2067" w:left="97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6"/>
    </w:p>
    <w:tbl>
      <w:tblPr>
        <w:tblOverlap w:val="never"/>
        <w:jc w:val="center"/>
        <w:tblLayout w:type="fixed"/>
      </w:tblPr>
      <w:tblGrid>
        <w:gridCol w:w="586"/>
        <w:gridCol w:w="2117"/>
        <w:gridCol w:w="1920"/>
        <w:gridCol w:w="1925"/>
        <w:gridCol w:w="1795"/>
        <w:gridCol w:w="1810"/>
        <w:gridCol w:w="1814"/>
        <w:gridCol w:w="1944"/>
      </w:tblGrid>
      <w:tr>
        <w:trPr>
          <w:trHeight w:val="7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 sz &lt;zególnienie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 wozda 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 3+ 4-7)</w:t>
            </w: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(koŁ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5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40" w:right="0" w:firstLine="0"/>
        <w:jc w:val="left"/>
      </w:pPr>
      <w:r>
        <mc:AlternateContent>
          <mc:Choice Requires="wps">
            <w:drawing>
              <wp:anchor distT="8890" distB="635" distL="114300" distR="2610485" simplePos="0" relativeHeight="125829456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21590</wp:posOffset>
                </wp:positionV>
                <wp:extent cx="1094105" cy="286385"/>
                <wp:wrapSquare wrapText="right"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106.2pt;margin-top:1.7pt;width:86.150000000000006pt;height:22.550000000000001pt;z-index:-125829297;mso-wrap-distance-left:9.pt;mso-wrap-distance-top:0.70000000000000007pt;mso-wrap-distance-right:205.55000000000001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3510" distL="2677795" distR="113665" simplePos="0" relativeHeight="125829458" behindDoc="0" locked="0" layoutInCell="1" allowOverlap="1">
                <wp:simplePos x="0" y="0"/>
                <wp:positionH relativeFrom="page">
                  <wp:posOffset>3912235</wp:posOffset>
                </wp:positionH>
                <wp:positionV relativeFrom="paragraph">
                  <wp:posOffset>12700</wp:posOffset>
                </wp:positionV>
                <wp:extent cx="1027430" cy="152400"/>
                <wp:wrapSquare wrapText="right"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308.05000000000001pt;margin-top:1.pt;width:80.900000000000006pt;height:12.pt;z-index:-125829295;mso-wrap-distance-left:210.84999999999999pt;mso-wrap-distance-right:8.9500000000000011pt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3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240" w:line="259" w:lineRule="auto"/>
        <w:ind w:left="1500" w:right="0" w:firstLine="2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18"/>
    </w:p>
    <w:tbl>
      <w:tblPr>
        <w:tblOverlap w:val="never"/>
        <w:jc w:val="center"/>
        <w:tblLayout w:type="fixed"/>
      </w:tblPr>
      <w:tblGrid>
        <w:gridCol w:w="672"/>
        <w:gridCol w:w="3898"/>
        <w:gridCol w:w="1565"/>
        <w:gridCol w:w="970"/>
        <w:gridCol w:w="974"/>
        <w:gridCol w:w="1555"/>
        <w:gridCol w:w="965"/>
        <w:gridCol w:w="989"/>
      </w:tblGrid>
      <w:tr>
        <w:trPr>
          <w:trHeight w:val="9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3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40" w:right="0" w:firstLine="0"/>
        <w:jc w:val="left"/>
      </w:pPr>
      <w:r>
        <mc:AlternateContent>
          <mc:Choice Requires="wps">
            <w:drawing>
              <wp:anchor distT="0" distB="0" distL="114300" distR="2494280" simplePos="0" relativeHeight="125829460" behindDoc="0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12700</wp:posOffset>
                </wp:positionV>
                <wp:extent cx="1088390" cy="286385"/>
                <wp:wrapSquare wrapText="right"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 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184.45000000000002pt;margin-top:1.pt;width:85.700000000000003pt;height:22.550000000000001pt;z-index:-125829293;mso-wrap-distance-left:9.pt;mso-wrap-distance-right:196.4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 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30810" distL="2595245" distR="114300" simplePos="0" relativeHeight="125829462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15875</wp:posOffset>
                </wp:positionV>
                <wp:extent cx="987425" cy="152400"/>
                <wp:wrapSquare wrapText="right"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379.80000000000001pt;margin-top:1.25pt;width:77.75pt;height:12.pt;z-index:-125829291;mso-wrap-distance-left:204.34999999999999pt;mso-wrap-distance-top:0.25pt;mso-wrap-distance-right:9.pt;mso-wrap-distance-bottom:10.3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3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sectPr>
      <w:headerReference w:type="default" r:id="rId55"/>
      <w:footerReference w:type="default" r:id="rId56"/>
      <w:headerReference w:type="even" r:id="rId57"/>
      <w:footerReference w:type="even" r:id="rId58"/>
      <w:footnotePr>
        <w:pos w:val="pageBottom"/>
        <w:numFmt w:val="decimal"/>
        <w:numRestart w:val="continuous"/>
      </w:footnotePr>
      <w:pgSz w:w="16840" w:h="11900" w:orient="landscape"/>
      <w:pgMar w:top="1117" w:right="1391" w:bottom="1731" w:left="153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9898380</wp:posOffset>
              </wp:positionV>
              <wp:extent cx="3587750" cy="2806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7750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5EA1935F0F62BBA8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.65000000000001pt;margin-top:779.39999999999998pt;width:282.5pt;height:22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5EA1935F0F62BBA8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9898380</wp:posOffset>
              </wp:positionV>
              <wp:extent cx="3587750" cy="2806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7750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5EA1935F0F62BBA8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35.65000000000001pt;margin-top:779.39999999999998pt;width:282.5pt;height:22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5EA1935F0F62BBA8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9864725</wp:posOffset>
              </wp:positionV>
              <wp:extent cx="637667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766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0" w:val="right"/>
                              <w:tab w:pos="100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5EA1935F0F62BBA8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.300000000000001pt;margin-top:776.75pt;width:502.10000000000002pt;height:7.45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0" w:val="right"/>
                        <w:tab w:pos="100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5EA1935F0F62BBA8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9864725</wp:posOffset>
              </wp:positionV>
              <wp:extent cx="6376670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766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0" w:val="right"/>
                              <w:tab w:pos="100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5EA1935F0F62BBA8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300000000000001pt;margin-top:776.75pt;width:502.10000000000002pt;height:7.45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0" w:val="right"/>
                        <w:tab w:pos="100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5EA1935F0F62BBA8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8329295</wp:posOffset>
              </wp:positionH>
              <wp:positionV relativeFrom="page">
                <wp:posOffset>401955</wp:posOffset>
              </wp:positionV>
              <wp:extent cx="1386840" cy="7937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684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655.85000000000002pt;margin-top:31.650000000000002pt;width:109.2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5000625</wp:posOffset>
              </wp:positionH>
              <wp:positionV relativeFrom="page">
                <wp:posOffset>584200</wp:posOffset>
              </wp:positionV>
              <wp:extent cx="1929130" cy="10985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91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93.75pt;margin-top:46.pt;width:151.90000000000001pt;height:8.6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7426960</wp:posOffset>
              </wp:positionH>
              <wp:positionV relativeFrom="page">
                <wp:posOffset>411480</wp:posOffset>
              </wp:positionV>
              <wp:extent cx="1542415" cy="8826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241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584.80000000000007pt;margin-top:32.399999999999999pt;width:121.45pt;height:6.9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7426960</wp:posOffset>
              </wp:positionH>
              <wp:positionV relativeFrom="page">
                <wp:posOffset>411480</wp:posOffset>
              </wp:positionV>
              <wp:extent cx="1542415" cy="8826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241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584.80000000000007pt;margin-top:32.399999999999999pt;width:121.45pt;height:6.95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7978775</wp:posOffset>
              </wp:positionH>
              <wp:positionV relativeFrom="page">
                <wp:posOffset>763905</wp:posOffset>
              </wp:positionV>
              <wp:extent cx="1795145" cy="10350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51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628.25pt;margin-top:60.149999999999999pt;width:141.34999999999999pt;height:8.1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980440</wp:posOffset>
              </wp:positionV>
              <wp:extent cx="3011170" cy="12192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11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70.700000000000003pt;margin-top:77.200000000000003pt;width:237.09999999999999pt;height:9.5999999999999996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7978775</wp:posOffset>
              </wp:positionH>
              <wp:positionV relativeFrom="page">
                <wp:posOffset>763905</wp:posOffset>
              </wp:positionV>
              <wp:extent cx="1795145" cy="10350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51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628.25pt;margin-top:60.149999999999999pt;width:141.34999999999999pt;height:8.1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980440</wp:posOffset>
              </wp:positionV>
              <wp:extent cx="3011170" cy="12192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11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70.700000000000003pt;margin-top:77.200000000000003pt;width:237.09999999999999pt;height:9.59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7734300</wp:posOffset>
              </wp:positionH>
              <wp:positionV relativeFrom="page">
                <wp:posOffset>431800</wp:posOffset>
              </wp:positionV>
              <wp:extent cx="2033270" cy="11874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609.pt;margin-top:34.pt;width:160.09999999999999pt;height:9.3499999999999996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7734300</wp:posOffset>
              </wp:positionH>
              <wp:positionV relativeFrom="page">
                <wp:posOffset>431800</wp:posOffset>
              </wp:positionV>
              <wp:extent cx="2033270" cy="11874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609.pt;margin-top:34.pt;width:160.09999999999999pt;height:9.3499999999999996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5000625</wp:posOffset>
              </wp:positionH>
              <wp:positionV relativeFrom="page">
                <wp:posOffset>584200</wp:posOffset>
              </wp:positionV>
              <wp:extent cx="1929130" cy="10985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91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393.75pt;margin-top:46.pt;width:151.90000000000001pt;height:8.6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5000625</wp:posOffset>
              </wp:positionH>
              <wp:positionV relativeFrom="page">
                <wp:posOffset>584200</wp:posOffset>
              </wp:positionV>
              <wp:extent cx="1929130" cy="10985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91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393.75pt;margin-top:46.pt;width:151.90000000000001pt;height:8.6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6911975</wp:posOffset>
              </wp:positionH>
              <wp:positionV relativeFrom="page">
                <wp:posOffset>410845</wp:posOffset>
              </wp:positionV>
              <wp:extent cx="2011680" cy="11557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544.25pt;margin-top:32.350000000000001pt;width:158.40000000000001pt;height:9.0999999999999996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8329295</wp:posOffset>
              </wp:positionH>
              <wp:positionV relativeFrom="page">
                <wp:posOffset>401955</wp:posOffset>
              </wp:positionV>
              <wp:extent cx="1386840" cy="7937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684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655.85000000000002pt;margin-top:31.650000000000002pt;width:109.2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6911975</wp:posOffset>
              </wp:positionH>
              <wp:positionV relativeFrom="page">
                <wp:posOffset>410845</wp:posOffset>
              </wp:positionV>
              <wp:extent cx="2011680" cy="11557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544.25pt;margin-top:32.350000000000001pt;width:158.40000000000001pt;height:9.0999999999999996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5000625</wp:posOffset>
              </wp:positionH>
              <wp:positionV relativeFrom="page">
                <wp:posOffset>584200</wp:posOffset>
              </wp:positionV>
              <wp:extent cx="1929130" cy="10985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91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393.75pt;margin-top:46.pt;width:151.90000000000001pt;height:8.65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5000625</wp:posOffset>
              </wp:positionH>
              <wp:positionV relativeFrom="page">
                <wp:posOffset>584200</wp:posOffset>
              </wp:positionV>
              <wp:extent cx="1929130" cy="109855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91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393.75pt;margin-top:46.pt;width:151.90000000000001pt;height:8.65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7734300</wp:posOffset>
              </wp:positionH>
              <wp:positionV relativeFrom="page">
                <wp:posOffset>431800</wp:posOffset>
              </wp:positionV>
              <wp:extent cx="2033270" cy="11874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609.pt;margin-top:34.pt;width:160.09999999999999pt;height:9.3499999999999996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6911975</wp:posOffset>
              </wp:positionH>
              <wp:positionV relativeFrom="page">
                <wp:posOffset>410845</wp:posOffset>
              </wp:positionV>
              <wp:extent cx="2011680" cy="11557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544.25pt;margin-top:32.350000000000001pt;width:158.40000000000001pt;height:9.0999999999999996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8006080</wp:posOffset>
              </wp:positionH>
              <wp:positionV relativeFrom="page">
                <wp:posOffset>407670</wp:posOffset>
              </wp:positionV>
              <wp:extent cx="1892935" cy="10668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9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630.39999999999998pt;margin-top:32.100000000000001pt;width:149.05000000000001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8006080</wp:posOffset>
              </wp:positionH>
              <wp:positionV relativeFrom="page">
                <wp:posOffset>407670</wp:posOffset>
              </wp:positionV>
              <wp:extent cx="1892935" cy="10668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9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30.39999999999998pt;margin-top:32.100000000000001pt;width:149.05000000000001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8042910</wp:posOffset>
              </wp:positionH>
              <wp:positionV relativeFrom="page">
                <wp:posOffset>755650</wp:posOffset>
              </wp:positionV>
              <wp:extent cx="1490345" cy="8255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03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33.30000000000007pt;margin-top:59.5pt;width:117.35000000000001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1651000</wp:posOffset>
              </wp:positionH>
              <wp:positionV relativeFrom="page">
                <wp:posOffset>974725</wp:posOffset>
              </wp:positionV>
              <wp:extent cx="2606040" cy="9779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0604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130.pt;margin-top:76.75pt;width:205.20000000000002pt;height:7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8042910</wp:posOffset>
              </wp:positionH>
              <wp:positionV relativeFrom="page">
                <wp:posOffset>755650</wp:posOffset>
              </wp:positionV>
              <wp:extent cx="1490345" cy="8255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03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33.30000000000007pt;margin-top:59.5pt;width:117.35000000000001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1651000</wp:posOffset>
              </wp:positionH>
              <wp:positionV relativeFrom="page">
                <wp:posOffset>974725</wp:posOffset>
              </wp:positionV>
              <wp:extent cx="2606040" cy="977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0604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130.pt;margin-top:76.75pt;width:205.20000000000002pt;height:7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5000625</wp:posOffset>
              </wp:positionH>
              <wp:positionV relativeFrom="page">
                <wp:posOffset>584200</wp:posOffset>
              </wp:positionV>
              <wp:extent cx="1929130" cy="10985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91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93.75pt;margin-top:46.pt;width:151.90000000000001pt;height:8.6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Nagłówek lub stopka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Nagłówek #1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Tekst treści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2">
    <w:name w:val="Tekst treści (3)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9">
    <w:name w:val="Tekst treści (2)_"/>
    <w:basedOn w:val="DefaultParagraphFont"/>
    <w:link w:val="Styl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6">
    <w:name w:val="Nagłówek #2_"/>
    <w:basedOn w:val="DefaultParagraphFont"/>
    <w:link w:val="Styl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Nagłówek lub stopka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Nagłówek #1"/>
    <w:basedOn w:val="Normal"/>
    <w:link w:val="CharStyle22"/>
    <w:pPr>
      <w:widowControl w:val="0"/>
      <w:shd w:val="clear" w:color="auto" w:fill="auto"/>
      <w:spacing w:before="1540" w:after="3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5">
    <w:name w:val="Tekst treści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1">
    <w:name w:val="Tekst treści (3)"/>
    <w:basedOn w:val="Normal"/>
    <w:link w:val="CharStyle32"/>
    <w:pPr>
      <w:widowControl w:val="0"/>
      <w:shd w:val="clear" w:color="auto" w:fill="auto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8">
    <w:name w:val="Tekst treści (2)"/>
    <w:basedOn w:val="Normal"/>
    <w:link w:val="CharStyle39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45">
    <w:name w:val="Nagłówek #2"/>
    <w:basedOn w:val="Normal"/>
    <w:link w:val="CharStyle46"/>
    <w:pPr>
      <w:widowControl w:val="0"/>
      <w:shd w:val="clear" w:color="auto" w:fill="auto"/>
      <w:spacing w:after="1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eader" Target="header1.xml"/><Relationship Id="rId12" Type="http://schemas.openxmlformats.org/officeDocument/2006/relationships/footer" Target="footer7.xml"/><Relationship Id="rId13" Type="http://schemas.openxmlformats.org/officeDocument/2006/relationships/header" Target="header2.xml"/><Relationship Id="rId14" Type="http://schemas.openxmlformats.org/officeDocument/2006/relationships/footer" Target="footer8.xml"/><Relationship Id="rId15" Type="http://schemas.openxmlformats.org/officeDocument/2006/relationships/header" Target="header3.xml"/><Relationship Id="rId16" Type="http://schemas.openxmlformats.org/officeDocument/2006/relationships/footer" Target="footer9.xml"/><Relationship Id="rId17" Type="http://schemas.openxmlformats.org/officeDocument/2006/relationships/header" Target="header4.xml"/><Relationship Id="rId18" Type="http://schemas.openxmlformats.org/officeDocument/2006/relationships/footer" Target="footer10.xml"/><Relationship Id="rId19" Type="http://schemas.openxmlformats.org/officeDocument/2006/relationships/header" Target="header5.xml"/><Relationship Id="rId20" Type="http://schemas.openxmlformats.org/officeDocument/2006/relationships/footer" Target="footer11.xml"/><Relationship Id="rId21" Type="http://schemas.openxmlformats.org/officeDocument/2006/relationships/header" Target="header6.xml"/><Relationship Id="rId22" Type="http://schemas.openxmlformats.org/officeDocument/2006/relationships/footer" Target="footer12.xml"/><Relationship Id="rId23" Type="http://schemas.openxmlformats.org/officeDocument/2006/relationships/header" Target="header7.xml"/><Relationship Id="rId24" Type="http://schemas.openxmlformats.org/officeDocument/2006/relationships/footer" Target="footer13.xml"/><Relationship Id="rId25" Type="http://schemas.openxmlformats.org/officeDocument/2006/relationships/header" Target="header8.xml"/><Relationship Id="rId26" Type="http://schemas.openxmlformats.org/officeDocument/2006/relationships/footer" Target="footer14.xml"/><Relationship Id="rId27" Type="http://schemas.openxmlformats.org/officeDocument/2006/relationships/header" Target="header9.xml"/><Relationship Id="rId28" Type="http://schemas.openxmlformats.org/officeDocument/2006/relationships/footer" Target="footer15.xml"/><Relationship Id="rId29" Type="http://schemas.openxmlformats.org/officeDocument/2006/relationships/header" Target="header10.xml"/><Relationship Id="rId30" Type="http://schemas.openxmlformats.org/officeDocument/2006/relationships/footer" Target="footer16.xml"/><Relationship Id="rId31" Type="http://schemas.openxmlformats.org/officeDocument/2006/relationships/header" Target="header11.xml"/><Relationship Id="rId32" Type="http://schemas.openxmlformats.org/officeDocument/2006/relationships/footer" Target="footer17.xml"/><Relationship Id="rId33" Type="http://schemas.openxmlformats.org/officeDocument/2006/relationships/header" Target="header12.xml"/><Relationship Id="rId34" Type="http://schemas.openxmlformats.org/officeDocument/2006/relationships/footer" Target="footer18.xml"/><Relationship Id="rId35" Type="http://schemas.openxmlformats.org/officeDocument/2006/relationships/header" Target="header13.xml"/><Relationship Id="rId36" Type="http://schemas.openxmlformats.org/officeDocument/2006/relationships/footer" Target="footer19.xml"/><Relationship Id="rId37" Type="http://schemas.openxmlformats.org/officeDocument/2006/relationships/header" Target="header14.xml"/><Relationship Id="rId38" Type="http://schemas.openxmlformats.org/officeDocument/2006/relationships/footer" Target="footer20.xml"/><Relationship Id="rId39" Type="http://schemas.openxmlformats.org/officeDocument/2006/relationships/header" Target="header15.xml"/><Relationship Id="rId40" Type="http://schemas.openxmlformats.org/officeDocument/2006/relationships/footer" Target="footer21.xml"/><Relationship Id="rId41" Type="http://schemas.openxmlformats.org/officeDocument/2006/relationships/header" Target="header16.xml"/><Relationship Id="rId42" Type="http://schemas.openxmlformats.org/officeDocument/2006/relationships/footer" Target="footer22.xml"/><Relationship Id="rId43" Type="http://schemas.openxmlformats.org/officeDocument/2006/relationships/header" Target="header17.xml"/><Relationship Id="rId44" Type="http://schemas.openxmlformats.org/officeDocument/2006/relationships/footer" Target="footer23.xml"/><Relationship Id="rId45" Type="http://schemas.openxmlformats.org/officeDocument/2006/relationships/header" Target="header18.xml"/><Relationship Id="rId46" Type="http://schemas.openxmlformats.org/officeDocument/2006/relationships/footer" Target="footer24.xml"/><Relationship Id="rId47" Type="http://schemas.openxmlformats.org/officeDocument/2006/relationships/header" Target="header19.xml"/><Relationship Id="rId48" Type="http://schemas.openxmlformats.org/officeDocument/2006/relationships/footer" Target="footer25.xml"/><Relationship Id="rId49" Type="http://schemas.openxmlformats.org/officeDocument/2006/relationships/header" Target="header20.xml"/><Relationship Id="rId50" Type="http://schemas.openxmlformats.org/officeDocument/2006/relationships/footer" Target="footer26.xml"/><Relationship Id="rId51" Type="http://schemas.openxmlformats.org/officeDocument/2006/relationships/header" Target="header21.xml"/><Relationship Id="rId52" Type="http://schemas.openxmlformats.org/officeDocument/2006/relationships/footer" Target="footer27.xml"/><Relationship Id="rId53" Type="http://schemas.openxmlformats.org/officeDocument/2006/relationships/header" Target="header22.xml"/><Relationship Id="rId54" Type="http://schemas.openxmlformats.org/officeDocument/2006/relationships/footer" Target="footer28.xml"/><Relationship Id="rId55" Type="http://schemas.openxmlformats.org/officeDocument/2006/relationships/header" Target="header23.xml"/><Relationship Id="rId56" Type="http://schemas.openxmlformats.org/officeDocument/2006/relationships/footer" Target="footer29.xml"/><Relationship Id="rId57" Type="http://schemas.openxmlformats.org/officeDocument/2006/relationships/header" Target="header24.xml"/><Relationship Id="rId58" Type="http://schemas.openxmlformats.org/officeDocument/2006/relationships/footer" Target="footer30.xml"/></Relationships>
</file>

<file path=docProps/core.xml><?xml version="1.0" encoding="utf-8"?>
<cp:coreProperties xmlns:cp="http://schemas.openxmlformats.org/package/2006/metadata/core-properties" xmlns:dc="http://purl.org/dc/elements/1.1/">
  <dc:title>SSkan23042506220</dc:title>
  <dc:subject/>
  <dc:creator>Bogna Kaźmierczak</dc:creator>
  <cp:keywords/>
</cp:coreProperties>
</file>