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B6" w:rsidRDefault="005F38B6" w:rsidP="005F3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Ł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72.2022</w:t>
      </w:r>
    </w:p>
    <w:p w:rsidR="005F38B6" w:rsidRDefault="005F38B6" w:rsidP="005F3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8B6" w:rsidRDefault="005F38B6" w:rsidP="005F3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posiedzenia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Komisji Skarg, Wniosków i Petycji Rady Miejskiej Gminy Osieczna </w:t>
      </w:r>
    </w:p>
    <w:p w:rsidR="005F38B6" w:rsidRDefault="005F38B6" w:rsidP="005F3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dniu 13 czerwca 2022 roku</w:t>
      </w:r>
    </w:p>
    <w:p w:rsidR="005F38B6" w:rsidRDefault="005F38B6" w:rsidP="005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B6" w:rsidRDefault="005F38B6" w:rsidP="005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B6" w:rsidRDefault="005F38B6" w:rsidP="005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B6" w:rsidRDefault="005F38B6" w:rsidP="005F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5F38B6" w:rsidRPr="005F38B6" w:rsidRDefault="005F38B6" w:rsidP="005F38B6">
      <w:pPr>
        <w:numPr>
          <w:ilvl w:val="0"/>
          <w:numId w:val="1"/>
        </w:numPr>
        <w:spacing w:after="0" w:line="252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5F38B6" w:rsidRPr="005F38B6" w:rsidRDefault="005F38B6" w:rsidP="005F38B6">
      <w:pPr>
        <w:numPr>
          <w:ilvl w:val="0"/>
          <w:numId w:val="1"/>
        </w:numPr>
        <w:spacing w:after="0" w:line="252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5F38B6" w:rsidRPr="005F38B6" w:rsidRDefault="005F38B6" w:rsidP="005F38B6">
      <w:pPr>
        <w:numPr>
          <w:ilvl w:val="0"/>
          <w:numId w:val="1"/>
        </w:numPr>
        <w:spacing w:after="0" w:line="252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Przyjęcie protokołu wspólnego posiedzenia komisji.</w:t>
      </w:r>
    </w:p>
    <w:p w:rsidR="005F38B6" w:rsidRPr="005F38B6" w:rsidRDefault="005F38B6" w:rsidP="005F38B6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Zapoznanie z </w:t>
      </w:r>
      <w:r w:rsidRPr="005F38B6">
        <w:rPr>
          <w:rFonts w:ascii="Times New Roman" w:eastAsia="Calibri" w:hAnsi="Times New Roman" w:cs="Times New Roman"/>
          <w:color w:val="000000"/>
          <w:sz w:val="24"/>
          <w:szCs w:val="24"/>
        </w:rPr>
        <w:t>petycją w sprawie poprawy efektywności energetycznej.</w:t>
      </w:r>
    </w:p>
    <w:p w:rsidR="005F38B6" w:rsidRPr="005F38B6" w:rsidRDefault="005F38B6" w:rsidP="005F38B6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Opracowanie stanowiska Komisji Skarg, Wniosków i Petycji Rady Miejskiej Gminy Osieczna dotyczącego petycji w sprawie poprawy efektywności energetycznej. </w:t>
      </w:r>
    </w:p>
    <w:p w:rsidR="005F38B6" w:rsidRPr="005F38B6" w:rsidRDefault="005F38B6" w:rsidP="005F38B6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5F38B6" w:rsidRPr="005F38B6" w:rsidRDefault="005F38B6" w:rsidP="005F38B6">
      <w:pPr>
        <w:numPr>
          <w:ilvl w:val="0"/>
          <w:numId w:val="1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5F38B6" w:rsidRDefault="005F38B6" w:rsidP="005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Otwarcie.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703CD8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Otworzył posiedzenie Komisji oraz powitał wszystkich obecnych na posiedzeniu</w:t>
      </w:r>
      <w:r w:rsidR="00703C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członków Komisji Skarg, Wniosków i Petycji Rady Miejskiej Gminy Osieczna stanowi załącznik nr 1 do niniejszego protokołu. 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Odczytał porządek obrad:</w:t>
      </w:r>
    </w:p>
    <w:p w:rsidR="005F38B6" w:rsidRPr="005F38B6" w:rsidRDefault="005F38B6" w:rsidP="005F38B6">
      <w:pPr>
        <w:numPr>
          <w:ilvl w:val="0"/>
          <w:numId w:val="8"/>
        </w:numPr>
        <w:spacing w:after="0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5F38B6" w:rsidRPr="005F38B6" w:rsidRDefault="005F38B6" w:rsidP="005F38B6">
      <w:pPr>
        <w:numPr>
          <w:ilvl w:val="0"/>
          <w:numId w:val="8"/>
        </w:numPr>
        <w:spacing w:after="0" w:line="252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5F38B6" w:rsidRPr="005F38B6" w:rsidRDefault="005F38B6" w:rsidP="005F38B6">
      <w:pPr>
        <w:numPr>
          <w:ilvl w:val="0"/>
          <w:numId w:val="8"/>
        </w:numPr>
        <w:spacing w:after="0" w:line="252" w:lineRule="auto"/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Przyjęcie protokołu wspólnego posiedzenia komisji.</w:t>
      </w:r>
    </w:p>
    <w:p w:rsidR="005F38B6" w:rsidRPr="005F38B6" w:rsidRDefault="005F38B6" w:rsidP="005F38B6">
      <w:pPr>
        <w:numPr>
          <w:ilvl w:val="0"/>
          <w:numId w:val="8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Zapoznanie z </w:t>
      </w:r>
      <w:r w:rsidRPr="005F38B6">
        <w:rPr>
          <w:rFonts w:ascii="Times New Roman" w:eastAsia="Calibri" w:hAnsi="Times New Roman" w:cs="Times New Roman"/>
          <w:color w:val="000000"/>
          <w:sz w:val="24"/>
          <w:szCs w:val="24"/>
        </w:rPr>
        <w:t>petycją w sprawie poprawy efektywności energetycznej.</w:t>
      </w:r>
    </w:p>
    <w:p w:rsidR="005F38B6" w:rsidRPr="005F38B6" w:rsidRDefault="005F38B6" w:rsidP="005F38B6">
      <w:pPr>
        <w:numPr>
          <w:ilvl w:val="0"/>
          <w:numId w:val="8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Opracowanie stanowiska Komisji Skarg, Wniosków i Petycji Rady Miejskiej Gminy Osieczna dotyczącego petycji w sprawie poprawy efektywności energetycznej. </w:t>
      </w:r>
    </w:p>
    <w:p w:rsidR="005F38B6" w:rsidRPr="005F38B6" w:rsidRDefault="005F38B6" w:rsidP="005F38B6">
      <w:pPr>
        <w:numPr>
          <w:ilvl w:val="0"/>
          <w:numId w:val="8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5F38B6" w:rsidRPr="005F38B6" w:rsidRDefault="005F38B6" w:rsidP="005F38B6">
      <w:pPr>
        <w:numPr>
          <w:ilvl w:val="0"/>
          <w:numId w:val="8"/>
        </w:numPr>
        <w:spacing w:after="0" w:line="240" w:lineRule="auto"/>
        <w:ind w:left="709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nie wniesiono - Komisja pracuje, wg przedstawionego porządku obrad. 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3. Przyjęcie protokołu wspólnego</w:t>
      </w:r>
      <w:r w:rsidR="00F56267">
        <w:rPr>
          <w:rFonts w:ascii="Times New Roman" w:hAnsi="Times New Roman" w:cs="Times New Roman"/>
          <w:b/>
          <w:sz w:val="24"/>
          <w:szCs w:val="24"/>
        </w:rPr>
        <w:t xml:space="preserve"> posiedzenia k</w:t>
      </w:r>
      <w:r>
        <w:rPr>
          <w:rFonts w:ascii="Times New Roman" w:hAnsi="Times New Roman" w:cs="Times New Roman"/>
          <w:b/>
          <w:sz w:val="24"/>
          <w:szCs w:val="24"/>
        </w:rPr>
        <w:t>omisji.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Osieczna                         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2645F1" w:rsidRDefault="002645F1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</w:t>
      </w:r>
      <w:r w:rsidR="005F38B6">
        <w:rPr>
          <w:rFonts w:ascii="Times New Roman" w:hAnsi="Times New Roman" w:cs="Times New Roman"/>
          <w:sz w:val="24"/>
          <w:szCs w:val="24"/>
        </w:rPr>
        <w:t xml:space="preserve"> pod głosowanie przyjęcie protokołu </w:t>
      </w:r>
      <w:r w:rsidR="00703CD8">
        <w:rPr>
          <w:rFonts w:ascii="Times New Roman" w:hAnsi="Times New Roman" w:cs="Times New Roman"/>
          <w:sz w:val="24"/>
          <w:szCs w:val="24"/>
        </w:rPr>
        <w:t>–</w:t>
      </w:r>
      <w:r w:rsidR="005F38B6">
        <w:rPr>
          <w:rFonts w:ascii="Times New Roman" w:hAnsi="Times New Roman" w:cs="Times New Roman"/>
          <w:sz w:val="24"/>
          <w:szCs w:val="24"/>
        </w:rPr>
        <w:t xml:space="preserve"> zapytał członków Komisji, kto jest za przyjęciem protokołu </w:t>
      </w:r>
      <w:r w:rsidR="00F56267">
        <w:rPr>
          <w:rFonts w:ascii="Times New Roman" w:hAnsi="Times New Roman" w:cs="Times New Roman"/>
          <w:sz w:val="24"/>
          <w:szCs w:val="24"/>
        </w:rPr>
        <w:t>wspólnego posiedzenia k</w:t>
      </w:r>
      <w:r w:rsidR="005F38B6">
        <w:rPr>
          <w:rFonts w:ascii="Times New Roman" w:hAnsi="Times New Roman" w:cs="Times New Roman"/>
          <w:sz w:val="24"/>
          <w:szCs w:val="24"/>
        </w:rPr>
        <w:t>omisji.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B6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admienił, że Komisja obraduje w składzie czteroosobowym, jedna osoba jest nieobecna.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</w:t>
      </w:r>
      <w:r w:rsidR="002645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członków Komisji.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głosowania: za – </w:t>
      </w:r>
      <w:r w:rsidR="002645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:rsidR="005F38B6" w:rsidRPr="002645F1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Zapoznanie z petycją</w:t>
      </w:r>
      <w:r w:rsidR="00264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645F1" w:rsidRPr="005F38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sprawie poprawy efektywności energetycznej.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A97B6F" w:rsidRDefault="00F620E5" w:rsidP="0033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E5"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703CD8">
        <w:rPr>
          <w:rFonts w:ascii="Times New Roman" w:hAnsi="Times New Roman" w:cs="Times New Roman"/>
          <w:sz w:val="24"/>
          <w:szCs w:val="24"/>
        </w:rPr>
        <w:t xml:space="preserve">wniosek jest </w:t>
      </w:r>
      <w:r>
        <w:rPr>
          <w:rFonts w:ascii="Times New Roman" w:hAnsi="Times New Roman" w:cs="Times New Roman"/>
          <w:sz w:val="24"/>
          <w:szCs w:val="24"/>
        </w:rPr>
        <w:t>dość obszerny, ale sama petycja to kilka zdań</w:t>
      </w:r>
      <w:r w:rsidR="00A97B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0E5" w:rsidRPr="003376E1" w:rsidRDefault="00A97B6F" w:rsidP="0033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6A4E4E">
        <w:rPr>
          <w:rFonts w:ascii="Times New Roman" w:hAnsi="Times New Roman" w:cs="Times New Roman"/>
          <w:sz w:val="24"/>
          <w:szCs w:val="24"/>
        </w:rPr>
        <w:t>dczytał odrębną petycję</w:t>
      </w:r>
      <w:r w:rsidR="003376E1">
        <w:rPr>
          <w:rFonts w:ascii="Times New Roman" w:hAnsi="Times New Roman" w:cs="Times New Roman"/>
          <w:sz w:val="24"/>
          <w:szCs w:val="24"/>
        </w:rPr>
        <w:t xml:space="preserve">: </w:t>
      </w:r>
      <w:r w:rsidR="006A4E4E">
        <w:rPr>
          <w:rFonts w:ascii="Times New Roman" w:hAnsi="Times New Roman" w:cs="Times New Roman"/>
          <w:sz w:val="24"/>
          <w:szCs w:val="24"/>
        </w:rPr>
        <w:t>„</w:t>
      </w:r>
      <w:r w:rsidR="003376E1">
        <w:rPr>
          <w:rFonts w:ascii="Times New Roman" w:hAnsi="Times New Roman" w:cs="Times New Roman"/>
          <w:sz w:val="24"/>
          <w:szCs w:val="24"/>
        </w:rPr>
        <w:t>n</w:t>
      </w:r>
      <w:r w:rsidR="00F620E5" w:rsidRPr="00F62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mocy art. 63 Konstytucji R</w:t>
      </w:r>
      <w:r w:rsidR="00337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zeczypospolitej Polskiej</w:t>
      </w:r>
      <w:r w:rsidR="00F620E5" w:rsidRPr="00F62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7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art 2 pkt 1, 2 i 3 u</w:t>
      </w:r>
      <w:r w:rsidR="00703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z dnia 11 lipca 2014 r.</w:t>
      </w:r>
      <w:r w:rsidR="00337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620E5" w:rsidRPr="00F62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petycjach w związku z art. 241 Kodeksu</w:t>
      </w:r>
      <w:r w:rsidR="00337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postępowania administracyjnego</w:t>
      </w:r>
      <w:r w:rsidR="00F620E5" w:rsidRPr="00F62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wnosimy petycję do Kierownika J</w:t>
      </w:r>
      <w:r w:rsidR="00337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ednostki </w:t>
      </w:r>
      <w:r w:rsidR="00F620E5" w:rsidRPr="00F62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337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amorządu </w:t>
      </w:r>
      <w:r w:rsidR="00F620E5" w:rsidRPr="00F62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337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erytorialnego</w:t>
      </w:r>
      <w:r w:rsidR="00703C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620E5" w:rsidRPr="00F62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proofErr w:type="gramStart"/>
      <w:r w:rsidR="00F620E5" w:rsidRPr="00F62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aby</w:t>
      </w:r>
      <w:proofErr w:type="gramEnd"/>
      <w:r w:rsidR="00F620E5" w:rsidRPr="00F62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jednym ze środków poprawy efektywności energetycznej wdrożonym przez Gminę w 2022 r. była optymalizacja wydatków związanych kosztami zakupu  energii elektrycznej oraz ewentualna sanacja stanu faktycznego i długofalowe planowanie związane z zagadnieniami</w:t>
      </w:r>
      <w:r w:rsidR="00337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poruszanymi przez wnioskodawcę</w:t>
      </w:r>
      <w:r w:rsidR="006A4E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337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0293" w:rsidRDefault="00D70293" w:rsidP="005F38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Petycja wniesiona drogą elektroniczną do Urzędu Gminy Osieczna przez Szulc-Efekt sp. z o.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sprawie poprawy efektywności energetycznej </w:t>
      </w:r>
      <w:r>
        <w:rPr>
          <w:rFonts w:ascii="Times New Roman" w:hAnsi="Times New Roman" w:cs="Times New Roman"/>
          <w:sz w:val="24"/>
          <w:szCs w:val="24"/>
        </w:rPr>
        <w:t>stanowi załącznik nr 2 do niniejszego protokołu.</w:t>
      </w:r>
    </w:p>
    <w:p w:rsidR="00C57FB4" w:rsidRPr="005F38B6" w:rsidRDefault="005F38B6" w:rsidP="00C57F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Opracowanie stanowiska Komisji Skarg, Wniosków i Petycji Rady Miejskiej </w:t>
      </w:r>
      <w:r w:rsidRPr="00C57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Gminy Osieczna </w:t>
      </w:r>
      <w:r w:rsidR="00C57FB4" w:rsidRPr="005F38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dotyczącego petycji w sprawie poprawy efektywności energetycznej.</w:t>
      </w:r>
      <w:r w:rsidR="00C57FB4" w:rsidRPr="005F38B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703CD8" w:rsidRDefault="00703CD8" w:rsidP="00703C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Powiedział, że przy opracowaniu projektu stanowiska posiłkował się pomocą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urzędników                          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Pana Mecenasa.</w:t>
      </w:r>
    </w:p>
    <w:p w:rsidR="00963B59" w:rsidRDefault="00703CD8" w:rsidP="005F38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Mówił, że Gmina wdraża rozwiązania zmierzające do poprawy efektywność energetycznej. </w:t>
      </w:r>
      <w:r w:rsidR="00BA4831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>W szkołach wykonano prace termomodernizacyjne,</w:t>
      </w:r>
      <w:r w:rsidR="00BA4831">
        <w:rPr>
          <w:rFonts w:ascii="Times New Roman" w:hAnsi="Times New Roman" w:cs="Times New Roman"/>
          <w:bCs/>
          <w:sz w:val="24"/>
          <w:szCs w:val="24"/>
        </w:rPr>
        <w:t xml:space="preserve"> wymieniono oświetlenie </w:t>
      </w:r>
      <w:proofErr w:type="gramStart"/>
      <w:r w:rsidR="00BA4831">
        <w:rPr>
          <w:rFonts w:ascii="Times New Roman" w:hAnsi="Times New Roman" w:cs="Times New Roman"/>
          <w:bCs/>
          <w:sz w:val="24"/>
          <w:szCs w:val="24"/>
        </w:rPr>
        <w:t xml:space="preserve">uliczne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ledowe, aby zużywać mniej energii elektrycznej.  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Zapytał czy, ktoś chciałby wyrazić swoje zdanie. </w:t>
      </w:r>
    </w:p>
    <w:p w:rsidR="00C57FB4" w:rsidRPr="00B83411" w:rsidRDefault="00B83411" w:rsidP="005F38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411">
        <w:rPr>
          <w:rFonts w:ascii="Times New Roman" w:hAnsi="Times New Roman" w:cs="Times New Roman"/>
          <w:b/>
          <w:bCs/>
          <w:sz w:val="24"/>
          <w:szCs w:val="24"/>
        </w:rPr>
        <w:t>Radna Rady Miejskiej Gminy Osieczna Pani Renata Helińska:</w:t>
      </w:r>
    </w:p>
    <w:p w:rsidR="00B83411" w:rsidRDefault="00703CD8" w:rsidP="005F38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Przyznała</w:t>
      </w:r>
      <w:r w:rsidR="008A1E2B">
        <w:rPr>
          <w:rFonts w:ascii="Times New Roman" w:hAnsi="Times New Roman" w:cs="Times New Roman"/>
          <w:bCs/>
          <w:sz w:val="24"/>
          <w:szCs w:val="24"/>
        </w:rPr>
        <w:t>, ż</w:t>
      </w:r>
      <w:r w:rsidR="00B83411">
        <w:rPr>
          <w:rFonts w:ascii="Times New Roman" w:hAnsi="Times New Roman" w:cs="Times New Roman"/>
          <w:bCs/>
          <w:sz w:val="24"/>
          <w:szCs w:val="24"/>
        </w:rPr>
        <w:t xml:space="preserve">e poczyniliśmy duże nakłady by zmniejszyć zużycie energii, aby </w:t>
      </w:r>
      <w:proofErr w:type="gramStart"/>
      <w:r w:rsidR="00B83411">
        <w:rPr>
          <w:rFonts w:ascii="Times New Roman" w:hAnsi="Times New Roman" w:cs="Times New Roman"/>
          <w:bCs/>
          <w:sz w:val="24"/>
          <w:szCs w:val="24"/>
        </w:rPr>
        <w:t>zadbać                       o</w:t>
      </w:r>
      <w:proofErr w:type="gramEnd"/>
      <w:r w:rsidR="00B83411">
        <w:rPr>
          <w:rFonts w:ascii="Times New Roman" w:hAnsi="Times New Roman" w:cs="Times New Roman"/>
          <w:bCs/>
          <w:sz w:val="24"/>
          <w:szCs w:val="24"/>
        </w:rPr>
        <w:t xml:space="preserve"> gospodarkę energetyczną. </w:t>
      </w:r>
      <w:r>
        <w:rPr>
          <w:rFonts w:ascii="Times New Roman" w:hAnsi="Times New Roman" w:cs="Times New Roman"/>
          <w:bCs/>
          <w:sz w:val="24"/>
          <w:szCs w:val="24"/>
        </w:rPr>
        <w:t xml:space="preserve">Powiedziała, że </w:t>
      </w:r>
      <w:r w:rsidR="00B83411">
        <w:rPr>
          <w:rFonts w:ascii="Times New Roman" w:hAnsi="Times New Roman" w:cs="Times New Roman"/>
          <w:bCs/>
          <w:sz w:val="24"/>
          <w:szCs w:val="24"/>
        </w:rPr>
        <w:t xml:space="preserve">Gmina wywiązuje się z tego zadania </w:t>
      </w:r>
      <w:r w:rsidR="008A1E2B">
        <w:rPr>
          <w:rFonts w:ascii="Times New Roman" w:hAnsi="Times New Roman" w:cs="Times New Roman"/>
          <w:bCs/>
          <w:sz w:val="24"/>
          <w:szCs w:val="24"/>
        </w:rPr>
        <w:t xml:space="preserve">i wypracowane stanowisko jest jak najbardziej uzasadnione. </w:t>
      </w:r>
    </w:p>
    <w:p w:rsidR="008A1E2B" w:rsidRPr="008A1E2B" w:rsidRDefault="008A1E2B" w:rsidP="005F38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E2B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:rsidR="008A1E2B" w:rsidRDefault="00703CD8" w:rsidP="005F38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Stwierdził,</w:t>
      </w:r>
      <w:r w:rsidR="008A1E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D47">
        <w:rPr>
          <w:rFonts w:ascii="Times New Roman" w:hAnsi="Times New Roman" w:cs="Times New Roman"/>
          <w:bCs/>
          <w:sz w:val="24"/>
          <w:szCs w:val="24"/>
        </w:rPr>
        <w:t>że</w:t>
      </w:r>
      <w:r w:rsidR="00FE31AD">
        <w:rPr>
          <w:rFonts w:ascii="Times New Roman" w:hAnsi="Times New Roman" w:cs="Times New Roman"/>
          <w:bCs/>
          <w:sz w:val="24"/>
          <w:szCs w:val="24"/>
        </w:rPr>
        <w:t xml:space="preserve"> petycja </w:t>
      </w:r>
      <w:r w:rsidR="008A1E2B">
        <w:rPr>
          <w:rFonts w:ascii="Times New Roman" w:hAnsi="Times New Roman" w:cs="Times New Roman"/>
          <w:bCs/>
          <w:sz w:val="24"/>
          <w:szCs w:val="24"/>
        </w:rPr>
        <w:t xml:space="preserve">nie ma charakteru wnioskowania określonych </w:t>
      </w:r>
      <w:proofErr w:type="spellStart"/>
      <w:r w:rsidR="008A1E2B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="008A1E2B">
        <w:rPr>
          <w:rFonts w:ascii="Times New Roman" w:hAnsi="Times New Roman" w:cs="Times New Roman"/>
          <w:bCs/>
          <w:sz w:val="24"/>
          <w:szCs w:val="24"/>
        </w:rPr>
        <w:t xml:space="preserve"> tylko pytań</w:t>
      </w:r>
      <w:r w:rsidR="00056D47">
        <w:rPr>
          <w:rFonts w:ascii="Times New Roman" w:hAnsi="Times New Roman" w:cs="Times New Roman"/>
          <w:bCs/>
          <w:sz w:val="24"/>
          <w:szCs w:val="24"/>
        </w:rPr>
        <w:t xml:space="preserve">, na które trzeba odpowiedzieć. </w:t>
      </w:r>
    </w:p>
    <w:p w:rsidR="008A1E2B" w:rsidRDefault="008A1E2B" w:rsidP="008A1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056D47" w:rsidRDefault="00CF7366" w:rsidP="00056D47">
      <w:pPr>
        <w:pStyle w:val="Default"/>
        <w:jc w:val="both"/>
      </w:pPr>
      <w:r>
        <w:rPr>
          <w:bCs/>
        </w:rPr>
        <w:t>Przedstawił stanowisko Komisji:</w:t>
      </w:r>
      <w:r w:rsidR="00056D47">
        <w:rPr>
          <w:bCs/>
        </w:rPr>
        <w:t xml:space="preserve"> </w:t>
      </w:r>
      <w:r w:rsidR="008A1E2B" w:rsidRPr="00592ED5">
        <w:t>Komisja Skarg, Wniosków i Petycji zapozna</w:t>
      </w:r>
      <w:bookmarkStart w:id="0" w:name="_GoBack"/>
      <w:bookmarkEnd w:id="0"/>
      <w:r w:rsidR="008A1E2B" w:rsidRPr="00592ED5">
        <w:t>ła się z petycją</w:t>
      </w:r>
      <w:r>
        <w:t>,</w:t>
      </w:r>
      <w:r w:rsidR="008A1E2B" w:rsidRPr="00592ED5">
        <w:t xml:space="preserve"> </w:t>
      </w:r>
      <w:r w:rsidR="008A1E2B" w:rsidRPr="00B02865">
        <w:t xml:space="preserve">wniesioną drogą </w:t>
      </w:r>
      <w:r w:rsidR="008A1E2B">
        <w:t>elektroniczną do Urzędu</w:t>
      </w:r>
      <w:r w:rsidR="008A1E2B" w:rsidRPr="00B02865">
        <w:t xml:space="preserve"> Gminy Osieczna,</w:t>
      </w:r>
      <w:r w:rsidR="008A1E2B" w:rsidRPr="00592ED5">
        <w:t xml:space="preserve"> z dnia </w:t>
      </w:r>
      <w:r w:rsidR="008A1E2B">
        <w:t>5</w:t>
      </w:r>
      <w:r w:rsidR="008A1E2B" w:rsidRPr="00592ED5">
        <w:t xml:space="preserve"> </w:t>
      </w:r>
      <w:r w:rsidR="008A1E2B">
        <w:t>maja</w:t>
      </w:r>
      <w:r w:rsidR="00703CD8">
        <w:t xml:space="preserve"> 2022 r.</w:t>
      </w:r>
      <w:r>
        <w:t>,</w:t>
      </w:r>
      <w:r w:rsidR="008A1E2B" w:rsidRPr="00592ED5">
        <w:t xml:space="preserve"> </w:t>
      </w:r>
      <w:proofErr w:type="gramStart"/>
      <w:r w:rsidR="008A1E2B" w:rsidRPr="00592ED5">
        <w:t xml:space="preserve">przez </w:t>
      </w:r>
      <w:r>
        <w:t xml:space="preserve">                  </w:t>
      </w:r>
      <w:r w:rsidR="008A1E2B" w:rsidRPr="008F059E">
        <w:t>Szulc-Efekt</w:t>
      </w:r>
      <w:proofErr w:type="gramEnd"/>
      <w:r w:rsidR="008A1E2B" w:rsidRPr="008F059E">
        <w:t xml:space="preserve"> sp. z o.</w:t>
      </w:r>
      <w:proofErr w:type="gramStart"/>
      <w:r w:rsidR="008A1E2B" w:rsidRPr="008F059E">
        <w:t>o</w:t>
      </w:r>
      <w:proofErr w:type="gramEnd"/>
      <w:r w:rsidR="008A1E2B">
        <w:t>.</w:t>
      </w:r>
      <w:r w:rsidR="00056D47">
        <w:t>,</w:t>
      </w:r>
      <w:r>
        <w:t xml:space="preserve"> </w:t>
      </w:r>
      <w:proofErr w:type="gramStart"/>
      <w:r w:rsidR="008A1E2B" w:rsidRPr="008F059E">
        <w:t>aby</w:t>
      </w:r>
      <w:proofErr w:type="gramEnd"/>
      <w:r w:rsidR="008A1E2B" w:rsidRPr="008F059E">
        <w:t xml:space="preserve"> jednym ze środków poprawy efekt</w:t>
      </w:r>
      <w:r w:rsidR="00056D47">
        <w:t>ywności energetycznej wdrożonym</w:t>
      </w:r>
      <w:r w:rsidR="008A1E2B" w:rsidRPr="008F059E">
        <w:t xml:space="preserve"> przez Gminę w </w:t>
      </w:r>
      <w:r w:rsidR="008A1E2B" w:rsidRPr="005536FB">
        <w:t>2022 r. była optymalizacja wyda</w:t>
      </w:r>
      <w:r w:rsidR="008A1E2B">
        <w:t xml:space="preserve">tków związanych </w:t>
      </w:r>
      <w:r w:rsidR="00056D47">
        <w:t xml:space="preserve">z </w:t>
      </w:r>
      <w:r w:rsidR="008A1E2B">
        <w:t>kosztami zakupu</w:t>
      </w:r>
      <w:r w:rsidR="008A1E2B" w:rsidRPr="005536FB">
        <w:t xml:space="preserve"> energii elektrycznej oraz ewentualna sanacja stanu faktycznego i długofalowe planowanie. </w:t>
      </w:r>
    </w:p>
    <w:p w:rsidR="00457E29" w:rsidRDefault="00056D47" w:rsidP="00056D47">
      <w:pPr>
        <w:pStyle w:val="Default"/>
        <w:jc w:val="both"/>
      </w:pPr>
      <w:r>
        <w:t xml:space="preserve">Uzasadnienie: </w:t>
      </w:r>
      <w:r w:rsidR="008A1E2B" w:rsidRPr="005536FB">
        <w:t>Komisja Skarg</w:t>
      </w:r>
      <w:r>
        <w:t>,</w:t>
      </w:r>
      <w:r w:rsidR="008A1E2B" w:rsidRPr="005536FB">
        <w:t xml:space="preserve"> Wniosków i Petycji ustaliła, że Gmina Osieczna nabywa energię elektryczną od podmiotu wyłonionego w przetargu nieograniczonym. Obecnie Gmina nabywa energię elektryczną od Enea S.A., </w:t>
      </w:r>
      <w:proofErr w:type="gramStart"/>
      <w:r w:rsidR="008A1E2B" w:rsidRPr="005536FB">
        <w:t>czyli</w:t>
      </w:r>
      <w:proofErr w:type="gramEnd"/>
      <w:r w:rsidR="008A1E2B" w:rsidRPr="005536FB">
        <w:t xml:space="preserve"> podmiotu z udziałem Skarbu Państwa. </w:t>
      </w:r>
      <w:r w:rsidR="008A1E2B">
        <w:t xml:space="preserve">                                 </w:t>
      </w:r>
      <w:r w:rsidR="008A1E2B" w:rsidRPr="005536FB">
        <w:t>W umowie z dostawcą</w:t>
      </w:r>
      <w:r w:rsidR="008A1E2B">
        <w:t xml:space="preserve"> energii</w:t>
      </w:r>
      <w:r w:rsidR="008A1E2B" w:rsidRPr="005536FB">
        <w:t xml:space="preserve"> moc umowną dostosowuje się do potrzeb </w:t>
      </w:r>
      <w:proofErr w:type="gramStart"/>
      <w:r w:rsidR="008A1E2B" w:rsidRPr="005536FB">
        <w:t xml:space="preserve">Gminy </w:t>
      </w:r>
      <w:r w:rsidR="008A1E2B">
        <w:t xml:space="preserve">                               </w:t>
      </w:r>
      <w:r w:rsidR="008A1E2B" w:rsidRPr="005536FB">
        <w:t>w</w:t>
      </w:r>
      <w:proofErr w:type="gramEnd"/>
      <w:r w:rsidR="008A1E2B" w:rsidRPr="005536FB">
        <w:t xml:space="preserve"> poszczególnych okresach</w:t>
      </w:r>
      <w:r w:rsidR="008A1E2B">
        <w:t xml:space="preserve"> </w:t>
      </w:r>
      <w:r w:rsidR="008A1E2B" w:rsidRPr="005536FB">
        <w:t>rozliczeniowych. Każdego roku wprowadzane są rozwiązania zmniejszające zużycie energii elektrycznej i tym samym ograniczające wydatki na ten cel. Systematycznie podejmowane są działania polegające na modernizacji instalacji elektrycznej, wymianie źródeł światła na energooszczędne</w:t>
      </w:r>
      <w:r w:rsidR="008A1E2B">
        <w:t>,</w:t>
      </w:r>
      <w:r w:rsidR="008A1E2B" w:rsidRPr="005536FB">
        <w:t xml:space="preserve"> w tym w urządzeniach infrastruktury oświetlenia ulicznego.</w:t>
      </w:r>
      <w:r>
        <w:t xml:space="preserve"> </w:t>
      </w:r>
      <w:r w:rsidR="008A1E2B" w:rsidRPr="005536FB">
        <w:t>Gmina nie planuje przystąpienia do grupy zakupowej, której przedmiotem działania jest nabywanie energii dla JST.</w:t>
      </w:r>
      <w:r>
        <w:t xml:space="preserve"> </w:t>
      </w:r>
      <w:r w:rsidR="008A1E2B">
        <w:t>W ostatnim czasie</w:t>
      </w:r>
      <w:r w:rsidR="008A1E2B" w:rsidRPr="005536FB">
        <w:t xml:space="preserve"> </w:t>
      </w:r>
      <w:r w:rsidR="008A1E2B">
        <w:t>przeprowadzono</w:t>
      </w:r>
      <w:r w:rsidR="008A1E2B" w:rsidRPr="005536FB">
        <w:t xml:space="preserve"> termomodernizację </w:t>
      </w:r>
      <w:r w:rsidR="008A1E2B">
        <w:t xml:space="preserve">Zespołu Szkół w Kąkolewie, Świerczynie oraz Osiecznej. </w:t>
      </w:r>
      <w:r w:rsidR="008A1E2B" w:rsidRPr="005536FB">
        <w:t>Planowane są następne prace termomodernizacyjne obiektów Gminy Osieczna.</w:t>
      </w:r>
      <w:r w:rsidR="008A1E2B">
        <w:t xml:space="preserve"> </w:t>
      </w:r>
      <w:r w:rsidR="008A1E2B" w:rsidRPr="005536FB">
        <w:t>Gmina Osieczna będzie kontynuowała wdrażanie rozwiązań mających na celu poprawę efektywności energetycznej, a co za tym idzie optymalizację wydatków na zakup energii.</w:t>
      </w:r>
      <w:r>
        <w:t xml:space="preserve">                        </w:t>
      </w:r>
    </w:p>
    <w:p w:rsidR="008A1E2B" w:rsidRPr="00457E29" w:rsidRDefault="008A1E2B" w:rsidP="00457E29">
      <w:pPr>
        <w:pStyle w:val="Default"/>
        <w:jc w:val="both"/>
      </w:pPr>
      <w:r>
        <w:lastRenderedPageBreak/>
        <w:t xml:space="preserve">Z </w:t>
      </w:r>
      <w:r w:rsidRPr="00C100A4">
        <w:t>uwagi na działania Gminy w zakresie</w:t>
      </w:r>
      <w:r>
        <w:t xml:space="preserve"> </w:t>
      </w:r>
      <w:r w:rsidRPr="00C100A4">
        <w:t>optymalizacj</w:t>
      </w:r>
      <w:r>
        <w:t>i</w:t>
      </w:r>
      <w:r w:rsidRPr="00C100A4">
        <w:t xml:space="preserve"> wydatków</w:t>
      </w:r>
      <w:r>
        <w:t xml:space="preserve"> </w:t>
      </w:r>
      <w:r w:rsidRPr="00C100A4">
        <w:t>na zakup energii</w:t>
      </w:r>
      <w:r>
        <w:t xml:space="preserve"> </w:t>
      </w:r>
      <w:r w:rsidRPr="00C100A4">
        <w:t>uznaje</w:t>
      </w:r>
      <w:r>
        <w:t xml:space="preserve"> </w:t>
      </w:r>
      <w:r w:rsidRPr="00C100A4">
        <w:t xml:space="preserve">się petycję wniesioną </w:t>
      </w:r>
      <w:r>
        <w:t xml:space="preserve">przez </w:t>
      </w:r>
      <w:r w:rsidRPr="00DC7CF1">
        <w:t>Szulc-Efek</w:t>
      </w:r>
      <w:r w:rsidR="00056D47">
        <w:t xml:space="preserve">t sp. z o. </w:t>
      </w:r>
      <w:proofErr w:type="gramStart"/>
      <w:r w:rsidR="00056D47">
        <w:t>o</w:t>
      </w:r>
      <w:proofErr w:type="gramEnd"/>
      <w:r w:rsidR="00056D47">
        <w:t xml:space="preserve">. </w:t>
      </w:r>
      <w:proofErr w:type="gramStart"/>
      <w:r w:rsidR="00056D47">
        <w:t>ul</w:t>
      </w:r>
      <w:proofErr w:type="gramEnd"/>
      <w:r w:rsidR="00056D47">
        <w:t>. Poligonowa 1,</w:t>
      </w:r>
      <w:r>
        <w:t xml:space="preserve"> </w:t>
      </w:r>
      <w:r w:rsidRPr="00DC7CF1">
        <w:t xml:space="preserve">04-051 Warszawa </w:t>
      </w:r>
      <w:r w:rsidRPr="00C100A4">
        <w:t xml:space="preserve">w sprawie </w:t>
      </w:r>
      <w:r w:rsidRPr="00751289">
        <w:t>optymalizacj</w:t>
      </w:r>
      <w:r>
        <w:t>i</w:t>
      </w:r>
      <w:r w:rsidRPr="00751289">
        <w:t xml:space="preserve"> wydat</w:t>
      </w:r>
      <w:r>
        <w:t xml:space="preserve">ków związanych z kosztami zakupu </w:t>
      </w:r>
      <w:r w:rsidRPr="00751289">
        <w:t>energii elektrycznej oraz ewentualn</w:t>
      </w:r>
      <w:r>
        <w:t>ej</w:t>
      </w:r>
      <w:r w:rsidRPr="00751289">
        <w:t xml:space="preserve"> sanacj</w:t>
      </w:r>
      <w:r>
        <w:t xml:space="preserve">i </w:t>
      </w:r>
      <w:r w:rsidRPr="00751289">
        <w:t>stanu faktycznego i długofalowe</w:t>
      </w:r>
      <w:r>
        <w:t xml:space="preserve">go </w:t>
      </w:r>
      <w:r w:rsidRPr="00751289">
        <w:t>planowani</w:t>
      </w:r>
      <w:r>
        <w:t>a za uzasadnioną.</w:t>
      </w:r>
    </w:p>
    <w:p w:rsidR="00457E29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457E29">
        <w:rPr>
          <w:rFonts w:ascii="Times New Roman" w:hAnsi="Times New Roman" w:cs="Times New Roman"/>
          <w:sz w:val="24"/>
          <w:szCs w:val="24"/>
        </w:rPr>
        <w:t xml:space="preserve">y zapytał członków Komisji, czy ktoś chciałby coś dodać do przedstawionego </w:t>
      </w:r>
      <w:r>
        <w:rPr>
          <w:rFonts w:ascii="Times New Roman" w:hAnsi="Times New Roman" w:cs="Times New Roman"/>
          <w:sz w:val="24"/>
          <w:szCs w:val="24"/>
        </w:rPr>
        <w:t>stanowisk</w:t>
      </w:r>
      <w:r w:rsidR="00457E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7E29">
        <w:rPr>
          <w:rFonts w:ascii="Times New Roman" w:hAnsi="Times New Roman" w:cs="Times New Roman"/>
          <w:sz w:val="24"/>
          <w:szCs w:val="24"/>
        </w:rPr>
        <w:t>Wniosków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E29">
        <w:rPr>
          <w:rFonts w:ascii="Times New Roman" w:hAnsi="Times New Roman" w:cs="Times New Roman"/>
          <w:sz w:val="24"/>
          <w:szCs w:val="24"/>
        </w:rPr>
        <w:t xml:space="preserve">nie zgłoszono. </w:t>
      </w:r>
    </w:p>
    <w:p w:rsidR="005F38B6" w:rsidRDefault="00457E29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5F38B6">
        <w:rPr>
          <w:rFonts w:ascii="Times New Roman" w:hAnsi="Times New Roman" w:cs="Times New Roman"/>
          <w:sz w:val="24"/>
          <w:szCs w:val="24"/>
        </w:rPr>
        <w:t xml:space="preserve"> poddał pod głosowanie przyjęcie ww. stanowiska Komisji.</w:t>
      </w:r>
    </w:p>
    <w:p w:rsidR="005F38B6" w:rsidRDefault="00457E29" w:rsidP="005F38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głosowaniu udział wzięło 4</w:t>
      </w:r>
      <w:r w:rsidR="005F38B6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:rsidR="005F38B6" w:rsidRDefault="005F38B6" w:rsidP="005F38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457E29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5F38B6" w:rsidRDefault="005F38B6" w:rsidP="005F38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Komisja jednogłośnie przyjęła opracowane stanowisko.</w:t>
      </w:r>
    </w:p>
    <w:p w:rsidR="005F38B6" w:rsidRDefault="005F38B6" w:rsidP="005F38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Komisji Skarg, Wniosków i Petycji Rady Miejskiej Gminy Osieczna 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dnia                        </w:t>
      </w:r>
      <w:r w:rsidR="00457E29">
        <w:rPr>
          <w:rFonts w:ascii="Times New Roman" w:hAnsi="Times New Roman" w:cs="Times New Roman"/>
          <w:sz w:val="24"/>
          <w:szCs w:val="24"/>
        </w:rPr>
        <w:t>13 czerwca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r. w sprawie petycji wniesionej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="0045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Szulc-Efekt sp. z o.</w:t>
      </w:r>
      <w:proofErr w:type="gramStart"/>
      <w:r w:rsidR="0045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proofErr w:type="gramEnd"/>
      <w:r w:rsidR="0045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ul. Poligonowa 1, 04-051 Warszawa w sprawie poprawy efektywności energetycznej wdrażanej przez </w:t>
      </w:r>
      <w:proofErr w:type="gramStart"/>
      <w:r w:rsidR="0045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Gminę </w:t>
      </w:r>
      <w:r w:rsidR="004442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="0045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="0045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 r. stanow</w:t>
      </w:r>
      <w:r>
        <w:rPr>
          <w:rStyle w:val="Teksttreci"/>
          <w:rFonts w:eastAsia="Calibri"/>
        </w:rPr>
        <w:t xml:space="preserve">i załącznik nr 3 do niniejszego protokołu. 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6. Wolne głosy i wnioski.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5F38B6" w:rsidRDefault="005F38B6" w:rsidP="005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Zaprosił do dyskusji i zadawania pytań. </w:t>
      </w:r>
    </w:p>
    <w:p w:rsidR="00726A98" w:rsidRPr="008A1E2B" w:rsidRDefault="00726A98" w:rsidP="00726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E2B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:rsidR="00726A98" w:rsidRDefault="00726A98" w:rsidP="005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Informował, że najbliższa sesja Rady Miejskiej odbędzie się we wtorek 28 czerwca br. </w:t>
      </w:r>
    </w:p>
    <w:p w:rsidR="00726A98" w:rsidRPr="00B83411" w:rsidRDefault="00726A98" w:rsidP="00726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411">
        <w:rPr>
          <w:rFonts w:ascii="Times New Roman" w:hAnsi="Times New Roman" w:cs="Times New Roman"/>
          <w:b/>
          <w:bCs/>
          <w:sz w:val="24"/>
          <w:szCs w:val="24"/>
        </w:rPr>
        <w:t>Radna Rady Miejskiej Gminy Osieczna Pani Renata Helińska:</w:t>
      </w:r>
    </w:p>
    <w:p w:rsidR="00726A98" w:rsidRDefault="00726A98" w:rsidP="005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Zapytała, czym zajmuje się firma, która wystosowała t</w:t>
      </w:r>
      <w:r w:rsidR="00703CD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petycję.  </w:t>
      </w:r>
    </w:p>
    <w:p w:rsidR="00726A98" w:rsidRDefault="00726A98" w:rsidP="00726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Osieczna                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726A98" w:rsidRDefault="00703CD8" w:rsidP="0072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Wywnioskował, że</w:t>
      </w:r>
      <w:r w:rsidR="00726A98">
        <w:rPr>
          <w:rFonts w:ascii="Times New Roman" w:hAnsi="Times New Roman" w:cs="Times New Roman"/>
          <w:sz w:val="24"/>
          <w:szCs w:val="24"/>
        </w:rPr>
        <w:t xml:space="preserve"> ta firma pewnie chce by się do nich przyłączyć, albo zapłacić im za jakieś rozwiązania.</w:t>
      </w:r>
    </w:p>
    <w:p w:rsidR="00703CD8" w:rsidRDefault="00703CD8" w:rsidP="0072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</w:t>
      </w:r>
      <w:r w:rsidR="00300CD9">
        <w:rPr>
          <w:rFonts w:ascii="Times New Roman" w:hAnsi="Times New Roman" w:cs="Times New Roman"/>
          <w:sz w:val="24"/>
          <w:szCs w:val="24"/>
        </w:rPr>
        <w:t xml:space="preserve">wolnych </w:t>
      </w:r>
      <w:r>
        <w:rPr>
          <w:rFonts w:ascii="Times New Roman" w:hAnsi="Times New Roman" w:cs="Times New Roman"/>
          <w:sz w:val="24"/>
          <w:szCs w:val="24"/>
        </w:rPr>
        <w:t>głosów i wniosków nie zgłoszono</w:t>
      </w:r>
      <w:r w:rsidR="00300CD9">
        <w:rPr>
          <w:rFonts w:ascii="Times New Roman" w:hAnsi="Times New Roman" w:cs="Times New Roman"/>
          <w:sz w:val="24"/>
          <w:szCs w:val="24"/>
        </w:rPr>
        <w:t>.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7. Zakończenie obrad.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Osieczna                   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Podziękował wszystkim za udział w posiedzeniu Komisji i zakończył obrady. </w:t>
      </w: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B6" w:rsidRDefault="005F38B6" w:rsidP="005F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B6" w:rsidRDefault="005F38B6" w:rsidP="005F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Przewodniczący </w:t>
      </w:r>
    </w:p>
    <w:p w:rsidR="005F38B6" w:rsidRDefault="005F38B6" w:rsidP="005F38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Komisji Skarg, Wniosków i Petycji</w:t>
      </w:r>
    </w:p>
    <w:p w:rsidR="005F38B6" w:rsidRDefault="005F38B6" w:rsidP="005F38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5F38B6" w:rsidRDefault="005F38B6" w:rsidP="005F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Marta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Skorupka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Sebastian Łagoda</w:t>
      </w:r>
    </w:p>
    <w:p w:rsidR="00956DC4" w:rsidRDefault="00956DC4"/>
    <w:p w:rsidR="00956DC4" w:rsidRPr="00956DC4" w:rsidRDefault="00956DC4" w:rsidP="00956DC4"/>
    <w:p w:rsidR="00956DC4" w:rsidRDefault="00956DC4" w:rsidP="00956DC4"/>
    <w:p w:rsidR="00CF59E2" w:rsidRPr="00956DC4" w:rsidRDefault="00956DC4" w:rsidP="00956DC4">
      <w:pPr>
        <w:tabs>
          <w:tab w:val="left" w:pos="3930"/>
        </w:tabs>
      </w:pPr>
      <w:r>
        <w:tab/>
      </w:r>
    </w:p>
    <w:sectPr w:rsidR="00CF59E2" w:rsidRPr="00956D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C4" w:rsidRDefault="00455FC4" w:rsidP="00956DC4">
      <w:pPr>
        <w:spacing w:after="0" w:line="240" w:lineRule="auto"/>
      </w:pPr>
      <w:r>
        <w:separator/>
      </w:r>
    </w:p>
  </w:endnote>
  <w:endnote w:type="continuationSeparator" w:id="0">
    <w:p w:rsidR="00455FC4" w:rsidRDefault="00455FC4" w:rsidP="0095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345424"/>
      <w:docPartObj>
        <w:docPartGallery w:val="Page Numbers (Bottom of Page)"/>
        <w:docPartUnique/>
      </w:docPartObj>
    </w:sdtPr>
    <w:sdtEndPr/>
    <w:sdtContent>
      <w:p w:rsidR="00956DC4" w:rsidRDefault="00956D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366">
          <w:rPr>
            <w:noProof/>
          </w:rPr>
          <w:t>3</w:t>
        </w:r>
        <w:r>
          <w:fldChar w:fldCharType="end"/>
        </w:r>
      </w:p>
    </w:sdtContent>
  </w:sdt>
  <w:p w:rsidR="00956DC4" w:rsidRDefault="00956D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C4" w:rsidRDefault="00455FC4" w:rsidP="00956DC4">
      <w:pPr>
        <w:spacing w:after="0" w:line="240" w:lineRule="auto"/>
      </w:pPr>
      <w:r>
        <w:separator/>
      </w:r>
    </w:p>
  </w:footnote>
  <w:footnote w:type="continuationSeparator" w:id="0">
    <w:p w:rsidR="00455FC4" w:rsidRDefault="00455FC4" w:rsidP="0095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6E0E"/>
    <w:multiLevelType w:val="hybridMultilevel"/>
    <w:tmpl w:val="96DC1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3564"/>
    <w:multiLevelType w:val="hybridMultilevel"/>
    <w:tmpl w:val="0EC4D15A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A3B6B"/>
    <w:multiLevelType w:val="hybridMultilevel"/>
    <w:tmpl w:val="9B720C0C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46529AE"/>
    <w:multiLevelType w:val="hybridMultilevel"/>
    <w:tmpl w:val="63BA5816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56032"/>
    <w:multiLevelType w:val="hybridMultilevel"/>
    <w:tmpl w:val="5D807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41B80"/>
    <w:multiLevelType w:val="hybridMultilevel"/>
    <w:tmpl w:val="10C470BE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89D7517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3F"/>
    <w:rsid w:val="00056D47"/>
    <w:rsid w:val="002645F1"/>
    <w:rsid w:val="002C21E3"/>
    <w:rsid w:val="00300CD9"/>
    <w:rsid w:val="003376E1"/>
    <w:rsid w:val="003D49C3"/>
    <w:rsid w:val="00444272"/>
    <w:rsid w:val="00455FC4"/>
    <w:rsid w:val="00457E29"/>
    <w:rsid w:val="00464198"/>
    <w:rsid w:val="005F38B6"/>
    <w:rsid w:val="006A4E4E"/>
    <w:rsid w:val="00703CD8"/>
    <w:rsid w:val="00726A98"/>
    <w:rsid w:val="008A1E2B"/>
    <w:rsid w:val="00956DC4"/>
    <w:rsid w:val="00963B59"/>
    <w:rsid w:val="009D584A"/>
    <w:rsid w:val="00A97B6F"/>
    <w:rsid w:val="00AE1E47"/>
    <w:rsid w:val="00B83411"/>
    <w:rsid w:val="00BA4831"/>
    <w:rsid w:val="00BF543F"/>
    <w:rsid w:val="00C57FB4"/>
    <w:rsid w:val="00CF59E2"/>
    <w:rsid w:val="00CF7366"/>
    <w:rsid w:val="00D70293"/>
    <w:rsid w:val="00EF2A4B"/>
    <w:rsid w:val="00F56267"/>
    <w:rsid w:val="00F620E5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3332-B7AE-4CC5-AA81-49432D27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8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8B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5F38B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5F38B6"/>
    <w:pPr>
      <w:widowControl w:val="0"/>
      <w:spacing w:after="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56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DC4"/>
  </w:style>
  <w:style w:type="paragraph" w:styleId="Stopka">
    <w:name w:val="footer"/>
    <w:basedOn w:val="Normalny"/>
    <w:link w:val="StopkaZnak"/>
    <w:uiPriority w:val="99"/>
    <w:unhideWhenUsed/>
    <w:rsid w:val="0095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21</cp:revision>
  <cp:lastPrinted>2022-09-05T06:12:00Z</cp:lastPrinted>
  <dcterms:created xsi:type="dcterms:W3CDTF">2022-06-15T06:09:00Z</dcterms:created>
  <dcterms:modified xsi:type="dcterms:W3CDTF">2022-09-05T06:40:00Z</dcterms:modified>
</cp:coreProperties>
</file>