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00" w:rsidRDefault="00F76C57">
      <w:pPr>
        <w:pStyle w:val="Teksttreci0"/>
        <w:framePr w:w="1589" w:h="586" w:wrap="none" w:hAnchor="page" w:x="1097" w:y="116"/>
        <w:spacing w:after="0"/>
      </w:pPr>
      <w:r>
        <w:t>Roman Lewicki</w:t>
      </w:r>
      <w:r>
        <w:br/>
        <w:t>radny RM</w:t>
      </w:r>
    </w:p>
    <w:p w:rsidR="008B5300" w:rsidRDefault="00F76C57">
      <w:pPr>
        <w:pStyle w:val="Teksttreci0"/>
        <w:framePr w:w="1661" w:h="581" w:wrap="none" w:hAnchor="page" w:x="1092" w:y="668"/>
        <w:spacing w:after="0"/>
      </w:pPr>
      <w:r>
        <w:t>Gminy Osieczna</w:t>
      </w:r>
      <w:r>
        <w:br/>
        <w:t>Kopernika 15</w:t>
      </w:r>
    </w:p>
    <w:p w:rsidR="008B5300" w:rsidRDefault="00F76C57">
      <w:pPr>
        <w:pStyle w:val="Teksttreci0"/>
        <w:framePr w:w="1661" w:h="298" w:wrap="none" w:hAnchor="page" w:x="1092" w:y="1215"/>
        <w:spacing w:after="0"/>
      </w:pPr>
      <w:r>
        <w:t>64-113 Osieczna</w:t>
      </w:r>
    </w:p>
    <w:p w:rsidR="008B5300" w:rsidRDefault="00F76C57">
      <w:pPr>
        <w:pStyle w:val="Podpisobrazu0"/>
        <w:framePr w:w="1997" w:h="298" w:wrap="none" w:hAnchor="page" w:x="8263" w:y="107"/>
      </w:pPr>
      <w:r>
        <w:t>Osieczna, 4.07.2022</w:t>
      </w:r>
    </w:p>
    <w:p w:rsidR="008B5300" w:rsidRDefault="00F76C57">
      <w:pPr>
        <w:spacing w:line="360" w:lineRule="exact"/>
      </w:pPr>
      <w:r>
        <w:rPr>
          <w:noProof/>
          <w:lang w:bidi="ar-SA"/>
        </w:rPr>
        <w:drawing>
          <wp:anchor distT="0" distB="0" distL="0" distR="1471930" simplePos="0" relativeHeight="62914690" behindDoc="1" locked="0" layoutInCell="1" allowOverlap="1">
            <wp:simplePos x="0" y="0"/>
            <wp:positionH relativeFrom="page">
              <wp:posOffset>2750185</wp:posOffset>
            </wp:positionH>
            <wp:positionV relativeFrom="margin">
              <wp:posOffset>0</wp:posOffset>
            </wp:positionV>
            <wp:extent cx="2292350" cy="14020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29235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300" w:rsidRDefault="008B5300">
      <w:pPr>
        <w:spacing w:line="360" w:lineRule="exact"/>
      </w:pPr>
    </w:p>
    <w:p w:rsidR="008B5300" w:rsidRDefault="008B5300">
      <w:pPr>
        <w:spacing w:line="360" w:lineRule="exact"/>
      </w:pPr>
    </w:p>
    <w:p w:rsidR="008B5300" w:rsidRDefault="008B5300">
      <w:pPr>
        <w:spacing w:line="360" w:lineRule="exact"/>
      </w:pPr>
    </w:p>
    <w:p w:rsidR="008B5300" w:rsidRDefault="008B5300">
      <w:pPr>
        <w:spacing w:line="360" w:lineRule="exact"/>
      </w:pPr>
    </w:p>
    <w:p w:rsidR="008B5300" w:rsidRDefault="008B5300">
      <w:pPr>
        <w:spacing w:after="402" w:line="1" w:lineRule="exact"/>
      </w:pPr>
    </w:p>
    <w:p w:rsidR="008B5300" w:rsidRDefault="008B5300">
      <w:pPr>
        <w:spacing w:line="1" w:lineRule="exact"/>
        <w:sectPr w:rsidR="008B5300">
          <w:pgSz w:w="11900" w:h="16840"/>
          <w:pgMar w:top="1121" w:right="1156" w:bottom="6256" w:left="1062" w:header="693" w:footer="5828" w:gutter="0"/>
          <w:pgNumType w:start="1"/>
          <w:cols w:space="720"/>
          <w:noEndnote/>
          <w:docGrid w:linePitch="360"/>
        </w:sectPr>
      </w:pPr>
    </w:p>
    <w:p w:rsidR="008B5300" w:rsidRDefault="00F76C57">
      <w:pPr>
        <w:pStyle w:val="Teksttreci0"/>
        <w:spacing w:after="820"/>
        <w:ind w:left="5340"/>
      </w:pPr>
      <w:r>
        <w:t>Pan Stanisław Glapiak</w:t>
      </w:r>
      <w:r>
        <w:br/>
        <w:t>Burmistrz Gminy Osieczna</w:t>
      </w:r>
    </w:p>
    <w:p w:rsidR="008B5300" w:rsidRDefault="00F76C57" w:rsidP="00031B28">
      <w:pPr>
        <w:pStyle w:val="Teksttreci0"/>
        <w:spacing w:after="0"/>
        <w:ind w:firstLine="708"/>
        <w:jc w:val="both"/>
      </w:pPr>
      <w:r>
        <w:t>W trybie zapytania do Burmistrza wnoszę o udzielenie odpowiedzi w</w:t>
      </w:r>
      <w:r w:rsidR="00031B28">
        <w:t xml:space="preserve"> </w:t>
      </w:r>
      <w:r>
        <w:t xml:space="preserve">następującej </w:t>
      </w:r>
      <w:r>
        <w:t>sprawie:</w:t>
      </w:r>
    </w:p>
    <w:p w:rsidR="008B5300" w:rsidRDefault="00F76C57" w:rsidP="00031B28">
      <w:pPr>
        <w:pStyle w:val="Teksttreci0"/>
        <w:spacing w:after="0"/>
        <w:jc w:val="both"/>
      </w:pPr>
      <w:r>
        <w:t>Rada Miejska Gminy Osieczna, na ostatniej sesji, podjęła uchwałę w sprawie ustalenia wysokości</w:t>
      </w:r>
      <w:r>
        <w:br/>
        <w:t>opłat za korzystanie ze żłobków na terenie Gminy Osiec</w:t>
      </w:r>
      <w:r w:rsidR="00031B28">
        <w:t>zna. Rada Miejska zgodziła się ż</w:t>
      </w:r>
      <w:r>
        <w:t>e</w:t>
      </w:r>
      <w:r>
        <w:br/>
        <w:t>stanowiskiem jakie w tej sprawie zajęła Komisja Oświaty, która w</w:t>
      </w:r>
      <w:r>
        <w:t xml:space="preserve">cześniej analizowała ten temat. </w:t>
      </w:r>
      <w:r w:rsidR="00031B28">
        <w:t xml:space="preserve">                 W </w:t>
      </w:r>
      <w:r>
        <w:t>trakcie wcześniejszej dyskusji na temat funkcjonowania żłobków, kosztów ich utrzymania, radni</w:t>
      </w:r>
      <w:r>
        <w:br/>
        <w:t>otrzymali inf</w:t>
      </w:r>
      <w:r w:rsidR="00031B28">
        <w:t>ormację z Urzędu, że miesięczny</w:t>
      </w:r>
      <w:r>
        <w:t xml:space="preserve">, uśredniony koszt utrzymania dziecka w żłobku, </w:t>
      </w:r>
      <w:r w:rsidR="00031B28">
        <w:t xml:space="preserve">                       w </w:t>
      </w:r>
      <w:r>
        <w:t>pierwszych 5 miesiącach br., wyni</w:t>
      </w:r>
      <w:r>
        <w:t>ósł 1600 zł (na jedno dziecko). To oznacza, że koszt miesięczny</w:t>
      </w:r>
      <w:r>
        <w:br/>
        <w:t>utrzymania żłobka wyniósł ok. 25.600 zł.</w:t>
      </w:r>
    </w:p>
    <w:p w:rsidR="008B5300" w:rsidRDefault="00F76C57" w:rsidP="00031B28">
      <w:pPr>
        <w:pStyle w:val="Teksttreci0"/>
        <w:spacing w:after="0"/>
        <w:jc w:val="both"/>
        <w:sectPr w:rsidR="008B5300">
          <w:type w:val="continuous"/>
          <w:pgSz w:w="11900" w:h="16840"/>
          <w:pgMar w:top="1121" w:right="1156" w:bottom="6256" w:left="1062" w:header="0" w:footer="3" w:gutter="0"/>
          <w:cols w:space="720"/>
          <w:noEndnote/>
          <w:docGrid w:linePitch="360"/>
        </w:sectPr>
      </w:pPr>
      <w:r>
        <w:t>Proszę zatem o przedstawienie struktury kosztów, o których mowa w zdaniach poprzednich,</w:t>
      </w:r>
      <w:r w:rsidR="00031B28">
        <w:t xml:space="preserve">                               z </w:t>
      </w:r>
      <w:r>
        <w:t>wykazaniem ich części składowych. Pro</w:t>
      </w:r>
      <w:r>
        <w:t>szę o informacje dotyczącą obu żłobków, za okres styczeń-</w:t>
      </w:r>
      <w:r>
        <w:br/>
        <w:t>czerwiec 2022.</w:t>
      </w:r>
    </w:p>
    <w:p w:rsidR="008B5300" w:rsidRDefault="008B5300">
      <w:pPr>
        <w:spacing w:before="109" w:after="109" w:line="240" w:lineRule="exact"/>
        <w:rPr>
          <w:sz w:val="19"/>
          <w:szCs w:val="19"/>
        </w:rPr>
      </w:pPr>
    </w:p>
    <w:p w:rsidR="008B5300" w:rsidRDefault="008B5300">
      <w:pPr>
        <w:spacing w:line="1" w:lineRule="exact"/>
        <w:sectPr w:rsidR="008B5300">
          <w:type w:val="continuous"/>
          <w:pgSz w:w="11900" w:h="16840"/>
          <w:pgMar w:top="1121" w:right="0" w:bottom="1121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B5300" w:rsidRDefault="00F76C57">
      <w:pPr>
        <w:pStyle w:val="Podpisobrazu0"/>
        <w:framePr w:w="1474" w:h="307" w:wrap="none" w:vAnchor="text" w:hAnchor="page" w:x="6934" w:y="21"/>
      </w:pPr>
      <w:r>
        <w:t>Z poważaniem</w:t>
      </w:r>
    </w:p>
    <w:p w:rsidR="008B5300" w:rsidRDefault="00F76C57">
      <w:pPr>
        <w:spacing w:line="360" w:lineRule="exact"/>
      </w:pPr>
      <w:r>
        <w:rPr>
          <w:noProof/>
          <w:lang w:bidi="ar-SA"/>
        </w:rPr>
        <w:drawing>
          <wp:anchor distT="191770" distB="0" distL="0" distR="0" simplePos="0" relativeHeight="62914691" behindDoc="1" locked="0" layoutInCell="1" allowOverlap="1">
            <wp:simplePos x="0" y="0"/>
            <wp:positionH relativeFrom="page">
              <wp:posOffset>4094480</wp:posOffset>
            </wp:positionH>
            <wp:positionV relativeFrom="paragraph">
              <wp:posOffset>204470</wp:posOffset>
            </wp:positionV>
            <wp:extent cx="2688590" cy="55499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8859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300" w:rsidRDefault="008B5300">
      <w:pPr>
        <w:spacing w:line="360" w:lineRule="exact"/>
      </w:pPr>
    </w:p>
    <w:p w:rsidR="008B5300" w:rsidRDefault="008B5300">
      <w:pPr>
        <w:spacing w:after="455" w:line="1" w:lineRule="exact"/>
      </w:pPr>
    </w:p>
    <w:p w:rsidR="008B5300" w:rsidRDefault="008B5300">
      <w:pPr>
        <w:spacing w:line="1" w:lineRule="exact"/>
      </w:pPr>
    </w:p>
    <w:sectPr w:rsidR="008B5300">
      <w:type w:val="continuous"/>
      <w:pgSz w:w="11900" w:h="16840"/>
      <w:pgMar w:top="1121" w:right="1156" w:bottom="1121" w:left="10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57" w:rsidRDefault="00F76C57">
      <w:r>
        <w:separator/>
      </w:r>
    </w:p>
  </w:endnote>
  <w:endnote w:type="continuationSeparator" w:id="0">
    <w:p w:rsidR="00F76C57" w:rsidRDefault="00F7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57" w:rsidRDefault="00F76C57"/>
  </w:footnote>
  <w:footnote w:type="continuationSeparator" w:id="0">
    <w:p w:rsidR="00F76C57" w:rsidRDefault="00F76C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00"/>
    <w:rsid w:val="00031B28"/>
    <w:rsid w:val="008B5300"/>
    <w:rsid w:val="00F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0992-678A-470F-96D7-D6A72FFF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S25C-922070607510</dc:title>
  <dc:subject/>
  <dc:creator/>
  <cp:keywords/>
  <cp:lastModifiedBy>Marta Skorupka</cp:lastModifiedBy>
  <cp:revision>2</cp:revision>
  <dcterms:created xsi:type="dcterms:W3CDTF">2022-07-07T05:00:00Z</dcterms:created>
  <dcterms:modified xsi:type="dcterms:W3CDTF">2022-07-07T05:02:00Z</dcterms:modified>
</cp:coreProperties>
</file>