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314" w:right="585" w:bottom="1716" w:left="425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008"/>
        <w:gridCol w:w="840"/>
        <w:gridCol w:w="394"/>
        <w:gridCol w:w="1426"/>
        <w:gridCol w:w="456"/>
        <w:gridCol w:w="302"/>
        <w:gridCol w:w="3384"/>
      </w:tblGrid>
      <w:tr>
        <w:trPr>
          <w:trHeight w:val="11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Szkolne Schronisko Młodzieżowe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Osieczna ul.Kopernika 4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40" w:lineRule="exact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je&lt;</w:t>
              <w:br/>
              <w:t>na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Jnostki budżetowej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C9AA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1. MAR. 2022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91" w:lineRule="exact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pl-PL" w:eastAsia="pl-PL" w:bidi="pl-PL"/>
              </w:rPr>
              <w:t>s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  <w:br/>
              <w:t>d^re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7AABF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^3^)</w:t>
              <w:br/>
            </w:r>
            <w:r>
              <w:rPr>
                <w:rFonts w:ascii="Calibri" w:eastAsia="Calibri" w:hAnsi="Calibri" w:cs="Calibri"/>
                <w:i/>
                <w:iCs/>
                <w:color w:val="7AABF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dUoll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) rządzony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 31-12-2021 r.</w:t>
            </w:r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Wysłać bez pisma przewodniego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411102372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1F29CBE166C99CEA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62"/>
                <w:szCs w:val="62"/>
              </w:rPr>
            </w:pPr>
            <w:r>
              <w:rPr>
                <w:color w:val="000000"/>
                <w:spacing w:val="0"/>
                <w:w w:val="100"/>
                <w:position w:val="0"/>
                <w:sz w:val="62"/>
                <w:szCs w:val="62"/>
                <w:shd w:val="clear" w:color="auto" w:fill="auto"/>
                <w:lang w:val="pl-PL" w:eastAsia="pl-PL" w:bidi="pl-PL"/>
              </w:rPr>
              <w:t>lilii llllllMil. II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40"/>
        <w:gridCol w:w="1709"/>
        <w:gridCol w:w="1704"/>
        <w:gridCol w:w="1982"/>
        <w:gridCol w:w="1694"/>
        <w:gridCol w:w="1728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271 158,35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256 367,25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260 792,17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245 571,79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422 889,17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403 182,84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271 158,35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256 367,25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-162 097,00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-157 611,05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271 158,35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256 367,25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3 280,50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3 280,50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-162 097,00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-157 611,05</w:t>
            </w:r>
          </w:p>
        </w:tc>
      </w:tr>
      <w:tr>
        <w:trPr>
          <w:trHeight w:val="1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267 877,85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253 086,75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A.ll.1.5 Inne środki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-‘'wałe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10 537,34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10 979,30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10 537,34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10 979,30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106,59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1 632,86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1 690,00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8 696,62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9 013,54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80" w:line="394" w:lineRule="auto"/>
        <w:ind w:left="1180" w:right="0" w:firstLine="260"/>
        <w:jc w:val="left"/>
      </w:pPr>
      <w:r>
        <mc:AlternateContent>
          <mc:Choice Requires="wps">
            <w:drawing>
              <wp:anchor distT="359410" distB="18415" distL="114300" distR="2366645" simplePos="0" relativeHeight="125829378" behindDoc="0" locked="0" layoutInCell="1" allowOverlap="1">
                <wp:simplePos x="0" y="0"/>
                <wp:positionH relativeFrom="page">
                  <wp:posOffset>2907665</wp:posOffset>
                </wp:positionH>
                <wp:positionV relativeFrom="margin">
                  <wp:posOffset>9105900</wp:posOffset>
                </wp:positionV>
                <wp:extent cx="1466215" cy="301625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6215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1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28.95000000000002pt;margin-top:717.pt;width:115.45pt;height:23.75pt;z-index:-125829375;mso-wrap-distance-left:9.pt;mso-wrap-distance-top:28.300000000000001pt;mso-wrap-distance-right:186.34999999999999pt;mso-wrap-distance-bottom:1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1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8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2607310" distR="114300" simplePos="0" relativeHeight="125829380" behindDoc="0" locked="0" layoutInCell="1" allowOverlap="1">
                <wp:simplePos x="0" y="0"/>
                <wp:positionH relativeFrom="page">
                  <wp:posOffset>5400675</wp:posOffset>
                </wp:positionH>
                <wp:positionV relativeFrom="margin">
                  <wp:posOffset>8746490</wp:posOffset>
                </wp:positionV>
                <wp:extent cx="1225550" cy="679450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5550" cy="679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&amp;d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1886" w:val="left"/>
                              </w:tabs>
                              <w:bidi w:val="0"/>
                              <w:spacing w:before="0" w:after="0" w:line="199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 xml:space="preserve">Dorota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D091B8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Adamczak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25.25pt;margin-top:688.70000000000005pt;width:96.5pt;height:53.5pt;z-index:-125829373;mso-wrap-distance-left:205.30000000000001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&amp;d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tabs>
                          <w:tab w:leader="underscore" w:pos="1886" w:val="left"/>
                        </w:tabs>
                        <w:bidi w:val="0"/>
                        <w:spacing w:before="0" w:after="0" w:line="199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 xml:space="preserve">Dorota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D091B8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Adamczak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GŁÓWNY KRĘGOWY</w:t>
        <w:br/>
        <w:t>mgi RenciftHtusto\z-Mróz</w:t>
        <w:br/>
      </w: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064"/>
        <w:gridCol w:w="1704"/>
        <w:gridCol w:w="1699"/>
        <w:gridCol w:w="1982"/>
        <w:gridCol w:w="1694"/>
        <w:gridCol w:w="1747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A,.IV.3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o.oc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71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o,oc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171,16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183,84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169,17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D.II.8.1 Zakładowy</w:t>
              <w:br/>
              <w:t>Fundusz Świadczeń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169,17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40" w:right="0" w:hanging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1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60" w:right="0" w:firstLine="0"/>
        <w:jc w:val="left"/>
      </w:pPr>
      <w: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461645</wp:posOffset>
            </wp:positionH>
            <wp:positionV relativeFrom="margin">
              <wp:posOffset>9127490</wp:posOffset>
            </wp:positionV>
            <wp:extent cx="2164080" cy="615950"/>
            <wp:wrapSquare wrapText="right"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164080" cy="6159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011"/>
        <w:gridCol w:w="1714"/>
        <w:gridCol w:w="1694"/>
        <w:gridCol w:w="1992"/>
        <w:gridCol w:w="1690"/>
        <w:gridCol w:w="1714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Er 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271 329,51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256 551,09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271 329,51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256 551,09</w:t>
            </w:r>
          </w:p>
        </w:tc>
      </w:tr>
    </w:tbl>
    <w:p>
      <w:pPr>
        <w:widowControl w:val="0"/>
        <w:spacing w:after="11519" w:line="1" w:lineRule="exact"/>
      </w:pPr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80" w:line="240" w:lineRule="auto"/>
        <w:ind w:left="8420" w:right="0" w:firstLine="0"/>
        <w:jc w:val="left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/>
        <w:ind w:left="11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5530215</wp:posOffset>
                </wp:positionH>
                <wp:positionV relativeFrom="paragraph">
                  <wp:posOffset>152400</wp:posOffset>
                </wp:positionV>
                <wp:extent cx="1066800" cy="176530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C9AA6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 xml:space="preserve">Dorota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Adamczak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35.44999999999999pt;margin-top:12.pt;width:84.pt;height:13.9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C9AA6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 xml:space="preserve">Dorota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Adamczak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 (/WNY K\iECOWY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1100" w:right="0" w:hanging="1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14" w:right="585" w:bottom="1716" w:left="425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ru</w:t>
      </w:r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gi Rebtiiu^u-ft^sz-Mróz</w:t>
        <w:br/>
      </w: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7"/>
        <w:keepNext w:val="0"/>
        <w:keepLines w:val="0"/>
        <w:framePr w:w="2198" w:h="254" w:wrap="none" w:hAnchor="page" w:x="59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pStyle w:val="Style7"/>
        <w:keepNext w:val="0"/>
        <w:keepLines w:val="0"/>
        <w:framePr w:w="2122" w:h="672" w:wrap="none" w:hAnchor="page" w:x="1578" w:y="1340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432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GŁÓWNY ItylĘGOWY</w:t>
        <w:br/>
        <w:t>mgr liertrr^riKiJ^tosr-Mróz</w:t>
      </w:r>
    </w:p>
    <w:p>
      <w:pPr>
        <w:pStyle w:val="Style33"/>
        <w:keepNext/>
        <w:keepLines/>
        <w:framePr w:w="1291" w:h="341" w:wrap="none" w:hAnchor="page" w:x="8874" w:y="131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"/>
    </w:p>
    <w:p>
      <w:pPr>
        <w:pStyle w:val="Style7"/>
        <w:keepNext w:val="0"/>
        <w:keepLines w:val="0"/>
        <w:framePr w:w="1694" w:h="288" w:wrap="none" w:hAnchor="page" w:x="8697" w:y="1381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FC9AA6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Dorota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/tyamczak</w:t>
      </w:r>
    </w:p>
    <w:p>
      <w:pPr>
        <w:pStyle w:val="Style7"/>
        <w:keepNext w:val="0"/>
        <w:keepLines w:val="0"/>
        <w:framePr w:w="1651" w:h="254" w:wrap="none" w:hAnchor="page" w:x="1597" w:y="143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645" w:right="756" w:bottom="1984" w:left="59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2927350</wp:posOffset>
              </wp:positionH>
              <wp:positionV relativeFrom="page">
                <wp:posOffset>9667875</wp:posOffset>
              </wp:positionV>
              <wp:extent cx="1423670" cy="4267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23670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69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u w:val="single"/>
                              <w:shd w:val="clear" w:color="auto" w:fill="auto"/>
                              <w:lang w:val="pl-PL" w:eastAsia="pl-PL" w:bidi="pl-PL"/>
                            </w:rPr>
                            <w:t>2022-03-31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(rok, miesiąc, dzień)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1F29CBE166C99CEA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0.5pt;margin-top:761.25pt;width:112.10000000000001pt;height:33.6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6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u w:val="single"/>
                        <w:shd w:val="clear" w:color="auto" w:fill="auto"/>
                        <w:lang w:val="pl-PL" w:eastAsia="pl-PL" w:bidi="pl-PL"/>
                      </w:rPr>
                      <w:t>2022-03-31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(rok, miesiąc, dzień)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1F29CBE166C99CEA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5472430</wp:posOffset>
              </wp:positionH>
              <wp:positionV relativeFrom="page">
                <wp:posOffset>9808210</wp:posOffset>
              </wp:positionV>
              <wp:extent cx="1127760" cy="13398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776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(kierownik jeBnostki)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30.90000000000003pt;margin-top:772.30000000000007pt;width:88.799999999999997pt;height:10.5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(kierownik jeBnostki)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10021570</wp:posOffset>
              </wp:positionV>
              <wp:extent cx="362585" cy="850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25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5.850000000000001pt;margin-top:789.10000000000002pt;width:28.550000000000001pt;height:6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6682740</wp:posOffset>
              </wp:positionH>
              <wp:positionV relativeFrom="page">
                <wp:posOffset>10176510</wp:posOffset>
              </wp:positionV>
              <wp:extent cx="399415" cy="5778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26.20000000000005pt;margin-top:801.30000000000007pt;width:31.449999999999999pt;height:4.5499999999999998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460375</wp:posOffset>
              </wp:positionH>
              <wp:positionV relativeFrom="page">
                <wp:posOffset>9667875</wp:posOffset>
              </wp:positionV>
              <wp:extent cx="3666490" cy="10668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664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7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1F29CBE166C99CEA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6.25pt;margin-top:761.25pt;width:288.69999999999999pt;height:8.40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7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1F29CBE166C99CEA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6680835</wp:posOffset>
              </wp:positionH>
              <wp:positionV relativeFrom="page">
                <wp:posOffset>9844405</wp:posOffset>
              </wp:positionV>
              <wp:extent cx="399415" cy="6096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26.04999999999995pt;margin-top:775.14999999999998pt;width:31.449999999999999pt;height:4.7999999999999998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/>
      <w:iCs/>
      <w:smallCaps w:val="0"/>
      <w:strike w:val="0"/>
      <w:color w:val="D091B8"/>
      <w:sz w:val="19"/>
      <w:szCs w:val="19"/>
      <w:u w:val="none"/>
    </w:rPr>
  </w:style>
  <w:style w:type="character" w:customStyle="1" w:styleId="CharStyle12">
    <w:name w:val="Tekst treści (2)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color w:val="FC9AA6"/>
      <w:sz w:val="22"/>
      <w:szCs w:val="22"/>
      <w:u w:val="none"/>
    </w:rPr>
  </w:style>
  <w:style w:type="character" w:customStyle="1" w:styleId="CharStyle14">
    <w:name w:val="Tekst treści (3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E77AB"/>
      <w:sz w:val="40"/>
      <w:szCs w:val="40"/>
      <w:u w:val="none"/>
    </w:rPr>
  </w:style>
  <w:style w:type="character" w:customStyle="1" w:styleId="CharStyle21">
    <w:name w:val="Inne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4">
    <w:name w:val="Nagłówek #1_"/>
    <w:basedOn w:val="DefaultParagraphFont"/>
    <w:link w:val="Style3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C9AA6"/>
      <w:sz w:val="28"/>
      <w:szCs w:val="28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line="343" w:lineRule="auto"/>
    </w:pPr>
    <w:rPr>
      <w:rFonts w:ascii="Arial" w:eastAsia="Arial" w:hAnsi="Arial" w:cs="Arial"/>
      <w:b w:val="0"/>
      <w:bCs w:val="0"/>
      <w:i/>
      <w:iCs/>
      <w:smallCaps w:val="0"/>
      <w:strike w:val="0"/>
      <w:color w:val="D091B8"/>
      <w:sz w:val="19"/>
      <w:szCs w:val="19"/>
      <w:u w:val="none"/>
    </w:rPr>
  </w:style>
  <w:style w:type="paragraph" w:customStyle="1" w:styleId="Style11">
    <w:name w:val="Tekst treści (2)"/>
    <w:basedOn w:val="Normal"/>
    <w:link w:val="CharStyle12"/>
    <w:pPr>
      <w:widowControl w:val="0"/>
      <w:shd w:val="clear" w:color="auto" w:fill="auto"/>
      <w:ind w:left="2280" w:firstLine="100"/>
    </w:pPr>
    <w:rPr>
      <w:rFonts w:ascii="Arial" w:eastAsia="Arial" w:hAnsi="Arial" w:cs="Arial"/>
      <w:b/>
      <w:bCs/>
      <w:i w:val="0"/>
      <w:iCs w:val="0"/>
      <w:smallCaps w:val="0"/>
      <w:strike w:val="0"/>
      <w:color w:val="FC9AA6"/>
      <w:sz w:val="22"/>
      <w:szCs w:val="22"/>
      <w:u w:val="none"/>
    </w:rPr>
  </w:style>
  <w:style w:type="paragraph" w:customStyle="1" w:styleId="Style13">
    <w:name w:val="Tekst treści (3)"/>
    <w:basedOn w:val="Normal"/>
    <w:link w:val="CharStyle14"/>
    <w:pPr>
      <w:widowControl w:val="0"/>
      <w:shd w:val="clear" w:color="auto" w:fill="auto"/>
      <w:spacing w:line="199" w:lineRule="auto"/>
      <w:ind w:firstLine="5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E77AB"/>
      <w:sz w:val="40"/>
      <w:szCs w:val="40"/>
      <w:u w:val="none"/>
    </w:rPr>
  </w:style>
  <w:style w:type="paragraph" w:customStyle="1" w:styleId="Style20">
    <w:name w:val="Inne"/>
    <w:basedOn w:val="Normal"/>
    <w:link w:val="CharStyle2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33">
    <w:name w:val="Nagłówek #1"/>
    <w:basedOn w:val="Normal"/>
    <w:link w:val="CharStyle34"/>
    <w:pPr>
      <w:widowControl w:val="0"/>
      <w:shd w:val="clear" w:color="auto" w:fill="auto"/>
      <w:spacing w:after="40"/>
      <w:ind w:left="421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C9AA6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S25C-922040713180</dc:title>
  <dc:subject/>
  <dc:creator/>
  <cp:keywords/>
</cp:coreProperties>
</file>