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76200" distB="0" distL="114300" distR="114300" simplePos="0" relativeHeight="125829378" behindDoc="0" locked="0" layoutInCell="1" allowOverlap="1">
            <wp:simplePos x="0" y="0"/>
            <wp:positionH relativeFrom="page">
              <wp:posOffset>4346575</wp:posOffset>
            </wp:positionH>
            <wp:positionV relativeFrom="margin">
              <wp:posOffset>3590290</wp:posOffset>
            </wp:positionV>
            <wp:extent cx="2078990" cy="136525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78990" cy="136525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739"/>
        <w:gridCol w:w="3226"/>
        <w:gridCol w:w="3907"/>
        <w:gridCol w:w="1253"/>
        <w:gridCol w:w="1675"/>
      </w:tblGrid>
      <w:tr>
        <w:trPr>
          <w:trHeight w:val="1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“ 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Zespół Szkół wKąkolewie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ll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10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Kąkolewo ul. Krzywińska 14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52C7AFF04DD52FE3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60"/>
                <w:szCs w:val="6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niHiiiiniiiiiii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649" w:right="562" w:bottom="1879" w:left="53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" w:after="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9" w:right="0" w:bottom="194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713105</wp:posOffset>
                </wp:positionV>
                <wp:extent cx="774065" cy="15875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0.900000000000006pt;margin-top:56.149999999999999pt;width:60.950000000000003pt;height:12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5282565</wp:posOffset>
                </wp:positionH>
                <wp:positionV relativeFrom="paragraph">
                  <wp:posOffset>85090</wp:posOffset>
                </wp:positionV>
                <wp:extent cx="1002665" cy="81407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814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CF8496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22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5.94999999999999pt;margin-top:6.7000000000000002pt;width:78.950000000000003pt;height:64.099999999999994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2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CF849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22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2022.04.25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rok mieś, dzień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47"/>
        <w:gridCol w:w="5117"/>
        <w:gridCol w:w="3758"/>
      </w:tblGrid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7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9" w:right="668" w:bottom="1942" w:left="61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5416550</wp:posOffset>
                </wp:positionH>
                <wp:positionV relativeFrom="margin">
                  <wp:posOffset>8174990</wp:posOffset>
                </wp:positionV>
                <wp:extent cx="819785" cy="19812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FAA6B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6.5pt;margin-top:643.70000000000005pt;width:64.549999999999997pt;height:15.6pt;z-index:-12582937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FAA6B9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8" w:right="0" w:bottom="11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706" w:h="216" w:wrap="none" w:vAnchor="text" w:hAnchor="page" w:x="83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FAA6B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</w:t>
      </w:r>
    </w:p>
    <w:p>
      <w:pPr>
        <w:pStyle w:val="Style16"/>
        <w:keepNext w:val="0"/>
        <w:keepLines w:val="0"/>
        <w:framePr w:w="662" w:h="230" w:wrap="none" w:vAnchor="text" w:hAnchor="page" w:x="93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i/>
          <w:iCs/>
          <w:color w:val="CF8496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(mczak</w:t>
      </w:r>
    </w:p>
    <w:p>
      <w:pPr>
        <w:pStyle w:val="Style2"/>
        <w:keepNext w:val="0"/>
        <w:keepLines w:val="0"/>
        <w:framePr w:w="1382" w:h="528" w:wrap="none" w:vAnchor="text" w:hAnchor="page" w:x="1451" w:y="236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framePr w:w="1382" w:h="528" w:wrap="none" w:vAnchor="text" w:hAnchor="page" w:x="1451" w:y="23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243" w:h="374" w:wrap="none" w:vAnchor="text" w:hAnchor="page" w:x="5113" w:y="36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2022.04.25</w:t>
      </w:r>
    </w:p>
    <w:p>
      <w:pPr>
        <w:pStyle w:val="Style2"/>
        <w:keepNext w:val="0"/>
        <w:keepLines w:val="0"/>
        <w:framePr w:w="1243" w:h="374" w:wrap="none" w:vAnchor="text" w:hAnchor="page" w:x="5113" w:y="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rok mieś, dzień</w:t>
      </w:r>
    </w:p>
    <w:p>
      <w:pPr>
        <w:pStyle w:val="Style2"/>
        <w:keepNext w:val="0"/>
        <w:keepLines w:val="0"/>
        <w:framePr w:w="1306" w:h="197" w:wrap="none" w:vAnchor="text" w:hAnchor="page" w:x="8526" w:y="60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8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8" w:right="596" w:bottom="1115" w:left="6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2587" w:h="1075" w:wrap="none" w:hAnchor="page" w:x="52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ZESPÓŁ SZKÓŁ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Kąkolewie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Krzywińska 14, 64-113 Osieczna</w:t>
        <w:br/>
        <w:t>tel./fax 65 5342 123. tel. 65 5342 238</w:t>
        <w:br/>
        <w:t>REGON 411128992 NIP 697-19-87-578</w:t>
      </w:r>
    </w:p>
    <w:p>
      <w:pPr>
        <w:pStyle w:val="Style23"/>
        <w:keepNext w:val="0"/>
        <w:keepLines w:val="0"/>
        <w:framePr w:w="1853" w:h="869" w:wrap="none" w:hAnchor="page" w:x="13355" w:y="246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Załącznik Nr 1</w:t>
        <w:br/>
        <w:t>do zarządzenia Nr 10/2019</w:t>
        <w:br/>
        <w:t>Burmistrza Gminy Osieczna</w:t>
        <w:br/>
        <w:t>z dnia 10 lutego 2019 r.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erReference w:type="default" r:id="rId10"/>
          <w:footerReference w:type="even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469" w:right="1547" w:bottom="3008" w:left="523" w:header="41" w:footer="2580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432"/>
        <w:gridCol w:w="13445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 ul. Krzywińska 14, 64-113 Osieczna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 ul. Krzywińska 14, 64-113 Osieczna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realizuje zadania edukacyjno — oświatowe na poziomie przedszkola, szkoły podstawowej. Szkoła umożliwia uczniom i młodzieży zdobycie wiedzy i umiejętności zgodnie z założeniem podstawy programowej.</w:t>
              <w:br/>
              <w:t>Przygotowuje wychowanków do kolejnych etapów kształcenia, do życia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społeczeństwie informacyjnym. Zaspokaja potrzeby rozwojowe uczniów zgodnie z potrzebami środowiska. Wychowuje ludzi empatycznych,</w:t>
              <w:br/>
              <w:t>wrażliwych, świadomych swych korzeni i gotowych do podejmowania nowych obowiązków i wyzwań.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01-01-2021 do 31-12-2021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32"/>
        <w:gridCol w:w="13464"/>
      </w:tblGrid>
      <w:tr>
        <w:trPr>
          <w:trHeight w:val="57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w dniu przyjęcia do użytkowania wycenia się: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zakupu - według ceny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wytworzenia we własnym zakresie - według kosztu wytworzenia,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ujawnienia w trakcie inwentaryzacji - według posiadanych dokumentów z uwzględnieniem zużycia,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nieodpłatnego otrzymania, spadku lub darowizny - według wartości rynkowej z dnia otrzymania lub w niższej wartości określonej w umowie o przekazaniu,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nieodpłatnie na podstawie dokumentu przekazania - według wartości określonej w tym dokumencie,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16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na podstawie darowizny - według wartości rynkowej z dnia otrzymania lub wartości określonej w 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podlegają ewidencji ilościowo-wartościowcj w podziale na: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podstawowe środki trwałe (środki trwałe o wartości początkowej powyżej 10,000 zł.)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16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trwałe (meble bez względu na wartość oraz składniki majątku o wartości początkowej przewyższającej kwotę 500 zł i nicprzekraczająccj kwoty 10.000 zł).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Jednorazowo, przez spisanie w koszty w miesiącu przyjęcia do używania, umarza się: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książki i inne zbiory biblioteczne,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dydaktyczne służące procesowi dydaktyczno - wychowawczemu,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16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trwałe (wyposażenie) oraz wartości niematerialne i prawne, o wartości nieprzekraczającej wielkości ustalonej w przepisach o podatku dochodowym od osób prawnych - do 10.000 zł.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Odpisy amortyzacyjne: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odpisom amortyzacyjnym (umorzeniowym) podlegają środki trwałe i wartości niematerialne i prawne o wartości przekraczającej wielkość ustaloną w przepisach o podatku dochodowym od osób prawnych - powyżej 10.000 zł.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 środków trwałych oraz wartości niematerialnych i prawnych nalicza się od miesiąca następnego po miesiącu, w którym nastąpiło przyjęcie środka trwałego lub wartości niematerialnej i prawnej.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dla umorzenia środków trwałych oraz wartości niematerialnych i prawnych przyjmuje się metodę liniową.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oraz wartości niematerialne i prawne umarza się i amortyzuje jednorazowo za okres całego roku.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7" w:val="left"/>
              </w:tabs>
              <w:bidi w:val="0"/>
              <w:spacing w:before="0" w:after="16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przypadku, gdy nieumorzony środek trwały uległ w trakcie roku obrotowego likwidacji, sprzedaży, przekazaniu, itp. odpisów amortyzacyjnych (umorzeniowych) dokonuje się w ostatnim miesiącu, w którym był użytkowany.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4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Rzeczowe składniki majątku obrotowego (w tym materiały, otrzymane nieodpłatnie, jakimi dysponuje jednostka) wycenia się na dzień bilansowy według cen nabycia przy zastosowaniu zasady pierwsze przyszło - pierwsze wyszło (metoda FIFO).</w:t>
              <w:br/>
              <w:t>Jednostka nie prowadzi ewidencji obrotu materiałowego, za wyjątkiem materiałów nie przeznaczonych do bieżącego zużycia (opał). Zakupione materiały (takie jak: paliwo, środki czystości, materiały biurowe) przekazywane są bezpośrednio do</w:t>
              <w:br/>
              <w:t>zużycia w momencie zakupu i ewidencjonowane w koszty. Środki pieniężne w kasie i na rachunkach bankowych wycenia się według wartości nominalnej. Zobowiązania z tytułu dostaw wycenia się w kwocie wymaganej zapłaty, czyli łącznie z</w:t>
              <w:br/>
              <w:t>odsetkami naliczonymi na koniec każdego kwartału. Zobowiązania finansowe wycenia się w kwocie wymagalnej zapłaty tj, wraz z należnymi odsetkami.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Fundusze oraz pozostałe aktywa i pasywa - wg wartości nominalnej.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</w:t>
              <w:br/>
              <w:t>wartości, 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 1, tabela nr 2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"/>
        <w:gridCol w:w="13459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</w:t>
              <w:br/>
              <w:t>kwotę zobowiązań z tytułu leasingu finansowego lub leasingu zwrotnego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nicwykazanych w bilansie, ze wskazaniem zobowiązań zabezpieczonych na majątku jednostki</w:t>
              <w:br/>
              <w:t>oraz charakteru i formy tych zabezpieczeń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</w:t>
              <w:br/>
              <w:t>a zobowiązaniem zapłaty za nie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37"/>
        <w:gridCol w:w="13435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466" w:val="left"/>
                <w:tab w:pos="4770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 - 6.779,69</w:t>
              <w:tab/>
              <w:t>nagrody jubileuszowe-62.433,78</w:t>
              <w:tab/>
              <w:t>odprawy emerytalne-20.879,88 świadczenia z ZFŚS dlapracowników- 121.176,04 odprawy pośmiertne BRAK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 tyl. bhp -2.394,14 zapomogi zdrowotne (pracownicy) — BRAK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</w:t>
              <w:br/>
              <w:t>budżetowych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2098" w:val="left"/>
                <w:tab w:leader="underscore" w:pos="2131" w:val="left"/>
                <w:tab w:leader="underscore" w:pos="3197" w:val="left"/>
                <w:tab w:leader="underscore" w:pos="3259" w:val="left"/>
                <w:tab w:leader="underscore" w:pos="5270" w:val="left"/>
                <w:tab w:leader="underscore" w:pos="5285" w:val="left"/>
                <w:tab w:leader="underscore" w:pos="12874" w:val="left"/>
                <w:tab w:leader="underscore" w:pos="13402" w:val="left"/>
              </w:tabs>
              <w:bidi w:val="0"/>
              <w:spacing w:before="0" w:after="0" w:line="257" w:lineRule="auto"/>
              <w:ind w:left="0" w:right="0" w:firstLine="4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Uwaga: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700" w:right="0" w:firstLine="20"/>
        <w:jc w:val="left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4189730</wp:posOffset>
                </wp:positionH>
                <wp:positionV relativeFrom="paragraph">
                  <wp:posOffset>368300</wp:posOffset>
                </wp:positionV>
                <wp:extent cx="1029970" cy="67691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676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CF8496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8176AC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pl-PL" w:eastAsia="pl-PL" w:bidi="pl-PL"/>
                              </w:rPr>
                              <w:t>ftd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Dar o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z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AdatiKza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29.90000000000003pt;margin-top:29.pt;width:81.100000000000009pt;height:53.300000000000004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CF849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8176A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pl-PL" w:eastAsia="pl-PL" w:bidi="pl-PL"/>
                        </w:rPr>
                        <w:t>ftd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Dar o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z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AdatiKza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 danych należy wpisać odpowiednio: w części tabelarycznej "O", a w części opisowej "nie dotyczy" lub</w:t>
        <w:br/>
        <w:t>"brak danych"</w:t>
      </w:r>
    </w:p>
    <w:p>
      <w:pPr>
        <w:pStyle w:val="Style39"/>
        <w:keepNext/>
        <w:keepLines/>
        <w:widowControl w:val="0"/>
        <w:shd w:val="clear" w:color="auto" w:fill="auto"/>
        <w:tabs>
          <w:tab w:leader="dot" w:pos="930" w:val="left"/>
          <w:tab w:leader="dot" w:pos="4391" w:val="right"/>
        </w:tabs>
        <w:bidi w:val="0"/>
        <w:spacing w:before="0" w:after="0" w:line="240" w:lineRule="auto"/>
        <w:ind w:left="0" w:right="0" w:firstLine="700"/>
        <w:jc w:val="left"/>
        <w:rPr>
          <w:sz w:val="16"/>
          <w:szCs w:val="16"/>
        </w:rPr>
      </w:pPr>
      <w:bookmarkStart w:id="0" w:name="bookmark0"/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ab/>
        <w:tab/>
        <w:t>2022-04-25....</w:t>
      </w:r>
      <w:bookmarkEnd w:id="0"/>
    </w:p>
    <w:p>
      <w:pPr>
        <w:pStyle w:val="Style39"/>
        <w:keepNext/>
        <w:keepLines/>
        <w:widowControl w:val="0"/>
        <w:shd w:val="clear" w:color="auto" w:fill="auto"/>
        <w:tabs>
          <w:tab w:pos="3071" w:val="left"/>
        </w:tabs>
        <w:bidi w:val="0"/>
        <w:spacing w:before="0" w:after="80" w:line="240" w:lineRule="auto"/>
        <w:ind w:left="0" w:right="0" w:firstLine="70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82" w:right="1050" w:bottom="649" w:left="780" w:header="254" w:footer="221" w:gutter="0"/>
          <w:cols w:space="720"/>
          <w:noEndnote/>
          <w:rtlGutter w:val="0"/>
          <w:docGrid w:linePitch="360"/>
        </w:sectPr>
      </w:pPr>
      <w:bookmarkStart w:id="2" w:name="bookmark2"/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(główny księgowy)</w:t>
        <w:tab/>
        <w:t>(rok, miesiąc, dzień)</w:t>
      </w:r>
      <w:bookmarkEnd w:id="2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66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  <w:bookmarkEnd w:id="4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ni+1. Zmiany stanu wartości początkowej wartości niematerialnych i prawnych oraz rzeczowych aktywów trwałych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60" w:line="218" w:lineRule="auto"/>
        <w:ind w:left="0" w:right="0" w:firstLine="0"/>
        <w:jc w:val="left"/>
        <w:rPr>
          <w:sz w:val="16"/>
          <w:szCs w:val="16"/>
        </w:rPr>
      </w:pPr>
      <w:bookmarkStart w:id="6" w:name="bookmark6"/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REGON -&lt;11128992 NIP697-19-87-578</w:t>
      </w:r>
      <w:bookmarkEnd w:id="6"/>
    </w:p>
    <w:tbl>
      <w:tblPr>
        <w:tblOverlap w:val="never"/>
        <w:jc w:val="center"/>
        <w:tblLayout w:type="fixed"/>
      </w:tblPr>
      <w:tblGrid>
        <w:gridCol w:w="350"/>
        <w:gridCol w:w="1229"/>
        <w:gridCol w:w="1310"/>
        <w:gridCol w:w="922"/>
        <w:gridCol w:w="1090"/>
        <w:gridCol w:w="854"/>
        <w:gridCol w:w="826"/>
        <w:gridCol w:w="1070"/>
        <w:gridCol w:w="653"/>
        <w:gridCol w:w="840"/>
        <w:gridCol w:w="1123"/>
        <w:gridCol w:w="845"/>
        <w:gridCol w:w="854"/>
        <w:gridCol w:w="1171"/>
        <w:gridCol w:w="1618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4+5+6+7J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6 963 197,62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161 726,89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1 418 275,69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8 270 205,56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środki</w:t>
              <w:br/>
              <w:t>trwałe</w:t>
              <w:br/>
              <w:t>(poz. 2.1+2.2+2.3</w:t>
              <w:br/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6 963 197,62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161 726,89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1 418 275,69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8 270 205,56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</w:tr>
      <w:tr>
        <w:trPr>
          <w:trHeight w:val="16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4 961 034,81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6 217583,61</w:t>
            </w:r>
          </w:p>
        </w:tc>
      </w:tr>
    </w:tbl>
    <w:p>
      <w:pPr>
        <w:sectPr>
          <w:headerReference w:type="default" r:id="rId12"/>
          <w:footerReference w:type="default" r:id="rId13"/>
          <w:headerReference w:type="even" r:id="rId14"/>
          <w:footerReference w:type="even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682" w:right="1050" w:bottom="649" w:left="780" w:header="0" w:footer="221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46"/>
        <w:gridCol w:w="1224"/>
        <w:gridCol w:w="1301"/>
        <w:gridCol w:w="917"/>
        <w:gridCol w:w="1080"/>
        <w:gridCol w:w="854"/>
        <w:gridCol w:w="826"/>
        <w:gridCol w:w="1066"/>
        <w:gridCol w:w="658"/>
        <w:gridCol w:w="840"/>
        <w:gridCol w:w="1118"/>
        <w:gridCol w:w="845"/>
        <w:gridCol w:w="854"/>
        <w:gridCol w:w="1166"/>
        <w:gridCol w:w="1608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456 582,75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456 582,75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12 885,99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1436 028,88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161 726,89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161 726,89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1 486 488,02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47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38100</wp:posOffset>
                </wp:positionV>
                <wp:extent cx="429895" cy="109855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2022-04-25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86.69999999999999pt;margin-top:3.pt;width:33.850000000000001pt;height:8.6500000000000004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2022-04-25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8" w:name="bookmark8"/>
      <w:r>
        <w:rPr>
          <w:color w:val="CF8496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8"/>
    </w:p>
    <w:p>
      <w:pPr>
        <w:widowControl w:val="0"/>
        <w:spacing w:line="1" w:lineRule="exact"/>
        <w:sectPr>
          <w:headerReference w:type="default" r:id="rId16"/>
          <w:footerReference w:type="default" r:id="rId17"/>
          <w:headerReference w:type="even" r:id="rId18"/>
          <w:footerReference w:type="even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598" w:right="1162" w:bottom="598" w:left="975" w:header="170" w:footer="170" w:gutter="0"/>
          <w:pgNumType w:start="8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10185" distL="0" distR="0" simplePos="0" relativeHeight="125829389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0</wp:posOffset>
                </wp:positionV>
                <wp:extent cx="716280" cy="15240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5.799999999999997pt;margin-top:0;width:56.399999999999999pt;height:12.pt;z-index:-125829364;mso-wrap-distance-left:0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720" distB="201295" distL="0" distR="0" simplePos="0" relativeHeight="125829391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45720</wp:posOffset>
                </wp:positionV>
                <wp:extent cx="731520" cy="11557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74.19999999999999pt;margin-top:3.6000000000000001pt;width:57.600000000000001pt;height:9.0999999999999996pt;z-index:-125829362;mso-wrap-distance-left:0;mso-wrap-distance-top:3.6000000000000001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070" distB="12065" distL="0" distR="0" simplePos="0" relativeHeight="125829393" behindDoc="0" locked="0" layoutInCell="1" allowOverlap="1">
                <wp:simplePos x="0" y="0"/>
                <wp:positionH relativeFrom="page">
                  <wp:posOffset>8199755</wp:posOffset>
                </wp:positionH>
                <wp:positionV relativeFrom="paragraph">
                  <wp:posOffset>52070</wp:posOffset>
                </wp:positionV>
                <wp:extent cx="567055" cy="29845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jeoi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45.64999999999998pt;margin-top:4.0999999999999996pt;width:44.649999999999999pt;height:23.5pt;z-index:-125829360;mso-wrap-distance-left:0;mso-wrap-distance-top:4.0999999999999996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jeoi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610" distB="0" distL="0" distR="0" simplePos="0" relativeHeight="125829395" behindDoc="0" locked="0" layoutInCell="1" allowOverlap="1">
                <wp:simplePos x="0" y="0"/>
                <wp:positionH relativeFrom="page">
                  <wp:posOffset>8870315</wp:posOffset>
                </wp:positionH>
                <wp:positionV relativeFrom="paragraph">
                  <wp:posOffset>54610</wp:posOffset>
                </wp:positionV>
                <wp:extent cx="511810" cy="30797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:i)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famczak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98.45000000000005pt;margin-top:4.2999999999999998pt;width:40.300000000000004pt;height:24.25pt;z-index:-125829358;mso-wrap-distance-left:0;mso-wrap-distance-top:4.299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:i)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famczak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170" w:lineRule="auto"/>
        <w:ind w:left="0" w:right="0" w:firstLine="32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ZESPÓŁ SZKÓŁ</w:t>
      </w:r>
      <w:bookmarkEnd w:id="10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100" w:line="170" w:lineRule="auto"/>
        <w:ind w:left="0" w:right="0" w:firstLine="660"/>
        <w:jc w:val="lef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  <w:bookmarkEnd w:id="12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6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REGON 411128992 Nil* 697-19-87-578</w:t>
      </w:r>
    </w:p>
    <w:tbl>
      <w:tblPr>
        <w:tblOverlap w:val="never"/>
        <w:jc w:val="center"/>
        <w:tblLayout w:type="fixed"/>
      </w:tblPr>
      <w:tblGrid>
        <w:gridCol w:w="403"/>
        <w:gridCol w:w="1531"/>
        <w:gridCol w:w="1363"/>
        <w:gridCol w:w="1306"/>
        <w:gridCol w:w="1267"/>
        <w:gridCol w:w="955"/>
        <w:gridCol w:w="1109"/>
        <w:gridCol w:w="1066"/>
        <w:gridCol w:w="1411"/>
        <w:gridCol w:w="1138"/>
        <w:gridCol w:w="1363"/>
        <w:gridCol w:w="1877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/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10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oprogramowań 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52 489,16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45 487,16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4 007 347,90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329 915,77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329 915,77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4 225 995,92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środki</w:t>
              <w:br/>
              <w:t>trwałe</w:t>
              <w:br/>
              <w:t>(poz. 2.1+2.2+2.3</w:t>
              <w:br/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4 007 347,90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329 915,77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329 915,77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4 225 995,92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0"/>
          <w:footerReference w:type="default" r:id="rId21"/>
          <w:headerReference w:type="even" r:id="rId22"/>
          <w:footerReference w:type="even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519" w:right="1121" w:bottom="519" w:left="714" w:header="0" w:footer="91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3"/>
        <w:gridCol w:w="1526"/>
        <w:gridCol w:w="1349"/>
        <w:gridCol w:w="1301"/>
        <w:gridCol w:w="1267"/>
        <w:gridCol w:w="950"/>
        <w:gridCol w:w="1104"/>
        <w:gridCol w:w="1066"/>
        <w:gridCol w:w="1416"/>
        <w:gridCol w:w="1128"/>
        <w:gridCol w:w="1354"/>
        <w:gridCol w:w="1862"/>
      </w:tblGrid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2 272 059,76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136 539,79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136 539,79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408 599,55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288 372,85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318 022,36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12 885,99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1 434 029,30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163 726,47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163 726,47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111 267,75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1 486 488,02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260" w:line="240" w:lineRule="auto"/>
        <w:ind w:left="3660" w:right="0" w:firstLine="0"/>
        <w:jc w:val="left"/>
      </w:pPr>
      <w:r>
        <mc:AlternateContent>
          <mc:Choice Requires="wps">
            <w:drawing>
              <wp:anchor distT="0" distB="249555" distL="297180" distR="281940" simplePos="0" relativeHeight="125829397" behindDoc="0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127000</wp:posOffset>
                </wp:positionV>
                <wp:extent cx="496570" cy="128270"/>
                <wp:wrapSquare wrapText="bothSides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2022-04-25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97.pt;margin-top:10.pt;width:39.100000000000001pt;height:10.1pt;z-index:-125829356;mso-wrap-distance-left:23.400000000000002pt;mso-wrap-distance-right:22.199999999999999pt;mso-wrap-distance-bottom:19.650000000000002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2022-04-25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40665" distB="0" distL="114300" distR="114300" simplePos="0" relativeHeight="125829399" behindDoc="0" locked="0" layoutInCell="1" allowOverlap="1">
                <wp:simplePos x="0" y="0"/>
                <wp:positionH relativeFrom="page">
                  <wp:posOffset>4859020</wp:posOffset>
                </wp:positionH>
                <wp:positionV relativeFrom="paragraph">
                  <wp:posOffset>367665</wp:posOffset>
                </wp:positionV>
                <wp:extent cx="847090" cy="137160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82.60000000000002pt;margin-top:28.949999999999999pt;width:66.700000000000003pt;height:10.800000000000001pt;z-index:-125829354;mso-wrap-distance-left:9.pt;mso-wrap-distance-top:18.94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4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400"/>
        <w:jc w:val="left"/>
        <w:rPr>
          <w:sz w:val="16"/>
          <w:szCs w:val="16"/>
        </w:rPr>
        <w:sectPr>
          <w:headerReference w:type="default" r:id="rId24"/>
          <w:footerReference w:type="default" r:id="rId25"/>
          <w:headerReference w:type="even" r:id="rId26"/>
          <w:footerReference w:type="even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610" w:right="1148" w:bottom="610" w:left="966" w:header="182" w:footer="182" w:gutter="0"/>
          <w:pgNumType w:start="10"/>
          <w:cols w:space="720"/>
          <w:noEndnote/>
          <w:rtlGutter w:val="0"/>
          <w:docGrid w:linePitch="360"/>
        </w:sectPr>
      </w:pPr>
      <w:bookmarkStart w:id="16" w:name="bookmark16"/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(główiiy księgowy)</w:t>
      </w:r>
      <w:bookmarkEnd w:id="16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left"/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ZESPÓŁ SZKÓŁ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Kąkolewie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Kizywińska 14, 64-113 Osieczna</w:t>
        <w:br/>
        <w:t xml:space="preserve">teł/ </w:t>
      </w:r>
      <w:r>
        <w:rPr>
          <w:smallCap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ś;4?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, te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5 5342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238</w:t>
      </w: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220" w:line="180" w:lineRule="auto"/>
        <w:ind w:left="0" w:right="0" w:firstLine="32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18"/>
    </w:p>
    <w:tbl>
      <w:tblPr>
        <w:tblOverlap w:val="never"/>
        <w:jc w:val="center"/>
        <w:tblLayout w:type="fixed"/>
      </w:tblPr>
      <w:tblGrid>
        <w:gridCol w:w="581"/>
        <w:gridCol w:w="5381"/>
        <w:gridCol w:w="1978"/>
        <w:gridCol w:w="2069"/>
        <w:gridCol w:w="1997"/>
        <w:gridCol w:w="2434"/>
      </w:tblGrid>
      <w:tr>
        <w:trPr>
          <w:trHeight w:val="2122" w:hRule="exact"/>
        </w:trPr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 + 4-5)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280" w:line="240" w:lineRule="auto"/>
        <w:ind w:left="10740" w:right="0" w:firstLine="0"/>
        <w:jc w:val="left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0"/>
    </w:p>
    <w:p>
      <w:pPr>
        <w:widowControl w:val="0"/>
        <w:spacing w:after="859" w:line="1" w:lineRule="exact"/>
        <w:sectPr>
          <w:headerReference w:type="default" r:id="rId28"/>
          <w:footerReference w:type="default" r:id="rId29"/>
          <w:headerReference w:type="even" r:id="rId30"/>
          <w:footerReference w:type="even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369" w:right="1475" w:bottom="2997" w:left="599" w:header="0" w:footer="2569" w:gutter="0"/>
          <w:pgNumType w:start="3"/>
          <w:cols w:space="720"/>
          <w:noEndnote/>
          <w:rtlGutter w:val="0"/>
          <w:docGrid w:linePitch="360"/>
        </w:sectPr>
      </w:pPr>
      <w:r>
        <w:drawing>
          <wp:anchor distT="0" distB="161290" distL="338455" distR="0" simplePos="0" relativeHeight="62914710" behindDoc="1" locked="0" layoutInCell="1" allowOverlap="1">
            <wp:simplePos x="0" y="0"/>
            <wp:positionH relativeFrom="page">
              <wp:posOffset>1301115</wp:posOffset>
            </wp:positionH>
            <wp:positionV relativeFrom="paragraph">
              <wp:posOffset>0</wp:posOffset>
            </wp:positionV>
            <wp:extent cx="1249680" cy="372110"/>
            <wp:wrapNone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124968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384175</wp:posOffset>
                </wp:positionV>
                <wp:extent cx="938530" cy="149225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5.799999999999997pt;margin-top:30.25pt;width:73.900000000000006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1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ragraph">
                  <wp:posOffset>97790</wp:posOffset>
                </wp:positionV>
                <wp:extent cx="579120" cy="143510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72.44999999999999pt;margin-top:7.7000000000000002pt;width:45.600000000000001pt;height:11.300000000000001pt;z-index:-18874404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3" behindDoc="1" locked="0" layoutInCell="1" allowOverlap="1">
                <wp:simplePos x="0" y="0"/>
                <wp:positionH relativeFrom="page">
                  <wp:posOffset>7073900</wp:posOffset>
                </wp:positionH>
                <wp:positionV relativeFrom="paragraph">
                  <wp:posOffset>161290</wp:posOffset>
                </wp:positionV>
                <wp:extent cx="1075690" cy="15240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557.pt;margin-top:12.700000000000001pt;width:84.700000000000003pt;height:12.pt;z-index:-18874404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5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389890</wp:posOffset>
                </wp:positionV>
                <wp:extent cx="1005840" cy="149225"/>
                <wp:wrapNone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54.44999999999999pt;margin-top:30.699999999999999pt;width:79.200000000000003pt;height:11.75pt;z-index:-18874403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7" behindDoc="1" locked="0" layoutInCell="1" allowOverlap="1">
                <wp:simplePos x="0" y="0"/>
                <wp:positionH relativeFrom="page">
                  <wp:posOffset>6960870</wp:posOffset>
                </wp:positionH>
                <wp:positionV relativeFrom="paragraph">
                  <wp:posOffset>396240</wp:posOffset>
                </wp:positionV>
                <wp:extent cx="1048385" cy="149225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48.10000000000002pt;margin-top:31.199999999999999pt;width:82.549999999999997pt;height:11.75pt;z-index:-18874403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ZESPÓŁ SZKÓŁ</w:t>
      </w:r>
      <w:bookmarkEnd w:id="22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182" w:lineRule="auto"/>
        <w:ind w:left="0" w:right="0" w:firstLine="660"/>
        <w:jc w:val="left"/>
      </w:pPr>
      <w:bookmarkStart w:id="24" w:name="bookmark2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  <w:bookmarkEnd w:id="24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ni. Krzvw ińska 14, 64-113 Osieczna</w:t>
      </w:r>
      <w:bookmarkEnd w:id="26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1" behindDoc="0" locked="0" layoutInCell="1" allowOverlap="1">
                <wp:simplePos x="0" y="0"/>
                <wp:positionH relativeFrom="page">
                  <wp:posOffset>8020685</wp:posOffset>
                </wp:positionH>
                <wp:positionV relativeFrom="paragraph">
                  <wp:posOffset>12700</wp:posOffset>
                </wp:positionV>
                <wp:extent cx="1557655" cy="128270"/>
                <wp:wrapSquare wrapText="left"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765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Tabela nr 4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31.55000000000007pt;margin-top:1.pt;width:122.65000000000001pt;height:10.1pt;z-index:-12582935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Tabela nr 4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8" w:name="bookmark2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tel./lii\Ó 5342 123. te!. 65 5342 238</w:t>
      </w:r>
      <w:bookmarkEnd w:id="28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6"/>
          <w:szCs w:val="16"/>
        </w:rPr>
      </w:pPr>
      <w:bookmarkStart w:id="30" w:name="bookmark30"/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REC+N 41112X992 NIP 697-19-87-578</w:t>
      </w:r>
      <w:bookmarkEnd w:id="30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20" w:line="192" w:lineRule="auto"/>
        <w:ind w:left="178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right"/>
        <w:tblLayout w:type="fixed"/>
      </w:tblPr>
      <w:tblGrid>
        <w:gridCol w:w="528"/>
        <w:gridCol w:w="1766"/>
        <w:gridCol w:w="2069"/>
        <w:gridCol w:w="1747"/>
        <w:gridCol w:w="2093"/>
        <w:gridCol w:w="2078"/>
        <w:gridCol w:w="2184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!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640" w:firstLine="0"/>
        <w:jc w:val="right"/>
        <w:sectPr>
          <w:headerReference w:type="default" r:id="rId34"/>
          <w:footerReference w:type="default" r:id="rId35"/>
          <w:headerReference w:type="even" r:id="rId36"/>
          <w:footerReference w:type="even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369" w:right="1475" w:bottom="2997" w:left="599" w:header="0" w:footer="2569" w:gutter="0"/>
          <w:pgNumType w:start="12"/>
          <w:cols w:space="720"/>
          <w:noEndnote/>
          <w:rtlGutter w:val="0"/>
          <w:docGrid w:linePitch="360"/>
        </w:sectPr>
      </w:pPr>
      <w:bookmarkStart w:id="32" w:name="bookmark3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2"/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510" w:right="0" w:bottom="5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739" w:h="182" w:wrap="none" w:vAnchor="text" w:hAnchor="page" w:x="944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2022-04-25</w:t>
      </w:r>
    </w:p>
    <w:p>
      <w:pPr>
        <w:pStyle w:val="Style23"/>
        <w:keepNext w:val="0"/>
        <w:keepLines w:val="0"/>
        <w:framePr w:w="1277" w:h="250" w:wrap="none" w:vAnchor="text" w:hAnchor="page" w:x="3118" w:y="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267" w:h="197" w:wrap="none" w:vAnchor="text" w:hAnchor="page" w:x="9166" w:y="4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16"/>
        <w:keepNext w:val="0"/>
        <w:keepLines w:val="0"/>
        <w:framePr w:w="1728" w:h="480" w:wrap="none" w:vAnchor="text" w:hAnchor="page" w:x="12944" w:y="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CF8496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PorotaAdymczak</w:t>
      </w:r>
    </w:p>
    <w:p>
      <w:pPr>
        <w:pStyle w:val="Style23"/>
        <w:keepNext w:val="0"/>
        <w:keepLines w:val="0"/>
        <w:framePr w:w="1728" w:h="480" w:wrap="none" w:vAnchor="text" w:hAnchor="page" w:x="12944" w:y="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510" w:right="1904" w:bottom="510" w:left="6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00" w:line="233" w:lineRule="auto"/>
        <w:ind w:left="0" w:right="0" w:firstLine="0"/>
        <w:jc w:val="center"/>
        <w:rPr>
          <w:sz w:val="14"/>
          <w:szCs w:val="14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ZESPÓŁ SZKÓŁ</w:t>
        <w:br/>
      </w: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w Kąkolewie</w:t>
        <w:br/>
      </w: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ul Krzywińska 14, 64-113 Osieczna</w:t>
        <w:br/>
        <w:t>tel./fax 65 5342 123, tel. 65 5342 238</w:t>
        <w:br/>
      </w: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REGON 411128992 N1P697-19-87-57S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righ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5 do informacji dodatkowej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76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8"/>
        <w:gridCol w:w="2059"/>
        <w:gridCol w:w="1526"/>
        <w:gridCol w:w="1555"/>
        <w:gridCol w:w="1478"/>
        <w:gridCol w:w="1747"/>
      </w:tblGrid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17" w:right="1772" w:bottom="7855" w:left="1124" w:header="0" w:footer="742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7" w:right="0" w:bottom="21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framePr w:w="826" w:h="206" w:wrap="none" w:vAnchor="text" w:hAnchor="page" w:x="5694" w:y="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2022-04-25</w:t>
      </w:r>
    </w:p>
    <w:p>
      <w:pPr>
        <w:pStyle w:val="Style29"/>
        <w:keepNext w:val="0"/>
        <w:keepLines w:val="0"/>
        <w:framePr w:w="1387" w:h="269" w:wrap="none" w:vAnchor="text" w:hAnchor="page" w:x="1744" w:y="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(główny księgowy)</w:t>
      </w:r>
    </w:p>
    <w:p>
      <w:pPr>
        <w:pStyle w:val="Style29"/>
        <w:keepNext w:val="0"/>
        <w:keepLines w:val="0"/>
        <w:framePr w:w="1421" w:h="211" w:wrap="none" w:vAnchor="text" w:hAnchor="page" w:x="5382" w:y="9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48"/>
        <w:keepNext/>
        <w:keepLines/>
        <w:framePr w:w="1579" w:h="1133" w:wrap="none" w:vAnchor="text" w:hAnchor="page" w:x="8305" w:y="21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4"/>
    </w:p>
    <w:p>
      <w:pPr>
        <w:pStyle w:val="Style2"/>
        <w:keepNext w:val="0"/>
        <w:keepLines w:val="0"/>
        <w:framePr w:w="1579" w:h="1133" w:wrap="none" w:vAnchor="text" w:hAnchor="page" w:x="830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4"/>
          <w:szCs w:val="34"/>
        </w:rPr>
      </w:pPr>
      <w:r>
        <w:rPr>
          <w:color w:val="8176AC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>ftd</w:t>
      </w:r>
    </w:p>
    <w:p>
      <w:pPr>
        <w:pStyle w:val="Style29"/>
        <w:keepNext w:val="0"/>
        <w:keepLines w:val="0"/>
        <w:framePr w:w="1579" w:h="1133" w:wrap="none" w:vAnchor="text" w:hAnchor="page" w:x="8305" w:y="2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6"/>
          <w:szCs w:val="16"/>
        </w:rPr>
      </w:pPr>
      <w:r>
        <w:rPr>
          <w:color w:val="FAA6B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</w:t>
        <w:br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7" w:right="1772" w:bottom="217" w:left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2515" w:h="202" w:wrap="none" w:hAnchor="page" w:x="11368" w:y="-4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6 do informacji dodatkowej</w:t>
      </w:r>
    </w:p>
    <w:p>
      <w:pPr>
        <w:pStyle w:val="Style39"/>
        <w:keepNext/>
        <w:keepLines/>
        <w:framePr w:w="12259" w:h="595" w:wrap="none" w:hAnchor="page" w:x="659" w:y="-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Krzywińska 14,64-113 Osieczna</w:t>
      </w:r>
      <w:bookmarkEnd w:id="36"/>
    </w:p>
    <w:p>
      <w:pPr>
        <w:pStyle w:val="Style29"/>
        <w:keepNext w:val="0"/>
        <w:keepLines w:val="0"/>
        <w:framePr w:w="12259" w:h="595" w:wrap="none" w:hAnchor="page" w:x="659" w:y="-89"/>
        <w:widowControl w:val="0"/>
        <w:shd w:val="clear" w:color="auto" w:fill="auto"/>
        <w:bidi w:val="0"/>
        <w:spacing w:before="0" w:after="0" w:line="240" w:lineRule="auto"/>
        <w:ind w:left="0" w:right="0" w:firstLine="206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  <w:br/>
      </w:r>
      <w:r>
        <w:rPr>
          <w:smallCaps/>
          <w:color w:val="FAA6B9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regon</w:t>
      </w:r>
      <w:r>
        <w:rPr>
          <w:color w:val="FAA6B9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411 &lt;28992 </w:t>
      </w:r>
      <w:r>
        <w:rPr>
          <w:smallCaps/>
          <w:color w:val="FAA6B9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nip</w:t>
      </w:r>
      <w:r>
        <w:rPr>
          <w:color w:val="FAA6B9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&lt;&gt;97 </w:t>
      </w:r>
      <w:r>
        <w:rPr>
          <w:color w:val="CF849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9</w:t>
      </w:r>
    </w:p>
    <w:tbl>
      <w:tblPr>
        <w:tblOverlap w:val="never"/>
        <w:jc w:val="left"/>
        <w:tblLayout w:type="fixed"/>
      </w:tblPr>
      <w:tblGrid>
        <w:gridCol w:w="490"/>
        <w:gridCol w:w="2102"/>
        <w:gridCol w:w="1070"/>
        <w:gridCol w:w="1080"/>
        <w:gridCol w:w="1075"/>
        <w:gridCol w:w="1075"/>
        <w:gridCol w:w="1075"/>
        <w:gridCol w:w="1080"/>
        <w:gridCol w:w="1080"/>
        <w:gridCol w:w="1090"/>
      </w:tblGrid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>
              <w:framePr w:w="11218" w:h="6586" w:wrap="none" w:hAnchor="page" w:x="2699" w:y="41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(kol. 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18" w:h="6586" w:wrap="none" w:hAnchor="page" w:x="2699" w:y="4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1218" w:h="6586" w:wrap="none" w:hAnchor="page" w:x="2699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218" w:h="6586" w:wrap="none" w:hAnchor="page" w:x="2699" w:y="419"/>
        <w:widowControl w:val="0"/>
        <w:spacing w:line="1" w:lineRule="exact"/>
      </w:pPr>
    </w:p>
    <w:p>
      <w:pPr>
        <w:pStyle w:val="Style23"/>
        <w:keepNext w:val="0"/>
        <w:keepLines w:val="0"/>
        <w:framePr w:w="758" w:h="182" w:wrap="none" w:hAnchor="page" w:x="6535" w:y="7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2022-04-25</w:t>
      </w:r>
    </w:p>
    <w:p>
      <w:pPr>
        <w:pStyle w:val="Style48"/>
        <w:keepNext/>
        <w:keepLines/>
        <w:framePr w:w="1291" w:h="312" w:wrap="none" w:hAnchor="page" w:x="10965" w:y="71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8"/>
    </w:p>
    <w:p>
      <w:pPr>
        <w:pStyle w:val="Style23"/>
        <w:keepNext w:val="0"/>
        <w:keepLines w:val="0"/>
        <w:framePr w:w="1315" w:h="293" w:wrap="none" w:hAnchor="page" w:x="3136" w:y="7619"/>
        <w:widowControl w:val="0"/>
        <w:shd w:val="clear" w:color="auto" w:fill="auto"/>
        <w:bidi w:val="0"/>
        <w:spacing w:before="8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(gjówny księgowy)</w:t>
      </w:r>
    </w:p>
    <w:p>
      <w:pPr>
        <w:pStyle w:val="Style23"/>
        <w:keepNext w:val="0"/>
        <w:keepLines w:val="0"/>
        <w:framePr w:w="1291" w:h="202" w:wrap="none" w:hAnchor="page" w:x="6251" w:y="77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768" w:h="245" w:wrap="none" w:hAnchor="page" w:x="10691" w:y="7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(kierownik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headerReference w:type="default" r:id="rId38"/>
          <w:footerReference w:type="default" r:id="rId39"/>
          <w:headerReference w:type="even" r:id="rId40"/>
          <w:footerReference w:type="even" r:id="rId41"/>
          <w:footnotePr>
            <w:pos w:val="pageBottom"/>
            <w:numFmt w:val="decimal"/>
            <w:numRestart w:val="continuous"/>
          </w:footnotePr>
          <w:pgSz w:w="16840" w:h="11900" w:orient="landscape"/>
          <w:pgMar w:top="1099" w:right="2924" w:bottom="1099" w:left="658" w:header="0" w:footer="671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175" w:lineRule="auto"/>
        <w:ind w:left="0" w:right="0" w:firstLine="1152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7 do informacji dodatkowej</w:t>
        <w:br/>
      </w:r>
      <w:r>
        <w:rPr>
          <w:color w:val="FAA6B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REGON 411128992 NIP697-19-87-578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552"/>
        <w:gridCol w:w="2597"/>
        <w:gridCol w:w="1733"/>
        <w:gridCol w:w="1738"/>
        <w:gridCol w:w="1608"/>
        <w:gridCol w:w="1982"/>
        <w:gridCol w:w="1526"/>
        <w:gridCol w:w="2314"/>
      </w:tblGrid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3+4-7)</w:t>
            </w:r>
          </w:p>
        </w:tc>
      </w:tr>
      <w:tr>
        <w:trPr>
          <w:trHeight w:val="1426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(kol,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100" w:line="240" w:lineRule="auto"/>
        <w:ind w:left="12780" w:right="0" w:firstLine="0"/>
        <w:jc w:val="left"/>
      </w:pPr>
      <w:bookmarkStart w:id="40" w:name="bookmark4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0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7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2022-04-25</w:t>
      </w:r>
    </w:p>
    <w:p>
      <w:pPr>
        <w:widowControl w:val="0"/>
        <w:spacing w:after="446" w:line="1" w:lineRule="exact"/>
        <w:sectPr>
          <w:headerReference w:type="default" r:id="rId42"/>
          <w:footerReference w:type="default" r:id="rId43"/>
          <w:headerReference w:type="even" r:id="rId44"/>
          <w:footerReference w:type="even" r:id="rId45"/>
          <w:footnotePr>
            <w:pos w:val="pageBottom"/>
            <w:numFmt w:val="decimal"/>
            <w:numRestart w:val="continuous"/>
          </w:footnotePr>
          <w:pgSz w:w="16840" w:h="11900" w:orient="landscape"/>
          <w:pgMar w:top="1132" w:right="1101" w:bottom="3054" w:left="719" w:header="0" w:footer="262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727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91440</wp:posOffset>
                </wp:positionV>
                <wp:extent cx="926465" cy="17653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98.950000000000003pt;margin-top:7.2000000000000002pt;width:72.950000000000003pt;height:13.9pt;z-index:-18874402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9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128270</wp:posOffset>
                </wp:positionV>
                <wp:extent cx="953770" cy="14351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21.44999999999999pt;margin-top:10.1pt;width:75.100000000000009pt;height:11.300000000000001pt;z-index:-18874402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1" behindDoc="1" locked="0" layoutInCell="1" allowOverlap="1">
                <wp:simplePos x="0" y="0"/>
                <wp:positionH relativeFrom="page">
                  <wp:posOffset>8376920</wp:posOffset>
                </wp:positionH>
                <wp:positionV relativeFrom="paragraph">
                  <wp:posOffset>0</wp:posOffset>
                </wp:positionV>
                <wp:extent cx="1313815" cy="28321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381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D-afiataAdyfrnczak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659.60000000000002pt;margin-top:0;width:103.45pt;height:22.300000000000001pt;z-index:-18874402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D-afiataAdyfrnczak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ul. Krzywińska 14, 64-113 Osieczna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8. Informacja o stanie rezerw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REGON 411128992 NIP 697-19-87-578</w:t>
      </w:r>
    </w:p>
    <w:tbl>
      <w:tblPr>
        <w:tblOverlap w:val="never"/>
        <w:jc w:val="center"/>
        <w:tblLayout w:type="fixed"/>
      </w:tblPr>
      <w:tblGrid>
        <w:gridCol w:w="816"/>
        <w:gridCol w:w="2098"/>
        <w:gridCol w:w="1906"/>
        <w:gridCol w:w="1906"/>
        <w:gridCol w:w="1766"/>
        <w:gridCol w:w="2179"/>
        <w:gridCol w:w="1670"/>
        <w:gridCol w:w="2544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(kol-3+4-7)</w:t>
            </w: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3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330200</wp:posOffset>
                </wp:positionV>
                <wp:extent cx="603250" cy="173990"/>
                <wp:wrapSquare wrapText="right"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2022-04-25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08.35000000000002pt;margin-top:26.pt;width:47.5pt;height:13.700000000000001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2022-04-25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Corbel" w:eastAsia="Corbel" w:hAnsi="Corbel" w:cs="Corbel"/>
          <w:b/>
          <w:bCs/>
          <w:color w:val="FAA6B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  <w:br/>
      </w:r>
      <w:r>
        <w:rPr>
          <w:rFonts w:ascii="Corbel" w:eastAsia="Corbel" w:hAnsi="Corbel" w:cs="Corbel"/>
          <w:b/>
          <w:bCs/>
          <w:color w:val="8176A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ftd</w:t>
        <w:br/>
      </w:r>
      <w:r>
        <w:rPr>
          <w:i/>
          <w:iCs/>
          <w:color w:val="FAA6B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after="317" w:line="1" w:lineRule="exact"/>
        <w:sectPr>
          <w:headerReference w:type="default" r:id="rId46"/>
          <w:footerReference w:type="default" r:id="rId47"/>
          <w:headerReference w:type="even" r:id="rId48"/>
          <w:footerReference w:type="even" r:id="rId49"/>
          <w:footnotePr>
            <w:pos w:val="pageBottom"/>
            <w:numFmt w:val="decimal"/>
            <w:numRestart w:val="continuous"/>
          </w:footnotePr>
          <w:pgSz w:w="16840" w:h="11900" w:orient="landscape"/>
          <w:pgMar w:top="1132" w:right="1101" w:bottom="3054" w:left="719" w:header="0" w:footer="2626" w:gutter="0"/>
          <w:pgNumType w:start="8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741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0</wp:posOffset>
                </wp:positionV>
                <wp:extent cx="999490" cy="189230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83.950000000000003pt;margin-top:0;width:78.700000000000003pt;height:14.9pt;z-index:-18874401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3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39370</wp:posOffset>
                </wp:positionV>
                <wp:extent cx="1036320" cy="152400"/>
                <wp:wrapNone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90.60000000000002pt;margin-top:3.1000000000000001pt;width:81.600000000000009pt;height:12.pt;z-index:-18874401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5" behindDoc="1" locked="0" layoutInCell="1" allowOverlap="1">
                <wp:simplePos x="0" y="0"/>
                <wp:positionH relativeFrom="page">
                  <wp:posOffset>8402955</wp:posOffset>
                </wp:positionH>
                <wp:positionV relativeFrom="paragraph">
                  <wp:posOffset>48895</wp:posOffset>
                </wp:positionV>
                <wp:extent cx="1094105" cy="152400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61.64999999999998pt;margin-top:3.8500000000000001pt;width:86.150000000000006pt;height:12.pt;z-index:-18874400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186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9 do informacji dodatkowej</w:t>
        <w:br/>
      </w:r>
      <w:r>
        <w:rPr>
          <w:color w:val="FAA6B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REGON 411128992 NIP697-19-87-578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37"/>
        <w:gridCol w:w="2035"/>
        <w:gridCol w:w="1526"/>
        <w:gridCol w:w="1522"/>
        <w:gridCol w:w="1531"/>
        <w:gridCol w:w="1526"/>
        <w:gridCol w:w="1536"/>
        <w:gridCol w:w="1531"/>
        <w:gridCol w:w="1531"/>
        <w:gridCol w:w="1555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/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10480" w:right="0" w:firstLine="0"/>
        <w:jc w:val="left"/>
        <w:sectPr>
          <w:headerReference w:type="default" r:id="rId50"/>
          <w:footerReference w:type="default" r:id="rId51"/>
          <w:headerReference w:type="even" r:id="rId52"/>
          <w:footerReference w:type="even" r:id="rId53"/>
          <w:footnotePr>
            <w:pos w:val="pageBottom"/>
            <w:numFmt w:val="decimal"/>
            <w:numRestart w:val="continuous"/>
          </w:footnotePr>
          <w:pgSz w:w="16840" w:h="11900" w:orient="landscape"/>
          <w:pgMar w:top="1132" w:right="1101" w:bottom="3054" w:left="719" w:header="0" w:footer="2626" w:gutter="0"/>
          <w:pgNumType w:start="17"/>
          <w:cols w:space="720"/>
          <w:noEndnote/>
          <w:rtlGutter w:val="0"/>
          <w:docGrid w:linePitch="360"/>
        </w:sectPr>
      </w:pPr>
      <w:bookmarkStart w:id="42" w:name="bookmark4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2"/>
    </w:p>
    <w:p>
      <w:pPr>
        <w:widowControl w:val="0"/>
        <w:spacing w:line="48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64" w:right="0" w:bottom="106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7002145</wp:posOffset>
                </wp:positionH>
                <wp:positionV relativeFrom="paragraph">
                  <wp:posOffset>76200</wp:posOffset>
                </wp:positionV>
                <wp:extent cx="1124585" cy="381000"/>
                <wp:wrapSquare wrapText="bothSides"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AA6B9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Acty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AA6B9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551.35000000000002pt;margin-top:6.pt;width:88.549999999999997pt;height:30.pt;z-index:-1258293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AA6B9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  <w:shd w:val="clear" w:color="auto" w:fill="auto"/>
                          <w:lang w:val="pl-PL" w:eastAsia="pl-PL" w:bidi="pl-PL"/>
                        </w:rPr>
                        <w:t>Acty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FAA6B9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(główny księgowy)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64" w:right="10382" w:bottom="1064" w:left="1361" w:header="0" w:footer="3" w:gutter="0"/>
          <w:cols w:num="2" w:space="212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2022-04-25</w:t>
        <w:br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168" w:lineRule="auto"/>
        <w:ind w:left="3560" w:right="0" w:firstLine="0"/>
        <w:jc w:val="left"/>
      </w:pPr>
      <w:bookmarkStart w:id="44" w:name="bookmark4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ZESPÓŁ SZKÓŁ</w:t>
      </w:r>
      <w:bookmarkEnd w:id="44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168" w:lineRule="auto"/>
        <w:ind w:left="0" w:right="0" w:firstLine="0"/>
        <w:jc w:val="center"/>
      </w:pPr>
      <w:bookmarkStart w:id="46" w:name="bookmark4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  <w:bookmarkEnd w:id="46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07" behindDoc="0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101600</wp:posOffset>
                </wp:positionV>
                <wp:extent cx="2008505" cy="146050"/>
                <wp:wrapSquare wrapText="left"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850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Tabela nr 10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96.25pt;margin-top:8.pt;width:158.15000000000001pt;height:11.5pt;z-index:-12582934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Tabela nr 10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Krzywińska 14. 64-113 Osieczna</w:t>
        <w:br/>
        <w:t>tel /fax 65 5342 123, tel. 65 5342 238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0"/>
        <w:jc w:val="center"/>
        <w:rPr>
          <w:sz w:val="14"/>
          <w:szCs w:val="14"/>
        </w:rPr>
      </w:pPr>
      <w:r>
        <w:rPr>
          <w:spacing w:val="0"/>
          <w:w w:val="100"/>
          <w:position w:val="0"/>
          <w:sz w:val="14"/>
          <w:szCs w:val="14"/>
          <w:shd w:val="clear" w:color="auto" w:fill="auto"/>
          <w:vertAlign w:val="subscript"/>
          <w:lang w:val="pl-PL" w:eastAsia="pl-PL" w:bidi="pl-PL"/>
        </w:rPr>
        <w:t>R</w:t>
      </w: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PC,OM 411128092 NIP 697-1‘&gt;-87-578</w:t>
      </w: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48"/>
    </w:p>
    <w:tbl>
      <w:tblPr>
        <w:tblOverlap w:val="never"/>
        <w:jc w:val="center"/>
        <w:tblLayout w:type="fixed"/>
      </w:tblPr>
      <w:tblGrid>
        <w:gridCol w:w="494"/>
        <w:gridCol w:w="5131"/>
        <w:gridCol w:w="2006"/>
        <w:gridCol w:w="346"/>
        <w:gridCol w:w="2371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</w:tcBorders>
            <w:shd w:val="clear" w:color="auto" w:fill="D0D4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4"/>
          <w:footerReference w:type="default" r:id="rId55"/>
          <w:headerReference w:type="even" r:id="rId56"/>
          <w:footerReference w:type="even" r:id="rId57"/>
          <w:footnotePr>
            <w:pos w:val="pageBottom"/>
            <w:numFmt w:val="decimal"/>
            <w:numRestart w:val="continuous"/>
          </w:footnotePr>
          <w:pgSz w:w="11900" w:h="16840"/>
          <w:pgMar w:top="270" w:right="793" w:bottom="8230" w:left="759" w:header="0" w:footer="780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0" w:bottom="270" w:left="0" w:header="0" w:footer="3" w:gutter="0"/>
          <w:cols w:space="720"/>
          <w:noEndnote/>
          <w:rtlGutter w:val="0"/>
          <w:docGrid w:linePitch="360"/>
        </w:sectPr>
      </w:pPr>
    </w:p>
    <w:p>
      <w:pPr>
        <w:framePr w:w="2654" w:h="542" w:wrap="none" w:vAnchor="text" w:hAnchor="page" w:x="1230" w:y="433"/>
        <w:widowControl w:val="0"/>
      </w:pPr>
    </w:p>
    <w:p>
      <w:pPr>
        <w:pStyle w:val="Style29"/>
        <w:keepNext w:val="0"/>
        <w:keepLines w:val="0"/>
        <w:framePr w:w="907" w:h="226" w:wrap="none" w:vAnchor="text" w:hAnchor="page" w:x="7091" w:y="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2022-04-25</w:t>
      </w:r>
    </w:p>
    <w:p>
      <w:pPr>
        <w:pStyle w:val="Style29"/>
        <w:keepNext w:val="0"/>
        <w:keepLines w:val="0"/>
        <w:framePr w:w="1483" w:h="240" w:wrap="none" w:vAnchor="text" w:hAnchor="page" w:x="1240" w:y="11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9"/>
        <w:keepNext w:val="0"/>
        <w:keepLines w:val="0"/>
        <w:framePr w:w="1574" w:h="235" w:wrap="none" w:vAnchor="text" w:hAnchor="page" w:x="6736" w:y="1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882" w:h="1339" w:wrap="none" w:vAnchor="text" w:hAnchor="page" w:x="9078" w:y="21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smallCaps/>
          <w:color w:val="FAA6B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dyrektor</w:t>
      </w:r>
    </w:p>
    <w:p>
      <w:pPr>
        <w:pStyle w:val="Style16"/>
        <w:keepNext w:val="0"/>
        <w:keepLines w:val="0"/>
        <w:framePr w:w="1882" w:h="1339" w:wrap="none" w:vAnchor="text" w:hAnchor="page" w:x="9078" w:y="21"/>
        <w:widowControl w:val="0"/>
        <w:shd w:val="clear" w:color="auto" w:fill="auto"/>
        <w:bidi w:val="0"/>
        <w:spacing w:before="0" w:after="160" w:line="240" w:lineRule="auto"/>
        <w:ind w:left="0" w:right="0" w:firstLine="160"/>
        <w:jc w:val="left"/>
        <w:rPr>
          <w:sz w:val="19"/>
          <w:szCs w:val="19"/>
        </w:rPr>
      </w:pPr>
      <w:r>
        <w:rPr>
          <w:i/>
          <w:iCs/>
          <w:color w:val="FAA6B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Adfypczak</w:t>
      </w:r>
    </w:p>
    <w:p>
      <w:pPr>
        <w:pStyle w:val="Style29"/>
        <w:keepNext w:val="0"/>
        <w:keepLines w:val="0"/>
        <w:framePr w:w="1882" w:h="1339" w:wrap="none" w:vAnchor="text" w:hAnchor="page" w:x="9078" w:y="2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" w:right="793" w:bottom="270" w:left="7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3"/>
        <w:keepNext/>
        <w:keepLines/>
        <w:framePr w:w="9077" w:h="427" w:wrap="none" w:hAnchor="page" w:x="858" w:y="74"/>
        <w:widowControl w:val="0"/>
        <w:shd w:val="clear" w:color="auto" w:fill="auto"/>
        <w:bidi w:val="0"/>
        <w:spacing w:before="0" w:after="0" w:line="240" w:lineRule="auto"/>
        <w:ind w:left="190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a bera nr 11. Kwota zobowiązań zabezpieczonych na majątku jednostki</w:t>
      </w:r>
      <w:bookmarkEnd w:id="50"/>
    </w:p>
    <w:p>
      <w:pPr>
        <w:pStyle w:val="Style29"/>
        <w:keepNext w:val="0"/>
        <w:keepLines w:val="0"/>
        <w:framePr w:w="9077" w:h="427" w:wrap="none" w:hAnchor="page" w:x="858" w:y="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FAA6B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REGON 411128992 NIP 69'</w:t>
      </w:r>
    </w:p>
    <w:tbl>
      <w:tblPr>
        <w:tblOverlap w:val="never"/>
        <w:jc w:val="left"/>
        <w:tblLayout w:type="fixed"/>
      </w:tblPr>
      <w:tblGrid>
        <w:gridCol w:w="586"/>
        <w:gridCol w:w="3936"/>
        <w:gridCol w:w="2242"/>
        <w:gridCol w:w="2237"/>
        <w:gridCol w:w="2261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261" w:h="3754" w:wrap="none" w:hAnchor="page" w:x="2687" w:y="3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1261" w:h="3754" w:wrap="none" w:hAnchor="page" w:x="2687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framePr w:w="11261" w:h="3754" w:wrap="none" w:hAnchor="page" w:x="2687" w:y="386"/>
        <w:widowControl w:val="0"/>
        <w:spacing w:line="1" w:lineRule="exact"/>
      </w:pPr>
    </w:p>
    <w:p>
      <w:pPr>
        <w:pStyle w:val="Style29"/>
        <w:keepNext w:val="0"/>
        <w:keepLines w:val="0"/>
        <w:framePr w:w="946" w:h="226" w:wrap="none" w:hAnchor="page" w:x="7871" w:y="6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2022-04-25</w:t>
      </w:r>
    </w:p>
    <w:p>
      <w:pPr>
        <w:pStyle w:val="Style29"/>
        <w:keepNext w:val="0"/>
        <w:keepLines w:val="0"/>
        <w:framePr w:w="1584" w:h="293" w:wrap="none" w:hAnchor="page" w:x="3282" w:y="64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9"/>
        <w:keepNext w:val="0"/>
        <w:keepLines w:val="0"/>
        <w:framePr w:w="1642" w:h="240" w:wrap="none" w:hAnchor="page" w:x="7511" w:y="6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8"/>
        <w:keepNext/>
        <w:keepLines/>
        <w:framePr w:w="1920" w:h="1022" w:wrap="none" w:hAnchor="page" w:x="11721" w:y="5757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</w:pPr>
      <w:bookmarkStart w:id="52" w:name="bookmark5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52"/>
    </w:p>
    <w:p>
      <w:pPr>
        <w:pStyle w:val="Style29"/>
        <w:keepNext w:val="0"/>
        <w:keepLines w:val="0"/>
        <w:framePr w:w="1920" w:h="1022" w:wrap="none" w:hAnchor="page" w:x="11721" w:y="5757"/>
        <w:widowControl w:val="0"/>
        <w:shd w:val="clear" w:color="auto" w:fill="auto"/>
        <w:bidi w:val="0"/>
        <w:spacing w:before="0" w:after="0" w:line="137" w:lineRule="auto"/>
        <w:ind w:left="0" w:right="0" w:firstLine="0"/>
        <w:jc w:val="left"/>
      </w:pPr>
      <w:r>
        <w:rPr>
          <w:rFonts w:ascii="Arial" w:eastAsia="Arial" w:hAnsi="Arial" w:cs="Arial"/>
          <w:i/>
          <w:iCs/>
          <w:color w:val="CF8496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-jDorota^diim-ę^k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headerReference w:type="default" r:id="rId58"/>
          <w:footerReference w:type="default" r:id="rId59"/>
          <w:headerReference w:type="even" r:id="rId60"/>
          <w:footerReference w:type="even" r:id="rId61"/>
          <w:footnotePr>
            <w:pos w:val="pageBottom"/>
            <w:numFmt w:val="decimal"/>
            <w:numRestart w:val="continuous"/>
          </w:footnotePr>
          <w:pgSz w:w="16840" w:h="11900" w:orient="landscape"/>
          <w:pgMar w:top="1013" w:right="2893" w:bottom="1013" w:left="857" w:header="0" w:footer="585" w:gutter="0"/>
          <w:pgNumType w:start="11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Krzywińska 14, 64-113 Osieczna</w:t>
      </w: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0" w:line="283" w:lineRule="auto"/>
        <w:ind w:left="1380" w:right="0"/>
        <w:jc w:val="left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</w:r>
      <w:bookmarkEnd w:id="54"/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0" w:line="240" w:lineRule="auto"/>
        <w:ind w:left="1380" w:right="0" w:firstLine="0"/>
        <w:jc w:val="left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jednostki oraz charakteru i formy tych zabezpieczeń)</w:t>
      </w:r>
      <w:bookmarkEnd w:id="56"/>
    </w:p>
    <w:tbl>
      <w:tblPr>
        <w:tblOverlap w:val="never"/>
        <w:jc w:val="right"/>
        <w:tblLayout w:type="fixed"/>
      </w:tblPr>
      <w:tblGrid>
        <w:gridCol w:w="994"/>
        <w:gridCol w:w="2755"/>
        <w:gridCol w:w="2774"/>
        <w:gridCol w:w="2774"/>
        <w:gridCol w:w="2798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1020" w:firstLine="0"/>
        <w:jc w:val="righ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45" w:right="2471" w:bottom="3169" w:left="886" w:header="0" w:footer="2741" w:gutter="0"/>
          <w:cols w:space="720"/>
          <w:noEndnote/>
          <w:rtlGutter w:val="0"/>
          <w:docGrid w:linePitch="360"/>
        </w:sectPr>
      </w:pPr>
      <w:bookmarkStart w:id="58" w:name="bookmark5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58"/>
    </w:p>
    <w:p>
      <w:pPr>
        <w:pStyle w:val="Style29"/>
        <w:keepNext w:val="0"/>
        <w:keepLines w:val="0"/>
        <w:framePr w:w="2726" w:h="974" w:wrap="none" w:vAnchor="text" w:hAnchor="page" w:x="3210" w:y="78"/>
        <w:widowControl w:val="0"/>
        <w:shd w:val="clear" w:color="auto" w:fill="auto"/>
        <w:bidi w:val="0"/>
        <w:spacing w:before="0" w:after="0" w:line="413" w:lineRule="auto"/>
        <w:ind w:left="0" w:right="0" w:firstLine="0"/>
        <w:jc w:val="left"/>
      </w:pPr>
      <w:r>
        <w:rPr>
          <w:color w:val="8D83E5"/>
          <w:spacing w:val="0"/>
          <w:w w:val="100"/>
          <w:position w:val="0"/>
          <w:shd w:val="clear" w:color="auto" w:fill="auto"/>
          <w:lang w:val="pl-PL" w:eastAsia="pl-PL" w:bidi="pl-PL"/>
        </w:rPr>
        <w:t>% V</w:t>
      </w:r>
      <w:r>
        <w:rPr>
          <w:color w:val="8D83E5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b. k</w:t>
      </w:r>
      <w:r>
        <w:rPr>
          <w:color w:val="8D83E5"/>
          <w:spacing w:val="0"/>
          <w:w w:val="100"/>
          <w:position w:val="0"/>
          <w:shd w:val="clear" w:color="auto" w:fill="auto"/>
          <w:lang w:val="pl-PL" w:eastAsia="pl-PL" w:bidi="pl-PL"/>
        </w:rPr>
        <w:t>iióuA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2"/>
        <w:keepNext/>
        <w:keepLines/>
        <w:framePr w:w="946" w:h="274" w:wrap="none" w:vAnchor="text" w:hAnchor="page" w:x="6954" w:y="1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2022-04-25</w:t>
      </w:r>
      <w:bookmarkEnd w:id="60"/>
    </w:p>
    <w:p>
      <w:pPr>
        <w:pStyle w:val="Style29"/>
        <w:keepNext w:val="0"/>
        <w:keepLines w:val="0"/>
        <w:framePr w:w="1637" w:h="235" w:wrap="none" w:vAnchor="text" w:hAnchor="page" w:x="6594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8"/>
        <w:keepNext w:val="0"/>
        <w:keepLines w:val="0"/>
        <w:framePr w:w="696" w:h="235" w:wrap="none" w:vAnchor="text" w:hAnchor="page" w:x="11874" w:y="3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i/>
          <w:iCs/>
          <w:color w:val="FAA6B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</w:t>
      </w:r>
    </w:p>
    <w:p>
      <w:pPr>
        <w:pStyle w:val="Style29"/>
        <w:keepNext w:val="0"/>
        <w:keepLines w:val="0"/>
        <w:framePr w:w="1723" w:h="240" w:wrap="none" w:vAnchor="text" w:hAnchor="page" w:x="11605" w:y="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  <w:r>
        <w:drawing>
          <wp:anchor distT="0" distB="0" distL="426720" distR="0" simplePos="0" relativeHeight="62914759" behindDoc="1" locked="0" layoutInCell="1" allowOverlap="1">
            <wp:simplePos x="0" y="0"/>
            <wp:positionH relativeFrom="page">
              <wp:posOffset>7966075</wp:posOffset>
            </wp:positionH>
            <wp:positionV relativeFrom="paragraph">
              <wp:posOffset>12700</wp:posOffset>
            </wp:positionV>
            <wp:extent cx="640080" cy="420370"/>
            <wp:wrapNone/>
            <wp:docPr id="105" name="Shap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ext cx="640080" cy="4203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6" w:right="2471" w:bottom="1036" w:left="8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4" w:name="bookmark6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ZESPÓŁ SZKÓŁ</w:t>
      </w:r>
      <w:bookmarkEnd w:id="64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center"/>
      </w:pPr>
      <w:bookmarkStart w:id="66" w:name="bookmark6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  <w:bookmarkEnd w:id="66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Krzywiuska 14. 64-113 Osieczna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4012" w:val="left"/>
        </w:tabs>
        <w:bidi w:val="0"/>
        <w:spacing w:before="0" w:after="0" w:line="240" w:lineRule="auto"/>
        <w:ind w:left="2740" w:right="0" w:firstLine="0"/>
        <w:jc w:val="left"/>
        <w:rPr>
          <w:sz w:val="17"/>
          <w:szCs w:val="17"/>
        </w:rPr>
      </w:pP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L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vertAlign w:val="superscript"/>
          <w:lang w:val="pl-PL" w:eastAsia="pl-PL" w:bidi="pl-PL"/>
        </w:rPr>
        <w:t>e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*'^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vertAlign w:val="superscript"/>
          <w:lang w:val="pl-PL" w:eastAsia="pl-PL" w:bidi="pl-PL"/>
        </w:rPr>
        <w:t>X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ab/>
        <w:t>1’,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vertAlign w:val="superscript"/>
          <w:lang w:val="pl-PL" w:eastAsia="pl-PL" w:bidi="pl-PL"/>
        </w:rPr>
        <w:t>lel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' '^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vertAlign w:val="superscript"/>
          <w:lang w:val="pl-PL" w:eastAsia="pl-PL" w:bidi="pl-PL"/>
        </w:rPr>
        <w:t>42</w:t>
      </w:r>
      <w:r>
        <w:rPr>
          <w:b/>
          <w:bCs/>
          <w:color w:val="FAA6B9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13 do informacji dodatkowej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7655" w:val="left"/>
        </w:tabs>
        <w:bidi w:val="0"/>
        <w:spacing w:before="0" w:after="120" w:line="180" w:lineRule="auto"/>
        <w:ind w:left="2740" w:right="0" w:firstLine="0"/>
        <w:jc w:val="left"/>
        <w:rPr>
          <w:sz w:val="14"/>
          <w:szCs w:val="14"/>
        </w:rPr>
      </w:pP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REGON 411128992 NlP69&gt;-i-&gt;-s</w:t>
      </w:r>
      <w:r>
        <w:rPr>
          <w:spacing w:val="0"/>
          <w:w w:val="100"/>
          <w:position w:val="0"/>
          <w:sz w:val="14"/>
          <w:szCs w:val="14"/>
          <w:shd w:val="clear" w:color="auto" w:fill="auto"/>
          <w:vertAlign w:val="subscript"/>
          <w:lang w:val="pl-PL" w:eastAsia="pl-PL" w:bidi="pl-PL"/>
        </w:rPr>
        <w:t>7</w:t>
      </w: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-s7a</w:t>
        <w:tab/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perscript"/>
          <w:lang w:val="pl-PL" w:eastAsia="pl-PL" w:bidi="pl-PL"/>
        </w:rPr>
        <w:t>J</w:t>
      </w: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68" w:name="bookmark6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68"/>
    </w:p>
    <w:p>
      <w:pPr>
        <w:widowControl w:val="0"/>
        <w:spacing w:after="1049" w:line="1" w:lineRule="exact"/>
      </w:pPr>
      <w:r>
        <mc:AlternateContent>
          <mc:Choice Requires="wps">
            <w:drawing>
              <wp:anchor distT="0" distB="0" distL="0" distR="0" simplePos="0" relativeHeight="62914760" behindDoc="1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224155</wp:posOffset>
                </wp:positionV>
                <wp:extent cx="575945" cy="143510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30.05000000000001pt;margin-top:17.650000000000002pt;width:45.350000000000001pt;height:11.300000000000001pt;z-index:-18874399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2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471170</wp:posOffset>
                </wp:positionV>
                <wp:extent cx="999490" cy="176530"/>
                <wp:wrapNone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101.8pt;margin-top:37.100000000000001pt;width:78.700000000000003pt;height:13.9pt;z-index:-18874399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4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510540</wp:posOffset>
                </wp:positionV>
                <wp:extent cx="999490" cy="14605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12.30000000000001pt;margin-top:40.200000000000003pt;width:78.700000000000003pt;height:11.5pt;z-index:-18874398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6" behindDoc="1" locked="0" layoutInCell="1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114300</wp:posOffset>
                </wp:positionV>
                <wp:extent cx="1097280" cy="551815"/>
                <wp:wrapNone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551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62" w:name="bookmark6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62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14" w:val="left"/>
                                <w:tab w:leader="dot" w:pos="1570" w:val="left"/>
                              </w:tabs>
                              <w:bidi w:val="0"/>
                              <w:spacing w:before="0" w:after="0" w:line="216" w:lineRule="auto"/>
                              <w:ind w:left="0" w:right="0" w:firstLine="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Ąd</w:t>
                              <w:tab/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(kierownik </w:t>
                            </w:r>
                            <w:r>
                              <w:rPr>
                                <w:color w:val="4B465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ftdnostki)'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430.60000000000002pt;margin-top:9.pt;width:86.400000000000006pt;height:43.450000000000003pt;z-index:-18874398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62" w:name="bookmark6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62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14" w:val="left"/>
                          <w:tab w:leader="dot" w:pos="1570" w:val="left"/>
                        </w:tabs>
                        <w:bidi w:val="0"/>
                        <w:spacing w:before="0" w:after="0" w:line="216" w:lineRule="auto"/>
                        <w:ind w:left="0" w:right="0" w:firstLine="0"/>
                        <w:jc w:val="both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pl-PL" w:eastAsia="pl-PL" w:bidi="pl-PL"/>
                        </w:rPr>
                        <w:tab/>
                        <w:t>Ąd</w:t>
                        <w:tab/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(kierownik </w:t>
                      </w:r>
                      <w:r>
                        <w:rPr>
                          <w:color w:val="4B465D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ftdnostki)'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3893"/>
        <w:gridCol w:w="2146"/>
        <w:gridCol w:w="2194"/>
      </w:tblGrid>
      <w:tr>
        <w:trPr>
          <w:trHeight w:val="7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170" w:lineRule="auto"/>
        <w:ind w:left="3220" w:right="0" w:firstLine="0"/>
        <w:jc w:val="left"/>
      </w:pPr>
      <w:bookmarkStart w:id="70" w:name="bookmark7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ZESPÓŁ SZKÓŁ</w:t>
      </w:r>
      <w:bookmarkEnd w:id="70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170" w:lineRule="auto"/>
        <w:ind w:left="0" w:right="0" w:firstLine="0"/>
        <w:jc w:val="center"/>
      </w:pPr>
      <w:bookmarkStart w:id="72" w:name="bookmark7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Kąkolewie</w:t>
      </w:r>
      <w:bookmarkEnd w:id="72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880" w:right="0" w:firstLine="0"/>
        <w:jc w:val="left"/>
      </w:pPr>
      <w:r>
        <mc:AlternateContent>
          <mc:Choice Requires="wps">
            <w:drawing>
              <wp:anchor distT="0" distB="152400" distL="114300" distR="114300" simplePos="0" relativeHeight="125829409" behindDoc="0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368300</wp:posOffset>
                </wp:positionV>
                <wp:extent cx="2011680" cy="14605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168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Tabela nr 14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378.75pt;margin-top:29.pt;width:158.40000000000001pt;height:11.5pt;z-index:-125829344;mso-wrap-distance-left:9.pt;mso-wrap-distance-right:9.pt;mso-wrap-distance-bottom:12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Tabela nr 14 do informacji dodatkowej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 wińska 14, 64-113 Osieczna</w:t>
        <w:br/>
        <w:t>tel./fax 65 5342 123. tel. 65 5342 238</w:t>
        <w:br/>
        <w:t xml:space="preserve">REGON 411 ii.. </w:t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,-j^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y? f.97. i</w:t>
      </w:r>
    </w:p>
    <w:p>
      <w:pPr>
        <w:pStyle w:val="Style63"/>
        <w:keepNext/>
        <w:keepLines/>
        <w:widowControl w:val="0"/>
        <w:shd w:val="clear" w:color="auto" w:fill="auto"/>
        <w:bidi w:val="0"/>
        <w:spacing w:before="100" w:after="100" w:line="240" w:lineRule="auto"/>
        <w:ind w:left="0" w:right="0" w:firstLine="0"/>
        <w:jc w:val="left"/>
      </w:pPr>
      <w:bookmarkStart w:id="74" w:name="bookmark7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74"/>
    </w:p>
    <w:tbl>
      <w:tblPr>
        <w:tblOverlap w:val="never"/>
        <w:jc w:val="center"/>
        <w:tblLayout w:type="fixed"/>
      </w:tblPr>
      <w:tblGrid>
        <w:gridCol w:w="610"/>
        <w:gridCol w:w="3518"/>
        <w:gridCol w:w="2774"/>
        <w:gridCol w:w="2784"/>
      </w:tblGrid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740" w:firstLine="0"/>
        <w:jc w:val="right"/>
        <w:sectPr>
          <w:headerReference w:type="default" r:id="rId64"/>
          <w:footerReference w:type="default" r:id="rId65"/>
          <w:headerReference w:type="even" r:id="rId66"/>
          <w:footerReference w:type="even" r:id="rId67"/>
          <w:footnotePr>
            <w:pos w:val="pageBottom"/>
            <w:numFmt w:val="decimal"/>
            <w:numRestart w:val="continuous"/>
          </w:footnotePr>
          <w:pgSz w:w="11900" w:h="16840"/>
          <w:pgMar w:top="711" w:right="1133" w:bottom="3588" w:left="1080" w:header="283" w:footer="3160" w:gutter="0"/>
          <w:pgNumType w:start="21"/>
          <w:cols w:space="720"/>
          <w:noEndnote/>
          <w:rtlGutter w:val="0"/>
          <w:docGrid w:linePitch="360"/>
        </w:sectPr>
      </w:pPr>
      <w:bookmarkStart w:id="76" w:name="bookmark7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76"/>
    </w:p>
    <w:p>
      <w:pPr>
        <w:pStyle w:val="Style42"/>
        <w:keepNext/>
        <w:keepLines/>
        <w:framePr w:w="907" w:h="274" w:wrap="none" w:vAnchor="text" w:hAnchor="page" w:x="6112" w:y="4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2022-04-25</w:t>
      </w:r>
      <w:bookmarkEnd w:id="78"/>
    </w:p>
    <w:p>
      <w:pPr>
        <w:pStyle w:val="Style29"/>
        <w:keepNext w:val="0"/>
        <w:keepLines w:val="0"/>
        <w:framePr w:w="1574" w:h="283" w:wrap="none" w:vAnchor="text" w:hAnchor="page" w:x="1619" w:y="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9"/>
        <w:keepNext w:val="0"/>
        <w:keepLines w:val="0"/>
        <w:framePr w:w="1574" w:h="235" w:wrap="none" w:vAnchor="text" w:hAnchor="page" w:x="5781" w:y="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8"/>
        <w:keepNext w:val="0"/>
        <w:keepLines w:val="0"/>
        <w:framePr w:w="1651" w:h="235" w:wrap="none" w:vAnchor="text" w:hAnchor="page" w:x="8507" w:y="9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  <w:r>
        <w:drawing>
          <wp:anchor distT="0" distB="179705" distL="0" distR="0" simplePos="0" relativeHeight="62914768" behindDoc="1" locked="0" layoutInCell="1" allowOverlap="1">
            <wp:simplePos x="0" y="0"/>
            <wp:positionH relativeFrom="page">
              <wp:posOffset>5166360</wp:posOffset>
            </wp:positionH>
            <wp:positionV relativeFrom="paragraph">
              <wp:posOffset>12700</wp:posOffset>
            </wp:positionV>
            <wp:extent cx="1524000" cy="548640"/>
            <wp:wrapNone/>
            <wp:docPr id="117" name="Shape 1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ext cx="1524000" cy="5486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3" w:right="1128" w:bottom="543" w:left="10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40" w:line="139" w:lineRule="auto"/>
        <w:ind w:left="0" w:right="0" w:firstLine="540"/>
        <w:jc w:val="left"/>
        <w:rPr>
          <w:sz w:val="16"/>
          <w:szCs w:val="16"/>
        </w:rPr>
      </w:pPr>
      <w:bookmarkStart w:id="80" w:name="bookmark80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15. Wysokość odpisów aktualizujących wartość zapasów</w:t>
        <w:br/>
      </w:r>
      <w:r>
        <w:rPr>
          <w:b w:val="0"/>
          <w:bCs w:val="0"/>
          <w:smallCaps/>
          <w:color w:val="FAA6B9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regon</w:t>
      </w:r>
      <w:r>
        <w:rPr>
          <w:b w:val="0"/>
          <w:bCs w:val="0"/>
          <w:color w:val="FAA6B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 411128992 Nli&gt; </w:t>
      </w:r>
      <w:r>
        <w:rPr>
          <w:b w:val="0"/>
          <w:bCs w:val="0"/>
          <w:color w:val="CF8496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697-19-87-578</w:t>
      </w:r>
      <w:bookmarkEnd w:id="80"/>
    </w:p>
    <w:tbl>
      <w:tblPr>
        <w:tblOverlap w:val="never"/>
        <w:jc w:val="center"/>
        <w:tblLayout w:type="fixed"/>
      </w:tblPr>
      <w:tblGrid>
        <w:gridCol w:w="581"/>
        <w:gridCol w:w="2102"/>
        <w:gridCol w:w="1906"/>
        <w:gridCol w:w="1915"/>
        <w:gridCol w:w="1810"/>
        <w:gridCol w:w="1810"/>
        <w:gridCol w:w="1814"/>
        <w:gridCol w:w="1939"/>
      </w:tblGrid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01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11060" w:right="0" w:firstLine="0"/>
        <w:jc w:val="left"/>
      </w:pPr>
      <w:bookmarkStart w:id="82" w:name="bookmark8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OYREKTOR</w:t>
      </w:r>
      <w:bookmarkEnd w:id="82"/>
    </w:p>
    <w:p>
      <w:pPr>
        <w:widowControl w:val="0"/>
        <w:spacing w:after="725" w:line="1" w:lineRule="exact"/>
      </w:pPr>
      <w:r>
        <mc:AlternateContent>
          <mc:Choice Requires="wps">
            <w:drawing>
              <wp:anchor distT="0" distB="0" distL="0" distR="0" simplePos="0" relativeHeight="62914769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0</wp:posOffset>
                </wp:positionV>
                <wp:extent cx="606425" cy="137160"/>
                <wp:wrapNone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310.94999999999999pt;margin-top:0;width:47.75pt;height:10.800000000000001pt;z-index:-18874398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1" behindDoc="1" locked="0" layoutInCell="1" allowOverlap="1">
                <wp:simplePos x="0" y="0"/>
                <wp:positionH relativeFrom="page">
                  <wp:posOffset>7256145</wp:posOffset>
                </wp:positionH>
                <wp:positionV relativeFrom="paragraph">
                  <wp:posOffset>94615</wp:posOffset>
                </wp:positionV>
                <wp:extent cx="445135" cy="164465"/>
                <wp:wrapNone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AA6B9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571.35000000000002pt;margin-top:7.4500000000000002pt;width:35.050000000000004pt;height:12.950000000000001pt;z-index:-18874398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FAA6B9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3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262255</wp:posOffset>
                </wp:positionV>
                <wp:extent cx="999490" cy="186055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86.299999999999997pt;margin-top:20.650000000000002pt;width:78.700000000000003pt;height:14.65pt;z-index:-18874398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5" behindDoc="1" locked="0" layoutInCell="1" allowOverlap="1">
                <wp:simplePos x="0" y="0"/>
                <wp:positionH relativeFrom="page">
                  <wp:posOffset>7920355</wp:posOffset>
                </wp:positionH>
                <wp:positionV relativeFrom="paragraph">
                  <wp:posOffset>140335</wp:posOffset>
                </wp:positionV>
                <wp:extent cx="414655" cy="155575"/>
                <wp:wrapNone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CF849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'.mczak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623.64999999999998pt;margin-top:11.050000000000001pt;width:32.649999999999999pt;height:12.25pt;z-index:-18874397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CF8496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'.mczak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7" behindDoc="1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298450</wp:posOffset>
                </wp:positionV>
                <wp:extent cx="1048385" cy="155575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92.69999999999999pt;margin-top:23.5pt;width:82.549999999999997pt;height:12.25pt;z-index:-18874397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9" behindDoc="1" locked="0" layoutInCell="1" allowOverlap="1">
                <wp:simplePos x="0" y="0"/>
                <wp:positionH relativeFrom="page">
                  <wp:posOffset>7167880</wp:posOffset>
                </wp:positionH>
                <wp:positionV relativeFrom="paragraph">
                  <wp:posOffset>311150</wp:posOffset>
                </wp:positionV>
                <wp:extent cx="1100455" cy="149225"/>
                <wp:wrapNone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564.39999999999998pt;margin-top:24.5pt;width:86.650000000000006pt;height:11.75pt;z-index:-18874397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160" w:line="295" w:lineRule="auto"/>
        <w:ind w:left="0" w:right="0" w:firstLine="2240"/>
        <w:jc w:val="left"/>
      </w:pPr>
      <w:bookmarkStart w:id="84" w:name="bookmark8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</w:r>
      <w:r>
        <w:rPr>
          <w:b w:val="0"/>
          <w:bCs w:val="0"/>
          <w:smallCaps/>
          <w:color w:val="FAA6B9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recon</w:t>
      </w:r>
      <w:r>
        <w:rPr>
          <w:b w:val="0"/>
          <w:bCs w:val="0"/>
          <w:smallCaps/>
          <w:color w:val="FAA6B9"/>
          <w:spacing w:val="0"/>
          <w:w w:val="100"/>
          <w:position w:val="0"/>
          <w:sz w:val="20"/>
          <w:szCs w:val="20"/>
          <w:shd w:val="clear" w:color="auto" w:fill="auto"/>
          <w:vertAlign w:val="superscript"/>
          <w:lang w:val="pl-PL" w:eastAsia="pl-PL" w:bidi="pl-PL"/>
        </w:rPr>
        <w:t>6</w:t>
      </w:r>
      <w:r>
        <w:rPr>
          <w:b w:val="0"/>
          <w:bCs w:val="0"/>
          <w:smallCaps/>
          <w:color w:val="FAA6B9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4U128992 nip</w:t>
      </w:r>
      <w:r>
        <w:rPr>
          <w:b w:val="0"/>
          <w:bCs w:val="0"/>
          <w:color w:val="FAA6B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 697-1</w:t>
      </w:r>
      <w:r>
        <w:rPr>
          <w:b w:val="0"/>
          <w:bCs w:val="0"/>
          <w:color w:val="FAA6B9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pl-PL" w:eastAsia="pl-PL" w:bidi="pl-PL"/>
        </w:rPr>
        <w:t>1</w:t>
      </w:r>
      <w:r>
        <w:rPr>
          <w:b w:val="0"/>
          <w:bCs w:val="0"/>
          <w:color w:val="FAA6B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 wytworzenia środków trwałych w budowie</w:t>
      </w:r>
      <w:bookmarkEnd w:id="84"/>
    </w:p>
    <w:tbl>
      <w:tblPr>
        <w:tblOverlap w:val="never"/>
        <w:jc w:val="right"/>
        <w:tblLayout w:type="fixed"/>
      </w:tblPr>
      <w:tblGrid>
        <w:gridCol w:w="672"/>
        <w:gridCol w:w="3883"/>
        <w:gridCol w:w="1733"/>
        <w:gridCol w:w="984"/>
        <w:gridCol w:w="970"/>
        <w:gridCol w:w="1426"/>
        <w:gridCol w:w="979"/>
        <w:gridCol w:w="994"/>
      </w:tblGrid>
      <w:tr>
        <w:trPr>
          <w:trHeight w:val="9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D0D4D3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0D4D3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12200" w:right="0" w:firstLine="0"/>
        <w:jc w:val="left"/>
        <w:sectPr>
          <w:headerReference w:type="default" r:id="rId70"/>
          <w:footerReference w:type="default" r:id="rId71"/>
          <w:headerReference w:type="even" r:id="rId72"/>
          <w:footerReference w:type="even" r:id="rId73"/>
          <w:footnotePr>
            <w:pos w:val="pageBottom"/>
            <w:numFmt w:val="decimal"/>
            <w:numRestart w:val="continuous"/>
          </w:footnotePr>
          <w:pgSz w:w="16840" w:h="11900" w:orient="landscape"/>
          <w:pgMar w:top="1169" w:right="1833" w:bottom="3349" w:left="598" w:header="0" w:footer="3" w:gutter="0"/>
          <w:pgNumType w:start="15"/>
          <w:cols w:space="720"/>
          <w:noEndnote/>
          <w:rtlGutter w:val="0"/>
          <w:docGrid w:linePitch="360"/>
        </w:sectPr>
      </w:pPr>
      <w:bookmarkStart w:id="86" w:name="bookmark8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86"/>
    </w:p>
    <w:p>
      <w:pPr>
        <w:pStyle w:val="Style2"/>
        <w:keepNext w:val="0"/>
        <w:keepLines w:val="0"/>
        <w:framePr w:w="1781" w:h="821" w:wrap="none" w:vAnchor="text" w:hAnchor="page" w:x="3532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8D83E5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 xml:space="preserve">% </w:t>
      </w:r>
      <w:r>
        <w:rPr>
          <w:color w:val="8D83E5"/>
          <w:spacing w:val="0"/>
          <w:w w:val="100"/>
          <w:position w:val="0"/>
          <w:sz w:val="30"/>
          <w:szCs w:val="30"/>
          <w:u w:val="single"/>
          <w:shd w:val="clear" w:color="auto" w:fill="auto"/>
          <w:lang w:val="pl-PL" w:eastAsia="pl-PL" w:bidi="pl-PL"/>
        </w:rPr>
        <w:t xml:space="preserve">&lt;w. </w:t>
      </w:r>
      <w:r>
        <w:rPr>
          <w:rFonts w:ascii="Arial" w:eastAsia="Arial" w:hAnsi="Arial" w:cs="Arial"/>
          <w:smallCaps/>
          <w:color w:val="8D83E5"/>
          <w:spacing w:val="0"/>
          <w:w w:val="100"/>
          <w:position w:val="0"/>
          <w:sz w:val="36"/>
          <w:szCs w:val="36"/>
          <w:u w:val="single"/>
          <w:shd w:val="clear" w:color="auto" w:fill="auto"/>
          <w:lang w:val="pl-PL" w:eastAsia="pl-PL" w:bidi="pl-PL"/>
        </w:rPr>
        <w:t>RoAł-</w:t>
      </w:r>
    </w:p>
    <w:p>
      <w:pPr>
        <w:pStyle w:val="Style29"/>
        <w:keepNext w:val="0"/>
        <w:keepLines w:val="0"/>
        <w:framePr w:w="1781" w:h="821" w:wrap="none" w:vAnchor="text" w:hAnchor="page" w:x="3532" w:y="21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2"/>
        <w:keepNext/>
        <w:keepLines/>
        <w:framePr w:w="912" w:h="274" w:wrap="none" w:vAnchor="text" w:hAnchor="page" w:x="8092" w:y="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8" w:name="bookmark8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2022-04-25</w:t>
      </w:r>
      <w:bookmarkEnd w:id="88"/>
    </w:p>
    <w:p>
      <w:pPr>
        <w:pStyle w:val="Style16"/>
        <w:keepNext w:val="0"/>
        <w:keepLines w:val="0"/>
        <w:framePr w:w="1690" w:h="254" w:wrap="none" w:vAnchor="text" w:hAnchor="page" w:x="12882" w:y="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FAA6B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pStyle w:val="Style29"/>
        <w:keepNext w:val="0"/>
        <w:keepLines w:val="0"/>
        <w:framePr w:w="1579" w:h="240" w:wrap="none" w:vAnchor="text" w:hAnchor="page" w:x="7741" w:y="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9"/>
        <w:keepNext w:val="0"/>
        <w:keepLines w:val="0"/>
        <w:framePr w:w="1651" w:h="235" w:wrap="none" w:vAnchor="text" w:hAnchor="page" w:x="12810" w:y="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92" w:right="2341" w:bottom="1192" w:left="61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9921875</wp:posOffset>
              </wp:positionV>
              <wp:extent cx="6397625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9762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38" w:val="right"/>
                              <w:tab w:pos="1007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52C7AFF04DD52FE3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pt;margin-top:781.25pt;width:503.75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  <w:tab w:pos="1007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52C7AFF04DD52FE3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9921875</wp:posOffset>
              </wp:positionV>
              <wp:extent cx="6397625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9762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38" w:val="right"/>
                              <w:tab w:pos="1007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52C7AFF04DD52FE3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pt;margin-top:781.25pt;width:503.75pt;height:8.1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  <w:tab w:pos="1007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52C7AFF04DD52FE3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399415</wp:posOffset>
              </wp:positionH>
              <wp:positionV relativeFrom="page">
                <wp:posOffset>9778365</wp:posOffset>
              </wp:positionV>
              <wp:extent cx="6504305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043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4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449999999999999pt;margin-top:769.95000000000005pt;width:512.14999999999998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2999740</wp:posOffset>
              </wp:positionH>
              <wp:positionV relativeFrom="page">
                <wp:posOffset>9946005</wp:posOffset>
              </wp:positionV>
              <wp:extent cx="111252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12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52C7AFF04DD52FE3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6.20000000000002pt;margin-top:783.14999999999998pt;width:87.600000000000009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52C7AFF04DD52FE3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8597265</wp:posOffset>
              </wp:positionH>
              <wp:positionV relativeFrom="page">
                <wp:posOffset>290195</wp:posOffset>
              </wp:positionV>
              <wp:extent cx="1383665" cy="7937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366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676.95000000000005pt;margin-top:22.850000000000001pt;width:108.95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7787005</wp:posOffset>
              </wp:positionH>
              <wp:positionV relativeFrom="page">
                <wp:posOffset>438150</wp:posOffset>
              </wp:positionV>
              <wp:extent cx="1911350" cy="11303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13.14999999999998pt;margin-top:34.5pt;width:150.5pt;height:8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350520</wp:posOffset>
              </wp:positionV>
              <wp:extent cx="1191895" cy="28321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283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v,' Kąkolewie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50.700000000000003pt;margin-top:27.600000000000001pt;width:93.850000000000009pt;height:22.30000000000000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v,' Kąkolewie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350520</wp:posOffset>
              </wp:positionV>
              <wp:extent cx="1191895" cy="28321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283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v,' Kąkolewie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50.700000000000003pt;margin-top:27.600000000000001pt;width:93.850000000000009pt;height:22.300000000000001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v,' Kąkolewie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238125</wp:posOffset>
              </wp:positionV>
              <wp:extent cx="1584960" cy="41148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4960" cy="411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ul. Krzy wińska 14, 64-113 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4.5pt;margin-top:18.75pt;width:124.8pt;height:32.399999999999999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ul. Krzy wińska 14, 64-113 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238125</wp:posOffset>
              </wp:positionV>
              <wp:extent cx="1584960" cy="41148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4960" cy="411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ul. Krzy wińska 14, 64-113 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44.5pt;margin-top:18.75pt;width:124.8pt;height:32.399999999999999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ul. Krzy wińska 14, 64-113 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423545</wp:posOffset>
              </wp:positionV>
              <wp:extent cx="1195070" cy="28956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5070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53.25pt;margin-top:33.350000000000001pt;width:94.100000000000009pt;height:22.800000000000001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7948930</wp:posOffset>
              </wp:positionH>
              <wp:positionV relativeFrom="page">
                <wp:posOffset>545465</wp:posOffset>
              </wp:positionV>
              <wp:extent cx="1993265" cy="11557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326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25.89999999999998pt;margin-top:42.950000000000003pt;width:156.95000000000002pt;height:9.0999999999999996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423545</wp:posOffset>
              </wp:positionV>
              <wp:extent cx="1195070" cy="28956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5070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53.25pt;margin-top:33.350000000000001pt;width:94.100000000000009pt;height:22.800000000000001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7948930</wp:posOffset>
              </wp:positionH>
              <wp:positionV relativeFrom="page">
                <wp:posOffset>545465</wp:posOffset>
              </wp:positionV>
              <wp:extent cx="1993265" cy="11557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326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625.89999999999998pt;margin-top:42.950000000000003pt;width:156.95000000000002pt;height:9.0999999999999996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7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238125</wp:posOffset>
              </wp:positionV>
              <wp:extent cx="1584960" cy="41148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4960" cy="411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ul. Krzy wińska 14, 64-113 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44.5pt;margin-top:18.75pt;width:124.8pt;height:32.399999999999999pt;z-index:-18874400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ul. Krzy wińska 14, 64-113 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8597265</wp:posOffset>
              </wp:positionH>
              <wp:positionV relativeFrom="page">
                <wp:posOffset>290195</wp:posOffset>
              </wp:positionV>
              <wp:extent cx="1383665" cy="7937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366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676.95000000000005pt;margin-top:22.850000000000001pt;width:108.95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9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238125</wp:posOffset>
              </wp:positionV>
              <wp:extent cx="1584960" cy="41148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4960" cy="411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ul. Krzy wińska 14, 64-113 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44.5pt;margin-top:18.75pt;width:124.8pt;height:32.399999999999999pt;z-index:-1887440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ul. Krzy wińska 14, 64-113 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1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290195</wp:posOffset>
              </wp:positionV>
              <wp:extent cx="1191895" cy="30797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59.149999999999999pt;margin-top:22.850000000000001pt;width:93.850000000000009pt;height:24.25pt;z-index:-1887440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3" behindDoc="1" locked="0" layoutInCell="1" allowOverlap="1">
              <wp:simplePos x="0" y="0"/>
              <wp:positionH relativeFrom="page">
                <wp:posOffset>7341235</wp:posOffset>
              </wp:positionH>
              <wp:positionV relativeFrom="page">
                <wp:posOffset>329565</wp:posOffset>
              </wp:positionV>
              <wp:extent cx="1969135" cy="10668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578.05000000000007pt;margin-top:25.949999999999999pt;width:155.05000000000001pt;height:8.4000000000000004pt;z-index:-18874400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290195</wp:posOffset>
              </wp:positionV>
              <wp:extent cx="1191895" cy="30797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59.149999999999999pt;margin-top:22.850000000000001pt;width:93.850000000000009pt;height:24.25pt;z-index:-18874399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7341235</wp:posOffset>
              </wp:positionH>
              <wp:positionV relativeFrom="page">
                <wp:posOffset>329565</wp:posOffset>
              </wp:positionV>
              <wp:extent cx="1969135" cy="10668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578.05000000000007pt;margin-top:25.949999999999999pt;width:155.05000000000001pt;height:8.4000000000000004pt;z-index:-18874399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1" behindDoc="1" locked="0" layoutInCell="1" allowOverlap="1">
              <wp:simplePos x="0" y="0"/>
              <wp:positionH relativeFrom="page">
                <wp:posOffset>400685</wp:posOffset>
              </wp:positionH>
              <wp:positionV relativeFrom="page">
                <wp:posOffset>312420</wp:posOffset>
              </wp:positionV>
              <wp:extent cx="1593850" cy="43307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93850" cy="433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ul. Krzywińska 14. 64-113 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31.550000000000001pt;margin-top:24.600000000000001pt;width:125.5pt;height:34.100000000000001pt;z-index:-18874397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ul. Krzywińska 14. 64-113 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3" behindDoc="1" locked="0" layoutInCell="1" allowOverlap="1">
              <wp:simplePos x="0" y="0"/>
              <wp:positionH relativeFrom="page">
                <wp:posOffset>7423785</wp:posOffset>
              </wp:positionH>
              <wp:positionV relativeFrom="page">
                <wp:posOffset>449580</wp:posOffset>
              </wp:positionV>
              <wp:extent cx="2054225" cy="118745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584.55000000000007pt;margin-top:35.399999999999999pt;width:161.75pt;height:9.3499999999999996pt;z-index:-18874397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5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290195</wp:posOffset>
              </wp:positionV>
              <wp:extent cx="1191895" cy="30797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1895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AA6B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Kąkolewie.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59.149999999999999pt;margin-top:22.850000000000001pt;width:93.850000000000009pt;height:24.25pt;z-index:-18874396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AA6B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Kąkolewie.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7" behindDoc="1" locked="0" layoutInCell="1" allowOverlap="1">
              <wp:simplePos x="0" y="0"/>
              <wp:positionH relativeFrom="page">
                <wp:posOffset>7341235</wp:posOffset>
              </wp:positionH>
              <wp:positionV relativeFrom="page">
                <wp:posOffset>329565</wp:posOffset>
              </wp:positionV>
              <wp:extent cx="1969135" cy="10668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578.05000000000007pt;margin-top:25.949999999999999pt;width:155.05000000000001pt;height:8.4000000000000004pt;z-index:-18874396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8308340</wp:posOffset>
              </wp:positionH>
              <wp:positionV relativeFrom="page">
                <wp:posOffset>424180</wp:posOffset>
              </wp:positionV>
              <wp:extent cx="1609090" cy="9144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90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654.20000000000005pt;margin-top:33.399999999999999pt;width:126.7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8308340</wp:posOffset>
              </wp:positionH>
              <wp:positionV relativeFrom="page">
                <wp:posOffset>424180</wp:posOffset>
              </wp:positionV>
              <wp:extent cx="1609090" cy="9144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90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54.20000000000005pt;margin-top:33.399999999999999pt;width:126.7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7787005</wp:posOffset>
              </wp:positionH>
              <wp:positionV relativeFrom="page">
                <wp:posOffset>438150</wp:posOffset>
              </wp:positionV>
              <wp:extent cx="1911350" cy="11303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13.14999999999998pt;margin-top:34.5pt;width:150.5pt;height:8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ekst treści (3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15"/>
      <w:szCs w:val="15"/>
      <w:u w:val="none"/>
    </w:rPr>
  </w:style>
  <w:style w:type="character" w:customStyle="1" w:styleId="CharStyle30">
    <w:name w:val="Tekst treści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0">
    <w:name w:val="Nagłówek #5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15"/>
      <w:szCs w:val="15"/>
      <w:u w:val="none"/>
    </w:rPr>
  </w:style>
  <w:style w:type="character" w:customStyle="1" w:styleId="CharStyle43">
    <w:name w:val="Nagłówek #4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22"/>
      <w:szCs w:val="22"/>
      <w:u w:val="none"/>
    </w:rPr>
  </w:style>
  <w:style w:type="character" w:customStyle="1" w:styleId="CharStyle49">
    <w:name w:val="Nagłówek #2_"/>
    <w:basedOn w:val="DefaultParagraphFont"/>
    <w:link w:val="Style48"/>
    <w:rPr>
      <w:rFonts w:ascii="Corbel" w:eastAsia="Corbel" w:hAnsi="Corbel" w:cs="Corbel"/>
      <w:b/>
      <w:bCs/>
      <w:i w:val="0"/>
      <w:iCs w:val="0"/>
      <w:smallCaps w:val="0"/>
      <w:strike w:val="0"/>
      <w:color w:val="FAA6B9"/>
      <w:sz w:val="24"/>
      <w:szCs w:val="24"/>
      <w:u w:val="none"/>
    </w:rPr>
  </w:style>
  <w:style w:type="character" w:customStyle="1" w:styleId="CharStyle52">
    <w:name w:val="Nagłówek #1_"/>
    <w:basedOn w:val="DefaultParagraphFont"/>
    <w:link w:val="Styl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26"/>
      <w:szCs w:val="26"/>
      <w:u w:val="none"/>
    </w:rPr>
  </w:style>
  <w:style w:type="character" w:customStyle="1" w:styleId="CharStyle54">
    <w:name w:val="Podpis tabeli_"/>
    <w:basedOn w:val="DefaultParagraphFont"/>
    <w:link w:val="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16"/>
      <w:szCs w:val="16"/>
      <w:u w:val="none"/>
    </w:rPr>
  </w:style>
  <w:style w:type="character" w:customStyle="1" w:styleId="CharStyle59">
    <w:name w:val="Podpis obrazu_"/>
    <w:basedOn w:val="DefaultParagraphFont"/>
    <w:link w:val="Styl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4">
    <w:name w:val="Nagłówek #3_"/>
    <w:basedOn w:val="DefaultParagraphFont"/>
    <w:link w:val="Styl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ekst treści (3)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15"/>
      <w:szCs w:val="15"/>
      <w:u w:val="none"/>
    </w:rPr>
  </w:style>
  <w:style w:type="paragraph" w:customStyle="1" w:styleId="Style29">
    <w:name w:val="Tekst treści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9">
    <w:name w:val="Nagłówek #5"/>
    <w:basedOn w:val="Normal"/>
    <w:link w:val="CharStyle40"/>
    <w:pPr>
      <w:widowControl w:val="0"/>
      <w:shd w:val="clear" w:color="auto" w:fill="auto"/>
      <w:outlineLvl w:val="4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15"/>
      <w:szCs w:val="15"/>
      <w:u w:val="none"/>
    </w:rPr>
  </w:style>
  <w:style w:type="paragraph" w:customStyle="1" w:styleId="Style42">
    <w:name w:val="Nagłówek #4"/>
    <w:basedOn w:val="Normal"/>
    <w:link w:val="CharStyle43"/>
    <w:pPr>
      <w:widowControl w:val="0"/>
      <w:shd w:val="clear" w:color="auto" w:fill="auto"/>
      <w:spacing w:line="211" w:lineRule="auto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22"/>
      <w:szCs w:val="22"/>
      <w:u w:val="none"/>
    </w:rPr>
  </w:style>
  <w:style w:type="paragraph" w:customStyle="1" w:styleId="Style48">
    <w:name w:val="Nagłówek #2"/>
    <w:basedOn w:val="Normal"/>
    <w:link w:val="CharStyle49"/>
    <w:pPr>
      <w:widowControl w:val="0"/>
      <w:shd w:val="clear" w:color="auto" w:fill="auto"/>
      <w:ind w:left="1830"/>
      <w:outlineLvl w:val="1"/>
    </w:pPr>
    <w:rPr>
      <w:rFonts w:ascii="Corbel" w:eastAsia="Corbel" w:hAnsi="Corbel" w:cs="Corbel"/>
      <w:b/>
      <w:bCs/>
      <w:i w:val="0"/>
      <w:iCs w:val="0"/>
      <w:smallCaps w:val="0"/>
      <w:strike w:val="0"/>
      <w:color w:val="FAA6B9"/>
      <w:sz w:val="24"/>
      <w:szCs w:val="24"/>
      <w:u w:val="none"/>
    </w:rPr>
  </w:style>
  <w:style w:type="paragraph" w:customStyle="1" w:styleId="Style51">
    <w:name w:val="Nagłówek #1"/>
    <w:basedOn w:val="Normal"/>
    <w:link w:val="CharStyle52"/>
    <w:pPr>
      <w:widowControl w:val="0"/>
      <w:shd w:val="clear" w:color="auto" w:fill="auto"/>
      <w:spacing w:line="204" w:lineRule="auto"/>
      <w:ind w:left="1610" w:firstLine="1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26"/>
      <w:szCs w:val="26"/>
      <w:u w:val="none"/>
    </w:rPr>
  </w:style>
  <w:style w:type="paragraph" w:customStyle="1" w:styleId="Style53">
    <w:name w:val="Podpis tabeli"/>
    <w:basedOn w:val="Normal"/>
    <w:link w:val="CharStyle54"/>
    <w:pPr>
      <w:widowControl w:val="0"/>
      <w:shd w:val="clear" w:color="auto" w:fill="auto"/>
      <w:spacing w:line="22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A6B9"/>
      <w:sz w:val="16"/>
      <w:szCs w:val="16"/>
      <w:u w:val="none"/>
    </w:rPr>
  </w:style>
  <w:style w:type="paragraph" w:customStyle="1" w:styleId="Style58">
    <w:name w:val="Podpis obrazu"/>
    <w:basedOn w:val="Normal"/>
    <w:link w:val="CharStyle5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3">
    <w:name w:val="Nagłówek #3"/>
    <w:basedOn w:val="Normal"/>
    <w:link w:val="CharStyle64"/>
    <w:pPr>
      <w:widowControl w:val="0"/>
      <w:shd w:val="clear" w:color="auto" w:fill="auto"/>
      <w:spacing w:after="60"/>
      <w:ind w:firstLine="2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1.xml"/><Relationship Id="rId13" Type="http://schemas.openxmlformats.org/officeDocument/2006/relationships/footer" Target="footer6.xml"/><Relationship Id="rId14" Type="http://schemas.openxmlformats.org/officeDocument/2006/relationships/header" Target="header2.xml"/><Relationship Id="rId15" Type="http://schemas.openxmlformats.org/officeDocument/2006/relationships/footer" Target="footer7.xml"/><Relationship Id="rId16" Type="http://schemas.openxmlformats.org/officeDocument/2006/relationships/header" Target="header3.xml"/><Relationship Id="rId17" Type="http://schemas.openxmlformats.org/officeDocument/2006/relationships/footer" Target="footer8.xml"/><Relationship Id="rId18" Type="http://schemas.openxmlformats.org/officeDocument/2006/relationships/header" Target="header4.xml"/><Relationship Id="rId19" Type="http://schemas.openxmlformats.org/officeDocument/2006/relationships/footer" Target="footer9.xml"/><Relationship Id="rId20" Type="http://schemas.openxmlformats.org/officeDocument/2006/relationships/header" Target="header5.xml"/><Relationship Id="rId21" Type="http://schemas.openxmlformats.org/officeDocument/2006/relationships/footer" Target="footer10.xml"/><Relationship Id="rId22" Type="http://schemas.openxmlformats.org/officeDocument/2006/relationships/header" Target="header6.xml"/><Relationship Id="rId23" Type="http://schemas.openxmlformats.org/officeDocument/2006/relationships/footer" Target="footer11.xml"/><Relationship Id="rId24" Type="http://schemas.openxmlformats.org/officeDocument/2006/relationships/header" Target="header7.xml"/><Relationship Id="rId25" Type="http://schemas.openxmlformats.org/officeDocument/2006/relationships/footer" Target="footer12.xml"/><Relationship Id="rId26" Type="http://schemas.openxmlformats.org/officeDocument/2006/relationships/header" Target="header8.xml"/><Relationship Id="rId27" Type="http://schemas.openxmlformats.org/officeDocument/2006/relationships/footer" Target="footer13.xml"/><Relationship Id="rId28" Type="http://schemas.openxmlformats.org/officeDocument/2006/relationships/header" Target="header9.xml"/><Relationship Id="rId29" Type="http://schemas.openxmlformats.org/officeDocument/2006/relationships/footer" Target="footer14.xml"/><Relationship Id="rId30" Type="http://schemas.openxmlformats.org/officeDocument/2006/relationships/header" Target="header10.xml"/><Relationship Id="rId31" Type="http://schemas.openxmlformats.org/officeDocument/2006/relationships/footer" Target="footer15.xml"/><Relationship Id="rId32" Type="http://schemas.openxmlformats.org/officeDocument/2006/relationships/image" Target="media/image2.jpeg"/><Relationship Id="rId33" Type="http://schemas.openxmlformats.org/officeDocument/2006/relationships/image" Target="media/image2.jpeg" TargetMode="External"/><Relationship Id="rId34" Type="http://schemas.openxmlformats.org/officeDocument/2006/relationships/header" Target="header11.xml"/><Relationship Id="rId35" Type="http://schemas.openxmlformats.org/officeDocument/2006/relationships/footer" Target="footer16.xml"/><Relationship Id="rId36" Type="http://schemas.openxmlformats.org/officeDocument/2006/relationships/header" Target="header12.xml"/><Relationship Id="rId37" Type="http://schemas.openxmlformats.org/officeDocument/2006/relationships/footer" Target="footer17.xml"/><Relationship Id="rId38" Type="http://schemas.openxmlformats.org/officeDocument/2006/relationships/header" Target="header13.xml"/><Relationship Id="rId39" Type="http://schemas.openxmlformats.org/officeDocument/2006/relationships/footer" Target="footer18.xml"/><Relationship Id="rId40" Type="http://schemas.openxmlformats.org/officeDocument/2006/relationships/header" Target="header14.xml"/><Relationship Id="rId41" Type="http://schemas.openxmlformats.org/officeDocument/2006/relationships/footer" Target="footer19.xml"/><Relationship Id="rId42" Type="http://schemas.openxmlformats.org/officeDocument/2006/relationships/header" Target="header15.xml"/><Relationship Id="rId43" Type="http://schemas.openxmlformats.org/officeDocument/2006/relationships/footer" Target="footer20.xml"/><Relationship Id="rId44" Type="http://schemas.openxmlformats.org/officeDocument/2006/relationships/header" Target="header16.xml"/><Relationship Id="rId45" Type="http://schemas.openxmlformats.org/officeDocument/2006/relationships/footer" Target="footer21.xml"/><Relationship Id="rId46" Type="http://schemas.openxmlformats.org/officeDocument/2006/relationships/header" Target="header17.xml"/><Relationship Id="rId47" Type="http://schemas.openxmlformats.org/officeDocument/2006/relationships/footer" Target="footer22.xml"/><Relationship Id="rId48" Type="http://schemas.openxmlformats.org/officeDocument/2006/relationships/header" Target="header18.xml"/><Relationship Id="rId49" Type="http://schemas.openxmlformats.org/officeDocument/2006/relationships/footer" Target="footer23.xml"/><Relationship Id="rId50" Type="http://schemas.openxmlformats.org/officeDocument/2006/relationships/header" Target="header19.xml"/><Relationship Id="rId51" Type="http://schemas.openxmlformats.org/officeDocument/2006/relationships/footer" Target="footer24.xml"/><Relationship Id="rId52" Type="http://schemas.openxmlformats.org/officeDocument/2006/relationships/header" Target="header20.xml"/><Relationship Id="rId53" Type="http://schemas.openxmlformats.org/officeDocument/2006/relationships/footer" Target="footer25.xml"/><Relationship Id="rId54" Type="http://schemas.openxmlformats.org/officeDocument/2006/relationships/header" Target="header21.xml"/><Relationship Id="rId55" Type="http://schemas.openxmlformats.org/officeDocument/2006/relationships/footer" Target="footer26.xml"/><Relationship Id="rId56" Type="http://schemas.openxmlformats.org/officeDocument/2006/relationships/header" Target="header22.xml"/><Relationship Id="rId57" Type="http://schemas.openxmlformats.org/officeDocument/2006/relationships/footer" Target="footer27.xml"/><Relationship Id="rId58" Type="http://schemas.openxmlformats.org/officeDocument/2006/relationships/header" Target="header23.xml"/><Relationship Id="rId59" Type="http://schemas.openxmlformats.org/officeDocument/2006/relationships/footer" Target="footer28.xml"/><Relationship Id="rId60" Type="http://schemas.openxmlformats.org/officeDocument/2006/relationships/header" Target="header24.xml"/><Relationship Id="rId61" Type="http://schemas.openxmlformats.org/officeDocument/2006/relationships/footer" Target="footer29.xml"/><Relationship Id="rId62" Type="http://schemas.openxmlformats.org/officeDocument/2006/relationships/image" Target="media/image3.jpeg"/><Relationship Id="rId63" Type="http://schemas.openxmlformats.org/officeDocument/2006/relationships/image" Target="media/image3.jpeg" TargetMode="External"/><Relationship Id="rId64" Type="http://schemas.openxmlformats.org/officeDocument/2006/relationships/header" Target="header25.xml"/><Relationship Id="rId65" Type="http://schemas.openxmlformats.org/officeDocument/2006/relationships/footer" Target="footer30.xml"/><Relationship Id="rId66" Type="http://schemas.openxmlformats.org/officeDocument/2006/relationships/header" Target="header26.xml"/><Relationship Id="rId67" Type="http://schemas.openxmlformats.org/officeDocument/2006/relationships/footer" Target="footer31.xml"/><Relationship Id="rId68" Type="http://schemas.openxmlformats.org/officeDocument/2006/relationships/image" Target="media/image4.jpeg"/><Relationship Id="rId69" Type="http://schemas.openxmlformats.org/officeDocument/2006/relationships/image" Target="media/image4.jpeg" TargetMode="External"/><Relationship Id="rId70" Type="http://schemas.openxmlformats.org/officeDocument/2006/relationships/header" Target="header27.xml"/><Relationship Id="rId71" Type="http://schemas.openxmlformats.org/officeDocument/2006/relationships/footer" Target="footer32.xml"/><Relationship Id="rId72" Type="http://schemas.openxmlformats.org/officeDocument/2006/relationships/header" Target="header28.xml"/><Relationship Id="rId73" Type="http://schemas.openxmlformats.org/officeDocument/2006/relationships/footer" Target="footer33.xml"/></Relationships>
</file>

<file path=docProps/core.xml><?xml version="1.0" encoding="utf-8"?>
<cp:coreProperties xmlns:cp="http://schemas.openxmlformats.org/package/2006/metadata/core-properties" xmlns:dc="http://purl.org/dc/elements/1.1/">
  <dc:title>S25C-922042707000</dc:title>
  <dc:subject/>
  <dc:creator/>
  <cp:keywords/>
</cp:coreProperties>
</file>