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53" w:rsidRPr="0036147D" w:rsidRDefault="00B90C53" w:rsidP="003B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36147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1E47F7">
        <w:rPr>
          <w:rFonts w:ascii="Times New Roman" w:hAnsi="Times New Roman" w:cs="Times New Roman"/>
          <w:b/>
          <w:bCs/>
          <w:sz w:val="24"/>
          <w:szCs w:val="24"/>
        </w:rPr>
        <w:t>97/2021</w:t>
      </w:r>
    </w:p>
    <w:p w:rsidR="00B90C53" w:rsidRDefault="00B90C53" w:rsidP="003B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36147D">
        <w:rPr>
          <w:rFonts w:ascii="Times New Roman" w:hAnsi="Times New Roman" w:cs="Times New Roman"/>
          <w:b/>
          <w:sz w:val="24"/>
          <w:szCs w:val="24"/>
        </w:rPr>
        <w:t xml:space="preserve">Burmistrza Gminy Osieczna z dnia </w:t>
      </w:r>
      <w:r w:rsidR="004750AA">
        <w:rPr>
          <w:rFonts w:ascii="Times New Roman" w:hAnsi="Times New Roman" w:cs="Times New Roman"/>
          <w:b/>
          <w:sz w:val="24"/>
          <w:szCs w:val="24"/>
        </w:rPr>
        <w:t>17</w:t>
      </w:r>
      <w:r w:rsidR="00165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0AA">
        <w:rPr>
          <w:rFonts w:ascii="Times New Roman" w:hAnsi="Times New Roman" w:cs="Times New Roman"/>
          <w:b/>
          <w:sz w:val="24"/>
          <w:szCs w:val="24"/>
        </w:rPr>
        <w:t xml:space="preserve">listopada 2021 roku w sprawie zmiany zarządzenia Nr 114/2020 Burmistrza Gminy Osieczna z dnia 31 </w:t>
      </w:r>
      <w:r w:rsidR="001659AC">
        <w:rPr>
          <w:rFonts w:ascii="Times New Roman" w:hAnsi="Times New Roman" w:cs="Times New Roman"/>
          <w:b/>
          <w:sz w:val="24"/>
          <w:szCs w:val="24"/>
        </w:rPr>
        <w:t>grudnia 2020 roku</w:t>
      </w:r>
    </w:p>
    <w:p w:rsidR="00B90C53" w:rsidRDefault="00B90C53" w:rsidP="003B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47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scentralizowanych zasad rozliczeń podatku od towarów i usług Gminy </w:t>
      </w:r>
      <w:r w:rsidR="00397242">
        <w:rPr>
          <w:rFonts w:ascii="Times New Roman" w:hAnsi="Times New Roman" w:cs="Times New Roman"/>
          <w:b/>
          <w:sz w:val="24"/>
          <w:szCs w:val="24"/>
        </w:rPr>
        <w:t xml:space="preserve">Osieczna </w:t>
      </w:r>
    </w:p>
    <w:p w:rsidR="003B4B3E" w:rsidRDefault="003B4B3E" w:rsidP="003B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6F7" w:rsidRPr="004750AA" w:rsidRDefault="00B90C53" w:rsidP="00BC3F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 art. 30 ust. 1, art. 31 ustawy z dnia 8 marca 1990r. o samorządzie gminnym (</w:t>
      </w:r>
      <w:proofErr w:type="spellStart"/>
      <w:r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4750AA"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4750AA"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1372, </w:t>
      </w:r>
      <w:r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zmianami), w związku z u</w:t>
      </w:r>
      <w:r w:rsidR="00C15986"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stawą z dnia </w:t>
      </w:r>
      <w:r w:rsidR="00400203"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>11 marca 2004 r. o pod</w:t>
      </w:r>
      <w:r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>atku od towarów i usług (Dz. U. z 20</w:t>
      </w:r>
      <w:r w:rsidR="00400203"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400203"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>106</w:t>
      </w:r>
      <w:r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zmianami.),</w:t>
      </w:r>
      <w:r w:rsidR="00400203"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</w:t>
      </w:r>
      <w:proofErr w:type="spellStart"/>
      <w:r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2018r., poz. 280) zwanej  „specustawą </w:t>
      </w:r>
      <w:r w:rsidR="00C15986"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centralizacji” </w:t>
      </w:r>
      <w:r w:rsidR="00400203"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 Gminy Osieczna zarządza, co następuje:</w:t>
      </w:r>
    </w:p>
    <w:p w:rsidR="003B4B3E" w:rsidRDefault="003B4B3E" w:rsidP="003B4B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882" w:rsidRDefault="00A756F7" w:rsidP="00BC3F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 w:rsidRPr="003B4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zarządzeniu Nr 114/2020 Burmistrza Gminy Osieczna z dnia 31 grudnia 2020 roku </w:t>
      </w:r>
      <w:r w:rsidR="001E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4750AA" w:rsidRPr="004750AA">
        <w:rPr>
          <w:rFonts w:ascii="Times New Roman" w:hAnsi="Times New Roman" w:cs="Times New Roman"/>
          <w:sz w:val="24"/>
          <w:szCs w:val="24"/>
        </w:rPr>
        <w:t>scentralizowanych zasad rozliczeń podatku od towarów i usług Gminy Osieczna</w:t>
      </w:r>
      <w:r w:rsidR="00904882">
        <w:rPr>
          <w:rFonts w:ascii="Times New Roman" w:hAnsi="Times New Roman" w:cs="Times New Roman"/>
          <w:sz w:val="24"/>
          <w:szCs w:val="24"/>
        </w:rPr>
        <w:t>:</w:t>
      </w:r>
    </w:p>
    <w:p w:rsidR="004750AA" w:rsidRPr="00904882" w:rsidRDefault="00904882" w:rsidP="00904882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82">
        <w:rPr>
          <w:rFonts w:ascii="Times New Roman" w:hAnsi="Times New Roman" w:cs="Times New Roman"/>
          <w:sz w:val="24"/>
          <w:szCs w:val="24"/>
        </w:rPr>
        <w:t>w § 2 dodaje się pkt 10) w brzmieniu.</w:t>
      </w:r>
    </w:p>
    <w:p w:rsidR="003B4B3E" w:rsidRDefault="004750AA" w:rsidP="009048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0AA">
        <w:rPr>
          <w:rFonts w:ascii="Times New Roman" w:hAnsi="Times New Roman" w:cs="Times New Roman"/>
          <w:sz w:val="24"/>
          <w:szCs w:val="24"/>
        </w:rPr>
        <w:t xml:space="preserve">10) Centrum Usług Wspólnych </w:t>
      </w:r>
      <w:r>
        <w:rPr>
          <w:rFonts w:ascii="Times New Roman" w:hAnsi="Times New Roman" w:cs="Times New Roman"/>
          <w:sz w:val="24"/>
          <w:szCs w:val="24"/>
        </w:rPr>
        <w:t>Gminy Osieczna</w:t>
      </w:r>
      <w:r w:rsidR="00AC14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0AA">
        <w:rPr>
          <w:rFonts w:ascii="Times New Roman" w:hAnsi="Times New Roman" w:cs="Times New Roman"/>
          <w:sz w:val="24"/>
          <w:szCs w:val="24"/>
        </w:rPr>
        <w:t>ul. Powstańców Wlkp. 6.</w:t>
      </w:r>
    </w:p>
    <w:p w:rsidR="00904882" w:rsidRPr="00904882" w:rsidRDefault="00904882" w:rsidP="00904882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 w:rsidR="00644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do Procedury scentralizowanych rozliczeń podatku od towarów i usług Gminy Osieczna otrzymuje brzmienie jak załącznik Nr 1 do niniejszego zarządzenia.</w:t>
      </w:r>
    </w:p>
    <w:p w:rsidR="003B4B3E" w:rsidRDefault="00B90C53" w:rsidP="003B4B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75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A1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2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B3E" w:rsidRPr="003B4B3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4750AA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="003B4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5975" w:rsidRDefault="00D75975" w:rsidP="003B4B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975" w:rsidRDefault="00D75975" w:rsidP="003B4B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B3E" w:rsidRPr="003B4B3E" w:rsidRDefault="003B4B3E" w:rsidP="003B4B3E">
      <w:pPr>
        <w:spacing w:after="120" w:line="240" w:lineRule="auto"/>
        <w:ind w:left="531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B3E">
        <w:rPr>
          <w:rFonts w:ascii="Times New Roman" w:hAnsi="Times New Roman" w:cs="Times New Roman"/>
          <w:b/>
          <w:sz w:val="24"/>
          <w:szCs w:val="24"/>
        </w:rPr>
        <w:t>Burmistrz Gminy Osieczna</w:t>
      </w:r>
    </w:p>
    <w:p w:rsidR="003B4B3E" w:rsidRPr="003B4B3E" w:rsidRDefault="003B4B3E" w:rsidP="003B4B3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C53" w:rsidRDefault="003B4B3E" w:rsidP="00BC3FC5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B3E">
        <w:rPr>
          <w:rFonts w:ascii="Times New Roman" w:hAnsi="Times New Roman" w:cs="Times New Roman"/>
          <w:b/>
          <w:sz w:val="24"/>
          <w:szCs w:val="24"/>
        </w:rPr>
        <w:tab/>
      </w:r>
      <w:r w:rsidRPr="003B4B3E">
        <w:rPr>
          <w:rFonts w:ascii="Times New Roman" w:hAnsi="Times New Roman" w:cs="Times New Roman"/>
          <w:b/>
          <w:sz w:val="24"/>
          <w:szCs w:val="24"/>
        </w:rPr>
        <w:tab/>
      </w:r>
      <w:r w:rsidRPr="003B4B3E">
        <w:rPr>
          <w:rFonts w:ascii="Times New Roman" w:hAnsi="Times New Roman" w:cs="Times New Roman"/>
          <w:b/>
          <w:sz w:val="24"/>
          <w:szCs w:val="24"/>
        </w:rPr>
        <w:tab/>
      </w:r>
      <w:r w:rsidRPr="003B4B3E">
        <w:rPr>
          <w:rFonts w:ascii="Times New Roman" w:hAnsi="Times New Roman" w:cs="Times New Roman"/>
          <w:b/>
          <w:sz w:val="24"/>
          <w:szCs w:val="24"/>
        </w:rPr>
        <w:tab/>
      </w:r>
      <w:r w:rsidRPr="003B4B3E">
        <w:rPr>
          <w:rFonts w:ascii="Times New Roman" w:hAnsi="Times New Roman" w:cs="Times New Roman"/>
          <w:b/>
          <w:sz w:val="24"/>
          <w:szCs w:val="24"/>
        </w:rPr>
        <w:tab/>
      </w:r>
      <w:r w:rsidRPr="003B4B3E">
        <w:rPr>
          <w:rFonts w:ascii="Times New Roman" w:hAnsi="Times New Roman" w:cs="Times New Roman"/>
          <w:b/>
          <w:sz w:val="24"/>
          <w:szCs w:val="24"/>
        </w:rPr>
        <w:tab/>
      </w:r>
      <w:r w:rsidRPr="003B4B3E">
        <w:rPr>
          <w:rFonts w:ascii="Times New Roman" w:hAnsi="Times New Roman" w:cs="Times New Roman"/>
          <w:b/>
          <w:sz w:val="24"/>
          <w:szCs w:val="24"/>
        </w:rPr>
        <w:tab/>
      </w:r>
      <w:r w:rsidRPr="003B4B3E">
        <w:rPr>
          <w:rFonts w:ascii="Times New Roman" w:hAnsi="Times New Roman" w:cs="Times New Roman"/>
          <w:b/>
          <w:sz w:val="24"/>
          <w:szCs w:val="24"/>
        </w:rPr>
        <w:tab/>
        <w:t xml:space="preserve">         Stanisław Glapiak</w:t>
      </w:r>
    </w:p>
    <w:p w:rsidR="002F4D3D" w:rsidRDefault="002F4D3D" w:rsidP="003B4B3E">
      <w:pPr>
        <w:spacing w:line="240" w:lineRule="auto"/>
      </w:pPr>
    </w:p>
    <w:sectPr w:rsidR="002F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0ABC"/>
    <w:multiLevelType w:val="hybridMultilevel"/>
    <w:tmpl w:val="09623C2C"/>
    <w:lvl w:ilvl="0" w:tplc="BB4CEF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A55715"/>
    <w:multiLevelType w:val="hybridMultilevel"/>
    <w:tmpl w:val="105E2DC2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3212"/>
    <w:multiLevelType w:val="hybridMultilevel"/>
    <w:tmpl w:val="49E8D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C13C6"/>
    <w:multiLevelType w:val="hybridMultilevel"/>
    <w:tmpl w:val="2CA8ABFA"/>
    <w:lvl w:ilvl="0" w:tplc="EB3034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974AE6"/>
    <w:multiLevelType w:val="hybridMultilevel"/>
    <w:tmpl w:val="A5A8C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53"/>
    <w:rsid w:val="001659AC"/>
    <w:rsid w:val="001E47F7"/>
    <w:rsid w:val="002F4D3D"/>
    <w:rsid w:val="00397242"/>
    <w:rsid w:val="003B4B3E"/>
    <w:rsid w:val="00400203"/>
    <w:rsid w:val="004750AA"/>
    <w:rsid w:val="00491088"/>
    <w:rsid w:val="005E357A"/>
    <w:rsid w:val="00644AA7"/>
    <w:rsid w:val="00662836"/>
    <w:rsid w:val="008B4EFF"/>
    <w:rsid w:val="00904882"/>
    <w:rsid w:val="00A40438"/>
    <w:rsid w:val="00A756F7"/>
    <w:rsid w:val="00AC14AB"/>
    <w:rsid w:val="00B11F0A"/>
    <w:rsid w:val="00B90C53"/>
    <w:rsid w:val="00BC3FC5"/>
    <w:rsid w:val="00C15986"/>
    <w:rsid w:val="00D75975"/>
    <w:rsid w:val="00E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3A0D1-6952-410A-8C64-2BD4D467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C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056A-47E0-4F55-96A7-F732AB6E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Kaźmierczak</dc:creator>
  <cp:keywords/>
  <dc:description/>
  <cp:lastModifiedBy>Bogna Kaźmierczak</cp:lastModifiedBy>
  <cp:revision>6</cp:revision>
  <cp:lastPrinted>2021-11-18T06:48:00Z</cp:lastPrinted>
  <dcterms:created xsi:type="dcterms:W3CDTF">2021-11-16T13:53:00Z</dcterms:created>
  <dcterms:modified xsi:type="dcterms:W3CDTF">2021-11-18T06:53:00Z</dcterms:modified>
</cp:coreProperties>
</file>