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445" w:right="354" w:bottom="1119" w:left="66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3"/>
        <w:gridCol w:w="326"/>
        <w:gridCol w:w="2568"/>
        <w:gridCol w:w="235"/>
        <w:gridCol w:w="418"/>
        <w:gridCol w:w="605"/>
        <w:gridCol w:w="394"/>
        <w:gridCol w:w="384"/>
        <w:gridCol w:w="355"/>
        <w:gridCol w:w="634"/>
        <w:gridCol w:w="566"/>
        <w:gridCol w:w="365"/>
      </w:tblGrid>
      <w:tr>
        <w:trPr>
          <w:trHeight w:val="11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MIEJSKO-GMINNY OŚRODEK POMOCY</w:t>
              <w:br/>
              <w:t>SPOŁECZNEJ W OSIECZNEJ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Powstańców Wielkopolskich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F18C9D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i ZBR ; Urząd Gminy Osieczna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underscore" w:pos="346" w:val="left"/>
                <w:tab w:leader="underscore" w:pos="686" w:val="left"/>
                <w:tab w:pos="1330" w:val="left"/>
              </w:tabs>
              <w:bidi w:val="0"/>
              <w:spacing w:before="0" w:after="0" w:line="214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F18C9D"/>
                <w:spacing w:val="0"/>
                <w:w w:val="7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ab/>
              <w:t>.</w:t>
              <w:tab/>
              <w:t>I</w:t>
              <w:tab/>
            </w:r>
            <w:r>
              <w:rPr>
                <w:b/>
                <w:bCs/>
                <w:color w:val="7F78BB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(2, -rci (ZoZJr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</w:t>
            </w: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&gt;łać bez pisma przewodniego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18C9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SE KR i .1 &lt; </w:t>
            </w:r>
            <w:r>
              <w:rPr>
                <w:rFonts w:ascii="Times New Roman" w:eastAsia="Times New Roman" w:hAnsi="Times New Roman" w:cs="Times New Roman"/>
                <w:color w:val="BA707D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jrt-.’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6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 xml:space="preserve">sporządzony z u </w:t>
            </w:r>
            <w:r>
              <w:rPr>
                <w:b/>
                <w:bCs/>
                <w:color w:val="F18C9D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;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“ na dzień -12-2023 r.</w:t>
            </w:r>
          </w:p>
        </w:tc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unii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7D7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E39f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llll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auto"/>
              <w:ind w:left="-2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&gt;51F</w:t>
              <w:br/>
            </w: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FF31D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■I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 II III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dot" w:pos="250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Pfe U U-</w:t>
            </w:r>
            <w:r>
              <w:rPr>
                <w:color w:val="000000"/>
                <w:spacing w:val="0"/>
                <w:w w:val="100"/>
                <w:position w:val="0"/>
                <w:sz w:val="40"/>
                <w:szCs w:val="40"/>
                <w:shd w:val="clear" w:color="auto" w:fill="auto"/>
                <w:lang w:val="pl-PL" w:eastAsia="pl-PL" w:bidi="pl-PL"/>
              </w:rPr>
              <w:t xml:space="preserve"> .u,</w:t>
              <w:tab/>
              <w:t>j l.l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" w:line="1" w:lineRule="exact"/>
      </w:pPr>
      <w:r>
        <mc:AlternateContent>
          <mc:Choice Requires="wps">
            <w:drawing>
              <wp:anchor distT="698500" distB="0" distL="114300" distR="6423660" simplePos="0" relativeHeight="125829378" behindDoc="0" locked="0" layoutInCell="1" allowOverlap="1">
                <wp:simplePos x="0" y="0"/>
                <wp:positionH relativeFrom="page">
                  <wp:posOffset>608965</wp:posOffset>
                </wp:positionH>
                <wp:positionV relativeFrom="margin">
                  <wp:posOffset>9571990</wp:posOffset>
                </wp:positionV>
                <wp:extent cx="402590" cy="1435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.950000000000003pt;margin-top:753.70000000000005pt;width:31.699999999999999pt;height:11.300000000000001pt;z-index:-125829375;mso-wrap-distance-left:9.pt;mso-wrap-distance-top:55.pt;mso-wrap-distance-right:505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17500" distB="165100" distL="696595" distR="5180330" simplePos="0" relativeHeight="125829380" behindDoc="0" locked="0" layoutInCell="1" allowOverlap="1">
                <wp:simplePos x="0" y="0"/>
                <wp:positionH relativeFrom="page">
                  <wp:posOffset>1191260</wp:posOffset>
                </wp:positionH>
                <wp:positionV relativeFrom="margin">
                  <wp:posOffset>9190990</wp:posOffset>
                </wp:positionV>
                <wp:extent cx="1063625" cy="35941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362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93.799999999999997pt;margin-top:723.70000000000005pt;width:83.75pt;height:28.300000000000001pt;z-index:-125829373;mso-wrap-distance-left:54.850000000000001pt;mso-wrap-distance-top:25.pt;mso-wrap-distance-right:407.90000000000003pt;mso-wrap-distance-bottom:13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9090" distB="12065" distL="2256790" distR="2794000" simplePos="0" relativeHeight="125829382" behindDoc="0" locked="0" layoutInCell="1" allowOverlap="1">
                <wp:simplePos x="0" y="0"/>
                <wp:positionH relativeFrom="page">
                  <wp:posOffset>2751455</wp:posOffset>
                </wp:positionH>
                <wp:positionV relativeFrom="margin">
                  <wp:posOffset>9212580</wp:posOffset>
                </wp:positionV>
                <wp:extent cx="1889760" cy="49085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89760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4-04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102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57D7E39551FFF31D Korekta nr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6.65000000000001pt;margin-top:725.39999999999998pt;width:148.80000000000001pt;height:38.649999999999999pt;z-index:-125829371;mso-wrap-distance-left:177.70000000000002pt;mso-wrap-distance-top:26.699999999999999pt;mso-wrap-distance-right:220.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4-04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102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57D7E39551FFF31D Korekta nr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41630" distB="198755" distL="5143500" distR="114300" simplePos="0" relativeHeight="125829384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margin">
                  <wp:posOffset>9215120</wp:posOffset>
                </wp:positionV>
                <wp:extent cx="1682750" cy="30162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27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605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3" w:name="bookmark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3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3.94999999999999pt;margin-top:725.60000000000002pt;width:132.5pt;height:23.75pt;z-index:-125829369;mso-wrap-distance-left:405.pt;mso-wrap-distance-top:26.900000000000002pt;mso-wrap-distance-right:9.pt;mso-wrap-distance-bottom:15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605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Do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3" w:name="bookmark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3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26"/>
        <w:gridCol w:w="1709"/>
        <w:gridCol w:w="1704"/>
        <w:gridCol w:w="1987"/>
        <w:gridCol w:w="1714"/>
        <w:gridCol w:w="1723"/>
      </w:tblGrid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605 423,40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514 383,18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4 944 227,89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5 814 405,85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-5 300 022,67</w:t>
            </w:r>
          </w:p>
        </w:tc>
      </w:tr>
      <w:tr>
        <w:trPr>
          <w:trHeight w:val="13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 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868 003,78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1 169 944,51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868 003,78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1 169 944,51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479,70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839 916,03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1 137 217,34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4 499,96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5 299,25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23 107,80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26 795,18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21"/>
        <w:gridCol w:w="1718"/>
        <w:gridCol w:w="1704"/>
        <w:gridCol w:w="1997"/>
        <w:gridCol w:w="1704"/>
        <w:gridCol w:w="173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D.H.6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1 473 427,18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1 684 327,69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632,74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D.11.8.1 Zakładowy</w:t>
              <w:br/>
              <w:t>Fundusz Świadczeń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632,74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1 683 694,95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1 473 426,89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1 683 694,95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632,74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B.ll1.5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68300" distB="154940" distL="114300" distR="5186680" simplePos="0" relativeHeight="12582938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margin">
                  <wp:posOffset>9061450</wp:posOffset>
                </wp:positionV>
                <wp:extent cx="1060450" cy="35687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045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93.200000000000003pt;margin-top:713.5pt;width:83.5pt;height:28.100000000000001pt;z-index:-125829367;mso-wrap-distance-left:9.pt;mso-wrap-distance-top:29.pt;mso-wrap-distance-right:408.40000000000003pt;mso-wrap-distance-bottom:12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Anna Świętkowiak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6715" distB="0" distL="1677670" distR="2790825" simplePos="0" relativeHeight="125829388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margin">
                  <wp:posOffset>9079865</wp:posOffset>
                </wp:positionV>
                <wp:extent cx="1892935" cy="49403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293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1440" w:right="0" w:firstLine="0"/>
                              <w:jc w:val="left"/>
                            </w:pPr>
                            <w:bookmarkStart w:id="5" w:name="bookmark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2024-04-04</w:t>
                            </w:r>
                            <w:bookmarkEnd w:id="5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10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57D7E39551FFF31D Korekta nr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6.30000000000001pt;margin-top:714.95000000000005pt;width:149.05000000000001pt;height:38.899999999999999pt;z-index:-125829365;mso-wrap-distance-left:132.09999999999999pt;mso-wrap-distance-top:30.449999999999999pt;mso-wrap-distance-right:219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1440" w:right="0" w:firstLine="0"/>
                        <w:jc w:val="left"/>
                      </w:pPr>
                      <w:bookmarkStart w:id="5" w:name="bookmark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2024-04-04</w:t>
                      </w:r>
                      <w:bookmarkEnd w:id="5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10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57D7E39551FFF31D Korekta nr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5605" distB="186055" distL="4567555" distR="114300" simplePos="0" relativeHeight="125829390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margin">
                  <wp:posOffset>9088755</wp:posOffset>
                </wp:positionV>
                <wp:extent cx="1679575" cy="2984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5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9" w:name="bookmark9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9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3.85000000000002pt;margin-top:715.64999999999998pt;width:132.25pt;height:23.5pt;z-index:-125829363;mso-wrap-distance-left:359.65000000000003pt;mso-wrap-distance-top:31.150000000000002pt;mso-wrap-distance-right:9.pt;mso-wrap-distance-bottom:14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57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9" w:name="bookmark9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9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26"/>
        <w:gridCol w:w="1709"/>
        <w:gridCol w:w="1718"/>
        <w:gridCol w:w="1987"/>
        <w:gridCol w:w="1714"/>
        <w:gridCol w:w="171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1 473 427,18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1 684 327,69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1 473 427,18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1 684 327,69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45" w:right="354" w:bottom="1119" w:left="668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861300" distB="194945" distL="114300" distR="5180330" simplePos="0" relativeHeight="125829392" behindDoc="0" locked="0" layoutInCell="1" allowOverlap="1">
                <wp:simplePos x="0" y="0"/>
                <wp:positionH relativeFrom="page">
                  <wp:posOffset>604520</wp:posOffset>
                </wp:positionH>
                <wp:positionV relativeFrom="margin">
                  <wp:posOffset>9364980</wp:posOffset>
                </wp:positionV>
                <wp:extent cx="1645920" cy="32004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4592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974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Anna Świętkowiak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1" w:name="bookmark11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11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7.600000000000001pt;margin-top:737.39999999999998pt;width:129.59999999999999pt;height:25.199999999999999pt;z-index:-125829361;mso-wrap-distance-left:9.pt;mso-wrap-distance-top:619.pt;mso-wrap-distance-right:407.90000000000003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974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Anna Świętkowiak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1" w:name="bookmark11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11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79715" distB="0" distL="2259965" distR="2784475" simplePos="0" relativeHeight="125829394" behindDoc="0" locked="0" layoutInCell="1" allowOverlap="1">
                <wp:simplePos x="0" y="0"/>
                <wp:positionH relativeFrom="page">
                  <wp:posOffset>2750185</wp:posOffset>
                </wp:positionH>
                <wp:positionV relativeFrom="margin">
                  <wp:posOffset>9383395</wp:posOffset>
                </wp:positionV>
                <wp:extent cx="1896110" cy="496570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96110" cy="496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2024-04-04</w:t>
                            </w:r>
                            <w:bookmarkEnd w:id="13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102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57D7E39551FFF31D Korekta nr 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16.55000000000001pt;margin-top:738.85000000000002pt;width:149.30000000000001pt;height:39.100000000000001pt;z-index:-125829359;mso-wrap-distance-left:177.95000000000002pt;mso-wrap-distance-top:620.45000000000005pt;mso-wrap-distance-right:219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2024-04-04</w:t>
                      </w:r>
                      <w:bookmarkEnd w:id="13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102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57D7E39551FFF31D Korekta nr 1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888605" distB="186055" distL="5155565" distR="114935" simplePos="0" relativeHeight="125829396" behindDoc="0" locked="0" layoutInCell="1" allowOverlap="1">
                <wp:simplePos x="0" y="0"/>
                <wp:positionH relativeFrom="page">
                  <wp:posOffset>5645785</wp:posOffset>
                </wp:positionH>
                <wp:positionV relativeFrom="margin">
                  <wp:posOffset>9392285</wp:posOffset>
                </wp:positionV>
                <wp:extent cx="1670050" cy="301625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005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90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7" w:name="bookmark17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7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44.55000000000001pt;margin-top:739.55000000000007pt;width:131.5pt;height:23.75pt;z-index:-125829357;mso-wrap-distance-left:405.94999999999999pt;mso-wrap-distance-top:621.14999999999998pt;mso-wrap-distance-right:9.0500000000000007pt;mso-wrap-distance-bottom:14.6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90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7" w:name="bookmark17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7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773" w:right="361" w:bottom="873" w:left="768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73" w:right="0" w:bottom="87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65" w:val="left"/>
        </w:tabs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Anna Świętkowiak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21" w:val="left"/>
        </w:tabs>
        <w:bidi w:val="0"/>
        <w:spacing w:before="0" w:after="0" w:line="240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2024-04-04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102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57D7E39551FFF31D Korekta nr 1</w:t>
      </w:r>
    </w:p>
    <w:p>
      <w:pPr>
        <w:pStyle w:val="Style6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8" w:lineRule="auto"/>
        <w:ind w:left="0" w:right="0" w:firstLine="0"/>
        <w:jc w:val="center"/>
        <w:rPr>
          <w:sz w:val="19"/>
          <w:szCs w:val="19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</w:t>
      </w:r>
      <w:r>
        <w:rPr>
          <w:color w:val="000000"/>
          <w:spacing w:val="0"/>
          <w:w w:val="100"/>
          <w:position w:val="0"/>
          <w:sz w:val="18"/>
          <w:szCs w:val="18"/>
          <w:u w:val="none"/>
          <w:shd w:val="clear" w:color="auto" w:fill="auto"/>
          <w:lang w:val="pl-PL" w:eastAsia="pl-PL" w:bidi="pl-PL"/>
        </w:rPr>
        <w:t>k</w:t>
        <w:br/>
      </w:r>
      <w:r>
        <w:rPr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(kierownik jednostki)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73" w:right="361" w:bottom="873" w:left="965" w:header="0" w:footer="3" w:gutter="0"/>
      <w:cols w:num="3" w:space="720" w:equalWidth="0">
        <w:col w:w="2597" w:space="787"/>
        <w:col w:w="2986" w:space="1565"/>
        <w:col w:w="2640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10043795</wp:posOffset>
              </wp:positionV>
              <wp:extent cx="365760" cy="9144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800000000000004pt;margin-top:790.85000000000002pt;width:28.800000000000001pt;height:7.2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2171065</wp:posOffset>
              </wp:positionH>
              <wp:positionV relativeFrom="page">
                <wp:posOffset>10217150</wp:posOffset>
              </wp:positionV>
              <wp:extent cx="5123815" cy="30480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3815" cy="3048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70.95000000000002pt;margin-top:804.5pt;width:403.44999999999999pt;height:24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2181860</wp:posOffset>
              </wp:positionH>
              <wp:positionV relativeFrom="page">
                <wp:posOffset>10046970</wp:posOffset>
              </wp:positionV>
              <wp:extent cx="5114290" cy="30162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429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2024.04.04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71.80000000000001pt;margin-top:791.10000000000002pt;width:402.69999999999999pt;height:23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SSkan24040508170</dc:title>
  <dc:subject/>
  <dc:creator>Bogna Kaźmierczak</dc:creator>
  <cp:keywords/>
</cp:coreProperties>
</file>