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86" w:right="523" w:bottom="1025" w:left="496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8"/>
        <w:gridCol w:w="3158"/>
        <w:gridCol w:w="3682"/>
      </w:tblGrid>
      <w:tr>
        <w:trPr>
          <w:trHeight w:val="11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ul. Kopernika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90" w:val="left"/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Courier New" w:eastAsia="Courier New" w:hAnsi="Courier New" w:cs="Courier New"/>
                <w:strike/>
                <w:color w:val="DF919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1"</w:t>
              <w:tab/>
              <w:t>— ■</w:t>
              <w:tab/>
              <w:t>—- 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605" w:val="left"/>
              </w:tabs>
              <w:bidi w:val="0"/>
              <w:spacing w:before="0" w:after="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DF919F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>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31-12-2023 r.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860" w:right="0" w:hanging="8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22237FD7D7CC1D29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40"/>
                <w:szCs w:val="40"/>
              </w:rPr>
            </w:pP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>IIIIIIIIIIIIIIIIIIHIIIIIIIII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. - 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6D669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1718"/>
        <w:gridCol w:w="1704"/>
        <w:gridCol w:w="1992"/>
        <w:gridCol w:w="1704"/>
        <w:gridCol w:w="1728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J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2 108 738,72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2 007 533,01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1 830 255,43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1 702 914,84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6 960 773,14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7 430 005,05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2 108 738,72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2 007 533,01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-5 727 090,21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2 108 738,72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2 007 533,01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33 207,00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33 207,00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-5 727 090,21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2 054 213,86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1 957 532,13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6 470,42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14 117,44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11 879,96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490 407,82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465 604,93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490 407,82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465 604,93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9 284,30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687,66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45 810,54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49 603,13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240 870,49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257 974,08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29" w:val="left"/>
        </w:tabs>
        <w:bidi w:val="0"/>
        <w:spacing w:before="0" w:after="0" w:line="240" w:lineRule="auto"/>
        <w:ind w:left="0" w:right="0" w:firstLine="3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375535" simplePos="0" relativeHeight="125829378" behindDoc="0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12700</wp:posOffset>
                </wp:positionV>
                <wp:extent cx="1469390" cy="53022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0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792" w:val="left"/>
                              </w:tabs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br/>
                              <w:t>22237FD7D7CC1D29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5.75pt;margin-top:1.pt;width:115.7pt;height:41.75pt;z-index:-125829375;mso-wrap-distance-left:9.pt;mso-wrap-distance-right:187.0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92" w:val="left"/>
                        </w:tabs>
                        <w:bidi w:val="0"/>
                        <w:spacing w:before="0" w:after="0" w:line="329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br/>
                        <w:t>22237FD7D7CC1D29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179705" distL="2665730" distR="113665" simplePos="0" relativeHeight="125829380" behindDoc="0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19050</wp:posOffset>
                </wp:positionV>
                <wp:extent cx="1179830" cy="3441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6.65000000000003pt;margin-top:1.5pt;width:92.900000000000006pt;height:27.100000000000001pt;z-index:-125829373;mso-wrap-distance-left:209.90000000000001pt;mso-wrap-distance-top:0.5pt;mso-wrap-distance-right:8.9500000000000011pt;mso-wrap-distance-bottom:14.1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120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3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714"/>
        <w:gridCol w:w="1709"/>
        <w:gridCol w:w="1982"/>
        <w:gridCol w:w="1704"/>
        <w:gridCol w:w="172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508,07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211 924,53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160 986,76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203 322,84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147 547,69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203 322,84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147 547,69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166 380,69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136 309,07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164 513,00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127 670,00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38 809,84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19 877,69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38 809,84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19 877,69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79" w:line="1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43" w:val="left"/>
        </w:tabs>
        <w:bidi w:val="0"/>
        <w:spacing w:before="0" w:after="0" w:line="240" w:lineRule="auto"/>
        <w:ind w:left="0" w:right="0" w:firstLine="3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376170" simplePos="0" relativeHeight="125829382" behindDoc="0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12700</wp:posOffset>
                </wp:positionV>
                <wp:extent cx="1471930" cy="48768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22237FD7D7CC1D29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5.75pt;margin-top:1.pt;width:115.90000000000001pt;height:38.399999999999999pt;z-index:-125829371;mso-wrap-distance-left:9.pt;mso-wrap-distance-right:187.0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22237FD7D7CC1D29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34620" distL="2662555" distR="114300" simplePos="0" relativeHeight="125829384" behindDoc="0" locked="0" layoutInCell="1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21590</wp:posOffset>
                </wp:positionV>
                <wp:extent cx="1185545" cy="3441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6.40000000000003pt;margin-top:1.7pt;width:93.350000000000009pt;height:27.100000000000001pt;z-index:-125829369;mso-wrap-distance-left:209.65000000000001pt;mso-wrap-distance-top:0.70000000000000007pt;mso-wrap-distance-right:9.pt;mso-wrap-distance-bottom:10.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line="240" w:lineRule="auto"/>
        <w:ind w:left="122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21"/>
        <w:gridCol w:w="1718"/>
        <w:gridCol w:w="1699"/>
        <w:gridCol w:w="1987"/>
        <w:gridCol w:w="1699"/>
        <w:gridCol w:w="1723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2 320 663,25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2 168 519,77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2 320 663,25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2 168 519,77</w:t>
            </w:r>
          </w:p>
        </w:tc>
      </w:tr>
    </w:tbl>
    <w:p>
      <w:pPr>
        <w:widowControl w:val="0"/>
        <w:spacing w:after="12499" w:line="1" w:lineRule="exact"/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934" w:val="left"/>
        </w:tabs>
        <w:bidi w:val="0"/>
        <w:spacing w:before="0" w:after="40"/>
        <w:ind w:left="1200" w:right="0" w:hanging="900"/>
        <w:jc w:val="left"/>
      </w:pPr>
      <w:r>
        <mc:AlternateContent>
          <mc:Choice Requires="wps">
            <w:drawing>
              <wp:anchor distT="0" distB="0" distL="114300" distR="2375535" simplePos="0" relativeHeight="125829386" behindDoc="0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12700</wp:posOffset>
                </wp:positionV>
                <wp:extent cx="1469390" cy="53657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939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br/>
                              <w:t>22237FD7D7CC1D29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6.59999999999999pt;margin-top:1.pt;width:115.7pt;height:42.25pt;z-index:-125829367;mso-wrap-distance-left:9.pt;mso-wrap-distance-right:187.0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br/>
                        <w:t>22237FD7D7CC1D29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89230" distL="2656205" distR="114300" simplePos="0" relativeHeight="125829388" behindDoc="0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21590</wp:posOffset>
                </wp:positionV>
                <wp:extent cx="1188720" cy="33845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6.75pt;margin-top:1.7pt;width:93.600000000000009pt;height:26.650000000000002pt;z-index:-125829365;mso-wrap-distance-left:209.15000000000001pt;mso-wrap-distance-top:0.70000000000000007pt;mso-wrap-distance-right:9.pt;mso-wrap-distance-bottom:14.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30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6" w:right="523" w:bottom="1025" w:left="496" w:header="5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208" w:h="250" w:wrap="none" w:hAnchor="page" w:x="5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6"/>
        <w:keepNext w:val="0"/>
        <w:keepLines w:val="0"/>
        <w:framePr w:w="2866" w:h="850" w:wrap="none" w:hAnchor="page" w:x="803" w:y="14195"/>
        <w:widowControl w:val="0"/>
        <w:pBdr>
          <w:top w:val="single" w:sz="4" w:space="0" w:color="auto"/>
        </w:pBdr>
        <w:shd w:val="clear" w:color="auto" w:fill="auto"/>
        <w:tabs>
          <w:tab w:leader="underscore" w:pos="629" w:val="left"/>
        </w:tabs>
        <w:bidi w:val="0"/>
        <w:spacing w:before="0" w:after="40"/>
        <w:ind w:left="920" w:right="0" w:hanging="92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2866" w:h="850" w:wrap="none" w:hAnchor="page" w:x="803" w:y="14195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309" w:h="773" w:wrap="none" w:hAnchor="page" w:x="4715" w:y="14209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2309" w:h="773" w:wrap="none" w:hAnchor="page" w:x="4715" w:y="14209"/>
        <w:widowControl w:val="0"/>
        <w:shd w:val="clear" w:color="auto" w:fill="auto"/>
        <w:bidi w:val="0"/>
        <w:spacing w:before="0" w:after="6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2309" w:h="773" w:wrap="none" w:hAnchor="page" w:x="4715" w:y="1420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22237FD7D7CC1D29</w:t>
      </w:r>
    </w:p>
    <w:p>
      <w:pPr>
        <w:pStyle w:val="Style6"/>
        <w:keepNext w:val="0"/>
        <w:keepLines w:val="0"/>
        <w:framePr w:w="1858" w:h="542" w:wrap="none" w:hAnchor="page" w:x="8728" w:y="14219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06" w:right="577" w:bottom="942" w:left="581" w:header="27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2073275</wp:posOffset>
              </wp:positionH>
              <wp:positionV relativeFrom="page">
                <wp:posOffset>10106025</wp:posOffset>
              </wp:positionV>
              <wp:extent cx="5117465" cy="2927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746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25pt;margin-top:795.75pt;width:402.94999999999999pt;height:23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2">
    <w:name w:val="Nagłówek #1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1">
    <w:name w:val="Nagłówek #1"/>
    <w:basedOn w:val="Normal"/>
    <w:link w:val="CharStyle22"/>
    <w:pPr>
      <w:widowControl w:val="0"/>
      <w:shd w:val="clear" w:color="auto" w:fill="auto"/>
      <w:spacing w:after="80"/>
      <w:ind w:left="121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SSkan24040411383</dc:title>
  <dc:subject/>
  <dc:creator>Bogna Kaźmierczak</dc:creator>
  <cp:keywords/>
</cp:coreProperties>
</file>