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A987" w14:textId="77777777" w:rsidR="007E4310" w:rsidRDefault="00A60F2C">
      <w:pPr>
        <w:pStyle w:val="Teksttreci20"/>
        <w:framePr w:w="2482" w:h="331" w:wrap="none" w:hAnchor="page" w:x="7746" w:y="673"/>
      </w:pPr>
      <w:r>
        <w:t>Świerczyna 07.03.2024 r.</w:t>
      </w:r>
    </w:p>
    <w:p w14:paraId="374080C7" w14:textId="22A1A62B" w:rsidR="007E4310" w:rsidRDefault="007E4310">
      <w:pPr>
        <w:spacing w:line="360" w:lineRule="exact"/>
      </w:pPr>
    </w:p>
    <w:p w14:paraId="409918E0" w14:textId="77777777" w:rsidR="007E4310" w:rsidRDefault="007E4310">
      <w:pPr>
        <w:spacing w:line="360" w:lineRule="exact"/>
      </w:pPr>
    </w:p>
    <w:p w14:paraId="4C5C2742" w14:textId="77777777" w:rsidR="007E4310" w:rsidRDefault="007E4310">
      <w:pPr>
        <w:spacing w:line="360" w:lineRule="exact"/>
      </w:pPr>
    </w:p>
    <w:p w14:paraId="6C0F2427" w14:textId="77777777" w:rsidR="007E4310" w:rsidRDefault="007E4310" w:rsidP="00AE619B">
      <w:pPr>
        <w:spacing w:line="360" w:lineRule="exact"/>
        <w:jc w:val="center"/>
      </w:pPr>
    </w:p>
    <w:p w14:paraId="1BEACEA0" w14:textId="77777777" w:rsidR="007E4310" w:rsidRDefault="007E4310">
      <w:pPr>
        <w:spacing w:after="455" w:line="1" w:lineRule="exact"/>
      </w:pPr>
    </w:p>
    <w:p w14:paraId="1A059DAE" w14:textId="67A0E5ED" w:rsidR="007E4310" w:rsidRDefault="00AE619B" w:rsidP="00AE619B">
      <w:pPr>
        <w:tabs>
          <w:tab w:val="center" w:pos="4339"/>
        </w:tabs>
        <w:spacing w:line="1" w:lineRule="exact"/>
        <w:sectPr w:rsidR="007E4310" w:rsidSect="00EB2F93">
          <w:pgSz w:w="11900" w:h="16840"/>
          <w:pgMar w:top="838" w:right="1673" w:bottom="2294" w:left="1548" w:header="410" w:footer="1866" w:gutter="0"/>
          <w:pgNumType w:start="1"/>
          <w:cols w:space="720"/>
          <w:noEndnote/>
          <w:docGrid w:linePitch="360"/>
        </w:sectPr>
      </w:pPr>
      <w:r>
        <w:tab/>
      </w:r>
    </w:p>
    <w:p w14:paraId="647ECF9C" w14:textId="4C6350EC" w:rsidR="007E4310" w:rsidRPr="00AE619B" w:rsidRDefault="00AE619B" w:rsidP="00AE619B">
      <w:pPr>
        <w:spacing w:before="29" w:after="29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19B">
        <w:rPr>
          <w:rFonts w:ascii="Times New Roman" w:hAnsi="Times New Roman" w:cs="Times New Roman"/>
          <w:b/>
          <w:bCs/>
          <w:sz w:val="28"/>
          <w:szCs w:val="28"/>
        </w:rPr>
        <w:t>Zapytanie</w:t>
      </w:r>
    </w:p>
    <w:p w14:paraId="1DE0BAD7" w14:textId="607416A5" w:rsidR="00AE619B" w:rsidRPr="00AE619B" w:rsidRDefault="00AE619B" w:rsidP="00AE619B">
      <w:pPr>
        <w:spacing w:before="29" w:after="29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19B">
        <w:rPr>
          <w:rFonts w:ascii="Times New Roman" w:hAnsi="Times New Roman" w:cs="Times New Roman"/>
          <w:b/>
          <w:bCs/>
          <w:sz w:val="28"/>
          <w:szCs w:val="28"/>
        </w:rPr>
        <w:t xml:space="preserve">Do Burmistrza Gminy Osieczna </w:t>
      </w:r>
    </w:p>
    <w:p w14:paraId="6AE0A790" w14:textId="77777777" w:rsidR="00AE619B" w:rsidRDefault="00AE619B" w:rsidP="00AE619B">
      <w:pPr>
        <w:spacing w:before="29" w:after="29" w:line="240" w:lineRule="exact"/>
        <w:jc w:val="center"/>
        <w:rPr>
          <w:rFonts w:ascii="Times New Roman" w:hAnsi="Times New Roman" w:cs="Times New Roman"/>
          <w:b/>
          <w:bCs/>
        </w:rPr>
      </w:pPr>
    </w:p>
    <w:p w14:paraId="527A19BE" w14:textId="77777777" w:rsidR="00A91834" w:rsidRDefault="00A91834" w:rsidP="00AE619B">
      <w:pPr>
        <w:spacing w:before="29" w:after="29" w:line="240" w:lineRule="exact"/>
        <w:jc w:val="center"/>
        <w:rPr>
          <w:rFonts w:ascii="Times New Roman" w:hAnsi="Times New Roman" w:cs="Times New Roman"/>
          <w:b/>
          <w:bCs/>
        </w:rPr>
      </w:pPr>
    </w:p>
    <w:p w14:paraId="17B55A78" w14:textId="77777777" w:rsidR="00AE619B" w:rsidRPr="00AE619B" w:rsidRDefault="00AE619B" w:rsidP="00AE619B">
      <w:pPr>
        <w:spacing w:before="29" w:after="29" w:line="240" w:lineRule="exact"/>
        <w:jc w:val="center"/>
        <w:rPr>
          <w:rFonts w:ascii="Times New Roman" w:hAnsi="Times New Roman" w:cs="Times New Roman"/>
          <w:b/>
          <w:bCs/>
        </w:rPr>
      </w:pPr>
    </w:p>
    <w:p w14:paraId="6FEF84BC" w14:textId="2E7076C5" w:rsidR="007E4310" w:rsidRDefault="00AE619B" w:rsidP="00AE619B">
      <w:pPr>
        <w:tabs>
          <w:tab w:val="center" w:pos="5950"/>
        </w:tabs>
        <w:spacing w:line="1" w:lineRule="exact"/>
        <w:sectPr w:rsidR="007E4310" w:rsidSect="00EB2F93">
          <w:type w:val="continuous"/>
          <w:pgSz w:w="11900" w:h="16840"/>
          <w:pgMar w:top="1482" w:right="0" w:bottom="2295" w:left="0" w:header="0" w:footer="3" w:gutter="0"/>
          <w:cols w:space="720"/>
          <w:noEndnote/>
          <w:docGrid w:linePitch="360"/>
        </w:sectPr>
      </w:pPr>
      <w:r>
        <w:tab/>
      </w:r>
    </w:p>
    <w:p w14:paraId="52C4242B" w14:textId="77777777" w:rsidR="007E4310" w:rsidRDefault="00A60F2C">
      <w:pPr>
        <w:pStyle w:val="Teksttreci0"/>
      </w:pPr>
      <w:r>
        <w:t>W dniu 1 stycznia 2020 r. rozpoczął działalność Gminny Zakład Komunalny Sp. z o. o.</w:t>
      </w:r>
    </w:p>
    <w:p w14:paraId="49AC79D6" w14:textId="77777777" w:rsidR="007E4310" w:rsidRDefault="00A60F2C">
      <w:pPr>
        <w:pStyle w:val="Teksttreci0"/>
      </w:pPr>
      <w:r>
        <w:t>w Osiecznej. 31 grudnia 2023r minął 4 rok jego działalności.</w:t>
      </w:r>
    </w:p>
    <w:p w14:paraId="78CAD603" w14:textId="68D2D7A0" w:rsidR="007E4310" w:rsidRDefault="00A60F2C">
      <w:pPr>
        <w:pStyle w:val="Teksttreci0"/>
        <w:numPr>
          <w:ilvl w:val="0"/>
          <w:numId w:val="1"/>
        </w:numPr>
        <w:tabs>
          <w:tab w:val="left" w:pos="363"/>
        </w:tabs>
      </w:pPr>
      <w:r>
        <w:t>Jaki dochód uzyskał w czwartym roku swojej działalności z wyszczególnieniem z jakich</w:t>
      </w:r>
      <w:r w:rsidR="00A91834">
        <w:t xml:space="preserve"> </w:t>
      </w:r>
      <w:r>
        <w:t>źródeł Zakład Komunalny ?</w:t>
      </w:r>
    </w:p>
    <w:p w14:paraId="1881380A" w14:textId="77777777" w:rsidR="007E4310" w:rsidRDefault="00A60F2C">
      <w:pPr>
        <w:pStyle w:val="Teksttreci0"/>
        <w:numPr>
          <w:ilvl w:val="0"/>
          <w:numId w:val="1"/>
        </w:numPr>
        <w:tabs>
          <w:tab w:val="left" w:pos="363"/>
        </w:tabs>
      </w:pPr>
      <w:r>
        <w:t>Jakie wydatki poniósł w czwartym roku działalności Zakład Komunalny z</w:t>
      </w:r>
      <w:r>
        <w:br/>
        <w:t>wyszczególnieniem na następujące grupy:</w:t>
      </w:r>
    </w:p>
    <w:p w14:paraId="304F905B" w14:textId="77777777" w:rsidR="007E4310" w:rsidRDefault="00A60F2C">
      <w:pPr>
        <w:pStyle w:val="Teksttreci0"/>
        <w:numPr>
          <w:ilvl w:val="0"/>
          <w:numId w:val="2"/>
        </w:numPr>
        <w:tabs>
          <w:tab w:val="left" w:pos="262"/>
        </w:tabs>
      </w:pPr>
      <w:r>
        <w:t>energia elektryczna,</w:t>
      </w:r>
    </w:p>
    <w:p w14:paraId="7761B9CA" w14:textId="77777777" w:rsidR="007E4310" w:rsidRDefault="00A60F2C">
      <w:pPr>
        <w:pStyle w:val="Teksttreci0"/>
        <w:numPr>
          <w:ilvl w:val="0"/>
          <w:numId w:val="2"/>
        </w:numPr>
        <w:tabs>
          <w:tab w:val="left" w:pos="267"/>
        </w:tabs>
      </w:pPr>
      <w:r>
        <w:t>wynagrodzenia,</w:t>
      </w:r>
    </w:p>
    <w:p w14:paraId="7B216634" w14:textId="77777777" w:rsidR="007E4310" w:rsidRDefault="00A60F2C">
      <w:pPr>
        <w:pStyle w:val="Teksttreci0"/>
        <w:numPr>
          <w:ilvl w:val="0"/>
          <w:numId w:val="2"/>
        </w:numPr>
        <w:tabs>
          <w:tab w:val="left" w:pos="262"/>
        </w:tabs>
      </w:pPr>
      <w:r>
        <w:t>czynsz,</w:t>
      </w:r>
    </w:p>
    <w:p w14:paraId="4B5AC16A" w14:textId="77777777" w:rsidR="007E4310" w:rsidRDefault="00A60F2C">
      <w:pPr>
        <w:pStyle w:val="Teksttreci0"/>
        <w:numPr>
          <w:ilvl w:val="0"/>
          <w:numId w:val="2"/>
        </w:numPr>
        <w:tabs>
          <w:tab w:val="left" w:pos="272"/>
        </w:tabs>
      </w:pPr>
      <w:r>
        <w:t>chemia do uzdatniania ścieków,</w:t>
      </w:r>
    </w:p>
    <w:p w14:paraId="73BAE854" w14:textId="77777777" w:rsidR="007E4310" w:rsidRDefault="00A60F2C">
      <w:pPr>
        <w:pStyle w:val="Teksttreci0"/>
        <w:numPr>
          <w:ilvl w:val="0"/>
          <w:numId w:val="2"/>
        </w:numPr>
        <w:tabs>
          <w:tab w:val="left" w:pos="272"/>
        </w:tabs>
      </w:pPr>
      <w:r>
        <w:t>sprzęt BHP,</w:t>
      </w:r>
    </w:p>
    <w:p w14:paraId="646FE323" w14:textId="77777777" w:rsidR="007E4310" w:rsidRDefault="00A60F2C">
      <w:pPr>
        <w:pStyle w:val="Teksttreci0"/>
        <w:numPr>
          <w:ilvl w:val="0"/>
          <w:numId w:val="2"/>
        </w:numPr>
        <w:tabs>
          <w:tab w:val="left" w:pos="267"/>
        </w:tabs>
      </w:pPr>
      <w:r>
        <w:t>szkolenie BHP pracowników,</w:t>
      </w:r>
    </w:p>
    <w:p w14:paraId="3369A309" w14:textId="77777777" w:rsidR="007E4310" w:rsidRDefault="00A60F2C">
      <w:pPr>
        <w:pStyle w:val="Teksttreci0"/>
        <w:numPr>
          <w:ilvl w:val="0"/>
          <w:numId w:val="2"/>
        </w:numPr>
        <w:tabs>
          <w:tab w:val="left" w:pos="277"/>
        </w:tabs>
      </w:pPr>
      <w:r>
        <w:t>odzież roboczą,</w:t>
      </w:r>
    </w:p>
    <w:p w14:paraId="76A06AA1" w14:textId="77777777" w:rsidR="007E4310" w:rsidRDefault="00A60F2C">
      <w:pPr>
        <w:pStyle w:val="Teksttreci0"/>
        <w:numPr>
          <w:ilvl w:val="0"/>
          <w:numId w:val="2"/>
        </w:numPr>
        <w:tabs>
          <w:tab w:val="left" w:pos="267"/>
        </w:tabs>
      </w:pPr>
      <w:r>
        <w:t>oprogramowanie księgowe,</w:t>
      </w:r>
    </w:p>
    <w:p w14:paraId="0327A4F1" w14:textId="77777777" w:rsidR="007E4310" w:rsidRDefault="00A60F2C">
      <w:pPr>
        <w:pStyle w:val="Teksttreci0"/>
        <w:numPr>
          <w:ilvl w:val="0"/>
          <w:numId w:val="2"/>
        </w:numPr>
        <w:tabs>
          <w:tab w:val="left" w:pos="272"/>
        </w:tabs>
      </w:pPr>
      <w:r>
        <w:t>artykuły biurowo-papiernicze,</w:t>
      </w:r>
    </w:p>
    <w:p w14:paraId="22EF6E2B" w14:textId="77777777" w:rsidR="007E4310" w:rsidRDefault="00A60F2C">
      <w:pPr>
        <w:pStyle w:val="Teksttreci0"/>
        <w:numPr>
          <w:ilvl w:val="0"/>
          <w:numId w:val="2"/>
        </w:numPr>
        <w:tabs>
          <w:tab w:val="left" w:pos="272"/>
        </w:tabs>
      </w:pPr>
      <w:r>
        <w:t>kosiarkę i kosę spalinową,</w:t>
      </w:r>
    </w:p>
    <w:p w14:paraId="56623F70" w14:textId="77777777" w:rsidR="007E4310" w:rsidRDefault="00A60F2C">
      <w:pPr>
        <w:pStyle w:val="Teksttreci0"/>
        <w:numPr>
          <w:ilvl w:val="0"/>
          <w:numId w:val="2"/>
        </w:numPr>
        <w:tabs>
          <w:tab w:val="left" w:pos="267"/>
        </w:tabs>
      </w:pPr>
      <w:r>
        <w:t>drobne narzędzia i urządzenia,</w:t>
      </w:r>
    </w:p>
    <w:p w14:paraId="12289809" w14:textId="77777777" w:rsidR="007E4310" w:rsidRDefault="00A60F2C">
      <w:pPr>
        <w:pStyle w:val="Teksttreci0"/>
        <w:numPr>
          <w:ilvl w:val="0"/>
          <w:numId w:val="2"/>
        </w:numPr>
        <w:tabs>
          <w:tab w:val="left" w:pos="267"/>
        </w:tabs>
      </w:pPr>
      <w:r>
        <w:t>wynajęcie wozu asenizacyjnego,</w:t>
      </w:r>
    </w:p>
    <w:p w14:paraId="3A5D5DC6" w14:textId="77777777" w:rsidR="007E4310" w:rsidRDefault="00A60F2C">
      <w:pPr>
        <w:pStyle w:val="Teksttreci0"/>
        <w:numPr>
          <w:ilvl w:val="0"/>
          <w:numId w:val="2"/>
        </w:numPr>
        <w:tabs>
          <w:tab w:val="left" w:pos="267"/>
        </w:tabs>
      </w:pPr>
      <w:r>
        <w:t>odczyt wodomierzy,</w:t>
      </w:r>
    </w:p>
    <w:p w14:paraId="2AE339DE" w14:textId="77777777" w:rsidR="007E4310" w:rsidRDefault="00A60F2C">
      <w:pPr>
        <w:pStyle w:val="Teksttreci0"/>
        <w:numPr>
          <w:ilvl w:val="0"/>
          <w:numId w:val="2"/>
        </w:numPr>
        <w:tabs>
          <w:tab w:val="left" w:pos="258"/>
        </w:tabs>
      </w:pPr>
      <w:r>
        <w:t>wysyłanie faktur i korespondencji papierowej,</w:t>
      </w:r>
    </w:p>
    <w:p w14:paraId="6A2FB151" w14:textId="77777777" w:rsidR="007E4310" w:rsidRDefault="00A60F2C">
      <w:pPr>
        <w:pStyle w:val="Teksttreci0"/>
      </w:pPr>
      <w:r>
        <w:t>- monitoring pracy pompowni,</w:t>
      </w:r>
      <w:r>
        <w:br/>
        <w:t>- naprawę pompy,</w:t>
      </w:r>
    </w:p>
    <w:p w14:paraId="42B26F0E" w14:textId="77777777" w:rsidR="007E4310" w:rsidRDefault="00A60F2C">
      <w:pPr>
        <w:pStyle w:val="Teksttreci0"/>
      </w:pPr>
      <w:r>
        <w:t>- ubezpieczenie pojazdu służbowego - Bus,</w:t>
      </w:r>
    </w:p>
    <w:p w14:paraId="525B44E0" w14:textId="77777777" w:rsidR="007E4310" w:rsidRDefault="00A60F2C">
      <w:pPr>
        <w:pStyle w:val="Teksttreci0"/>
        <w:numPr>
          <w:ilvl w:val="0"/>
          <w:numId w:val="3"/>
        </w:numPr>
        <w:tabs>
          <w:tab w:val="left" w:pos="272"/>
        </w:tabs>
      </w:pPr>
      <w:r>
        <w:lastRenderedPageBreak/>
        <w:t>podatek od nieruchomości,</w:t>
      </w:r>
    </w:p>
    <w:p w14:paraId="126E2895" w14:textId="77777777" w:rsidR="007E4310" w:rsidRDefault="00A60F2C">
      <w:pPr>
        <w:pStyle w:val="Teksttreci0"/>
        <w:numPr>
          <w:ilvl w:val="0"/>
          <w:numId w:val="3"/>
        </w:numPr>
        <w:tabs>
          <w:tab w:val="left" w:pos="272"/>
        </w:tabs>
      </w:pPr>
      <w:r>
        <w:t>opłata do Wód Polskich,</w:t>
      </w:r>
    </w:p>
    <w:p w14:paraId="2717A27D" w14:textId="77777777" w:rsidR="007E4310" w:rsidRDefault="00A60F2C">
      <w:pPr>
        <w:pStyle w:val="Teksttreci0"/>
        <w:numPr>
          <w:ilvl w:val="0"/>
          <w:numId w:val="3"/>
        </w:numPr>
        <w:tabs>
          <w:tab w:val="left" w:pos="267"/>
        </w:tabs>
      </w:pPr>
      <w:r>
        <w:t>serwis oprogramowania + strona internetowa,</w:t>
      </w:r>
    </w:p>
    <w:p w14:paraId="50C15E64" w14:textId="77777777" w:rsidR="007E4310" w:rsidRDefault="00A60F2C">
      <w:pPr>
        <w:pStyle w:val="Teksttreci0"/>
        <w:numPr>
          <w:ilvl w:val="0"/>
          <w:numId w:val="3"/>
        </w:numPr>
        <w:tabs>
          <w:tab w:val="left" w:pos="267"/>
        </w:tabs>
      </w:pPr>
      <w:r>
        <w:t>opłata skarbowa,</w:t>
      </w:r>
    </w:p>
    <w:p w14:paraId="254EF906" w14:textId="77777777" w:rsidR="007E4310" w:rsidRDefault="00A60F2C">
      <w:pPr>
        <w:pStyle w:val="Teksttreci0"/>
        <w:numPr>
          <w:ilvl w:val="0"/>
          <w:numId w:val="3"/>
        </w:numPr>
        <w:tabs>
          <w:tab w:val="left" w:pos="262"/>
        </w:tabs>
      </w:pPr>
      <w:r>
        <w:t>opłata sądowa,</w:t>
      </w:r>
    </w:p>
    <w:p w14:paraId="61B414B9" w14:textId="77777777" w:rsidR="007E4310" w:rsidRDefault="00A60F2C">
      <w:pPr>
        <w:pStyle w:val="Teksttreci0"/>
        <w:numPr>
          <w:ilvl w:val="0"/>
          <w:numId w:val="3"/>
        </w:numPr>
        <w:tabs>
          <w:tab w:val="left" w:pos="267"/>
        </w:tabs>
      </w:pPr>
      <w:r>
        <w:t>wynajem narzędzi,</w:t>
      </w:r>
    </w:p>
    <w:p w14:paraId="548BEA3A" w14:textId="77777777" w:rsidR="007E4310" w:rsidRDefault="00A60F2C">
      <w:pPr>
        <w:pStyle w:val="Teksttreci0"/>
        <w:numPr>
          <w:ilvl w:val="0"/>
          <w:numId w:val="3"/>
        </w:numPr>
        <w:tabs>
          <w:tab w:val="left" w:pos="262"/>
        </w:tabs>
      </w:pPr>
      <w:r>
        <w:t>telefony służbowe,</w:t>
      </w:r>
    </w:p>
    <w:p w14:paraId="16A597ED" w14:textId="77777777" w:rsidR="007E4310" w:rsidRDefault="00A60F2C">
      <w:pPr>
        <w:pStyle w:val="Teksttreci0"/>
        <w:numPr>
          <w:ilvl w:val="0"/>
          <w:numId w:val="3"/>
        </w:numPr>
        <w:tabs>
          <w:tab w:val="left" w:pos="262"/>
        </w:tabs>
      </w:pPr>
      <w:r>
        <w:t>prowizja bankowa,</w:t>
      </w:r>
    </w:p>
    <w:p w14:paraId="69C2254E" w14:textId="77777777" w:rsidR="007E4310" w:rsidRDefault="00A60F2C">
      <w:pPr>
        <w:pStyle w:val="Teksttreci0"/>
        <w:numPr>
          <w:ilvl w:val="0"/>
          <w:numId w:val="3"/>
        </w:numPr>
        <w:tabs>
          <w:tab w:val="left" w:pos="267"/>
        </w:tabs>
      </w:pPr>
      <w:r>
        <w:t>odsetki,</w:t>
      </w:r>
    </w:p>
    <w:p w14:paraId="581E02BE" w14:textId="77777777" w:rsidR="007E4310" w:rsidRDefault="00A60F2C">
      <w:pPr>
        <w:pStyle w:val="Teksttreci0"/>
        <w:numPr>
          <w:ilvl w:val="0"/>
          <w:numId w:val="3"/>
        </w:numPr>
        <w:tabs>
          <w:tab w:val="left" w:pos="267"/>
        </w:tabs>
      </w:pPr>
      <w:r>
        <w:t>paliwo,</w:t>
      </w:r>
    </w:p>
    <w:p w14:paraId="125C11F6" w14:textId="77777777" w:rsidR="007E4310" w:rsidRDefault="00A60F2C">
      <w:pPr>
        <w:pStyle w:val="Teksttreci0"/>
        <w:numPr>
          <w:ilvl w:val="0"/>
          <w:numId w:val="3"/>
        </w:numPr>
        <w:tabs>
          <w:tab w:val="left" w:pos="262"/>
        </w:tabs>
      </w:pPr>
      <w:r>
        <w:t>badanie ścieków i osadu,</w:t>
      </w:r>
    </w:p>
    <w:p w14:paraId="7129C329" w14:textId="77777777" w:rsidR="007E4310" w:rsidRDefault="00A60F2C">
      <w:pPr>
        <w:pStyle w:val="Teksttreci0"/>
        <w:numPr>
          <w:ilvl w:val="0"/>
          <w:numId w:val="3"/>
        </w:numPr>
        <w:tabs>
          <w:tab w:val="left" w:pos="267"/>
        </w:tabs>
      </w:pPr>
      <w:r>
        <w:t>wywóz nieczystości,</w:t>
      </w:r>
    </w:p>
    <w:p w14:paraId="6A30EFF5" w14:textId="77777777" w:rsidR="007E4310" w:rsidRDefault="00A60F2C">
      <w:pPr>
        <w:pStyle w:val="Teksttreci0"/>
      </w:pPr>
      <w:r>
        <w:t>oraz inne jeżeli takowe występują.</w:t>
      </w:r>
    </w:p>
    <w:p w14:paraId="727271C7" w14:textId="77777777" w:rsidR="007E4310" w:rsidRDefault="00A60F2C">
      <w:pPr>
        <w:pStyle w:val="Teksttreci0"/>
        <w:spacing w:after="520"/>
      </w:pPr>
      <w:r>
        <w:t>3. Jakie kwoty stanowią przychody i koszty w roku 2023 z działalności Gminnego Zakładu</w:t>
      </w:r>
      <w:r>
        <w:br/>
        <w:t>Komunalnego ?</w:t>
      </w:r>
    </w:p>
    <w:p w14:paraId="2B83CF16" w14:textId="77777777" w:rsidR="007E4310" w:rsidRDefault="00A60F2C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DC034D4" wp14:editId="21B76051">
            <wp:extent cx="2682240" cy="19265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8224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310">
      <w:type w:val="continuous"/>
      <w:pgSz w:w="11900" w:h="16840"/>
      <w:pgMar w:top="1482" w:right="1683" w:bottom="2295" w:left="1539" w:header="1054" w:footer="18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23EB" w14:textId="77777777" w:rsidR="00EB2F93" w:rsidRDefault="00EB2F93">
      <w:r>
        <w:separator/>
      </w:r>
    </w:p>
  </w:endnote>
  <w:endnote w:type="continuationSeparator" w:id="0">
    <w:p w14:paraId="54089464" w14:textId="77777777" w:rsidR="00EB2F93" w:rsidRDefault="00EB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8549" w14:textId="77777777" w:rsidR="00EB2F93" w:rsidRDefault="00EB2F93"/>
  </w:footnote>
  <w:footnote w:type="continuationSeparator" w:id="0">
    <w:p w14:paraId="4411EBB4" w14:textId="77777777" w:rsidR="00EB2F93" w:rsidRDefault="00EB2F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4AD"/>
    <w:multiLevelType w:val="multilevel"/>
    <w:tmpl w:val="DBFA9B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56EB8"/>
    <w:multiLevelType w:val="multilevel"/>
    <w:tmpl w:val="9F3AE7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E833CF"/>
    <w:multiLevelType w:val="multilevel"/>
    <w:tmpl w:val="830E480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7265076">
    <w:abstractNumId w:val="0"/>
  </w:num>
  <w:num w:numId="2" w16cid:durableId="1564290765">
    <w:abstractNumId w:val="2"/>
  </w:num>
  <w:num w:numId="3" w16cid:durableId="192001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10"/>
    <w:rsid w:val="007E4310"/>
    <w:rsid w:val="00A60F2C"/>
    <w:rsid w:val="00A91834"/>
    <w:rsid w:val="00AE619B"/>
    <w:rsid w:val="00EB2F93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915B"/>
  <w15:docId w15:val="{DA418004-6C98-4B6C-9CC1-854A9AE1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pPr>
      <w:spacing w:after="1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SSkan24031111020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SSkan24031111020</dc:title>
  <dc:subject/>
  <dc:creator>Aldona Nyczak</dc:creator>
  <cp:keywords/>
  <cp:lastModifiedBy>Marta Skorupka</cp:lastModifiedBy>
  <cp:revision>4</cp:revision>
  <dcterms:created xsi:type="dcterms:W3CDTF">2024-03-11T10:25:00Z</dcterms:created>
  <dcterms:modified xsi:type="dcterms:W3CDTF">2024-03-11T10:39:00Z</dcterms:modified>
</cp:coreProperties>
</file>