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4674" w14:textId="77777777" w:rsidR="00C20F72" w:rsidRDefault="00000000">
      <w:pPr>
        <w:pStyle w:val="Teksttreci20"/>
        <w:spacing w:after="240"/>
        <w:ind w:firstLine="0"/>
        <w:jc w:val="center"/>
      </w:pPr>
      <w:r>
        <w:rPr>
          <w:b/>
          <w:bCs/>
        </w:rPr>
        <w:t>UCHWAŁA NR LXI.424.2024</w:t>
      </w:r>
      <w:r>
        <w:rPr>
          <w:b/>
          <w:bCs/>
        </w:rPr>
        <w:br/>
        <w:t>RADY MIEJSKIEJ GMINY OSIECZNA</w:t>
      </w:r>
    </w:p>
    <w:p w14:paraId="174C936E" w14:textId="77777777" w:rsidR="00C20F72" w:rsidRDefault="00000000">
      <w:pPr>
        <w:pStyle w:val="Teksttreci20"/>
        <w:spacing w:after="240"/>
        <w:ind w:firstLine="0"/>
        <w:jc w:val="center"/>
      </w:pPr>
      <w:r>
        <w:t>z dnia 16 stycznia 2024 r.</w:t>
      </w:r>
    </w:p>
    <w:p w14:paraId="6FC09AC8" w14:textId="77777777" w:rsidR="00C20F72" w:rsidRDefault="00000000">
      <w:pPr>
        <w:pStyle w:val="Teksttreci20"/>
        <w:spacing w:after="440"/>
        <w:ind w:firstLine="0"/>
        <w:jc w:val="center"/>
      </w:pPr>
      <w:r>
        <w:rPr>
          <w:b/>
          <w:bCs/>
        </w:rPr>
        <w:t>w sprawie zmian w uchwale budżetowej Gminy Osieczna na 2024 rok</w:t>
      </w:r>
    </w:p>
    <w:p w14:paraId="4AFED0DC" w14:textId="77777777" w:rsidR="00C20F72" w:rsidRDefault="00000000">
      <w:pPr>
        <w:pStyle w:val="Teksttreci2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2C9F5879" w14:textId="77777777" w:rsidR="00C20F72" w:rsidRDefault="00000000">
      <w:pPr>
        <w:pStyle w:val="Teksttreci20"/>
        <w:jc w:val="both"/>
      </w:pPr>
      <w:r>
        <w:rPr>
          <w:b/>
          <w:bCs/>
        </w:rPr>
        <w:t xml:space="preserve">§ 1. </w:t>
      </w:r>
      <w:r>
        <w:t>W budżecie Gminy Osieczna na rok 2024 przyjętym uchwałą Nr LIX.419.2023 Rady Miejskiej Gminy</w:t>
      </w:r>
      <w:r>
        <w:br/>
        <w:t>Osieczna z dnia 21 grudnia 2023 roku wprowadza się następujące zmiany:</w:t>
      </w:r>
    </w:p>
    <w:p w14:paraId="7811D78C" w14:textId="77777777" w:rsidR="00C20F72" w:rsidRDefault="00000000">
      <w:pPr>
        <w:pStyle w:val="Teksttreci20"/>
        <w:numPr>
          <w:ilvl w:val="0"/>
          <w:numId w:val="1"/>
        </w:numPr>
        <w:tabs>
          <w:tab w:val="left" w:pos="661"/>
        </w:tabs>
        <w:jc w:val="both"/>
      </w:pPr>
      <w:r>
        <w:t>Dokonuje się zwiększenia budżetu Gminy Osieczna na rok 2024 po stronie dochodów o kwotę</w:t>
      </w:r>
      <w:r>
        <w:br/>
        <w:t>151.864,00 zł, zgodnie z załącznikiem Nr 1 do niniejszej uchwały.</w:t>
      </w:r>
    </w:p>
    <w:p w14:paraId="5F86FB89" w14:textId="77777777" w:rsidR="00C20F72" w:rsidRDefault="00000000">
      <w:pPr>
        <w:pStyle w:val="Teksttreci20"/>
        <w:numPr>
          <w:ilvl w:val="0"/>
          <w:numId w:val="1"/>
        </w:numPr>
        <w:tabs>
          <w:tab w:val="left" w:pos="685"/>
        </w:tabs>
        <w:jc w:val="both"/>
      </w:pPr>
      <w:r>
        <w:t>Dokonuje się zwiększenia budżetu Gminy Osieczna na rok 2024 po stronie wydatków o kwotę</w:t>
      </w:r>
      <w:r>
        <w:br/>
        <w:t>270.837,49 zł, zgodnie z załącznikiem Nr 2 do niniejszej uchwały.</w:t>
      </w:r>
    </w:p>
    <w:p w14:paraId="586CA357" w14:textId="4D82E39F" w:rsidR="00C20F72" w:rsidRDefault="0079058C" w:rsidP="0079058C">
      <w:pPr>
        <w:pStyle w:val="Teksttreci20"/>
        <w:tabs>
          <w:tab w:val="left" w:pos="997"/>
        </w:tabs>
        <w:ind w:firstLine="0"/>
        <w:jc w:val="both"/>
      </w:pPr>
      <w:r>
        <w:rPr>
          <w:b/>
          <w:bCs/>
        </w:rPr>
        <w:t xml:space="preserve">       </w:t>
      </w:r>
      <w:r>
        <w:rPr>
          <w:b/>
          <w:bCs/>
        </w:rPr>
        <w:t xml:space="preserve">§ 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 w:rsidR="00000000">
        <w:t>1. § 1 ust. 1 uchwały Nr LIX.419.2023 z dnia 21 grudnia 2023 roku otrzymuje brzmienie:</w:t>
      </w:r>
    </w:p>
    <w:p w14:paraId="5AC32203" w14:textId="77777777" w:rsidR="00C20F72" w:rsidRDefault="00000000">
      <w:pPr>
        <w:pStyle w:val="Teksttreci20"/>
        <w:ind w:firstLine="920"/>
        <w:jc w:val="both"/>
      </w:pPr>
      <w:r>
        <w:t>„1. Ustala się dochody budżetu w wysokości 74.841.482,75 zł, z tego:</w:t>
      </w:r>
    </w:p>
    <w:p w14:paraId="0AFCAC07" w14:textId="77777777" w:rsidR="00C20F72" w:rsidRDefault="00000000">
      <w:pPr>
        <w:pStyle w:val="Teksttreci2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46.662.560,00 zł,</w:t>
      </w:r>
    </w:p>
    <w:p w14:paraId="1A604157" w14:textId="77777777" w:rsidR="00C20F72" w:rsidRDefault="00000000">
      <w:pPr>
        <w:pStyle w:val="Teksttreci2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28.178.922,75 zł, zgodnie z załącznikiem Nr 1 do uchwały.”.</w:t>
      </w:r>
    </w:p>
    <w:p w14:paraId="79B7744E" w14:textId="77777777" w:rsidR="00C20F72" w:rsidRDefault="00000000">
      <w:pPr>
        <w:pStyle w:val="Teksttreci20"/>
        <w:numPr>
          <w:ilvl w:val="0"/>
          <w:numId w:val="3"/>
        </w:numPr>
        <w:tabs>
          <w:tab w:val="left" w:pos="704"/>
        </w:tabs>
        <w:jc w:val="both"/>
      </w:pPr>
      <w:r>
        <w:t>W § 1 ust. 2 uchwały Nr LIX.419.2023 z dnia 21 grudnia 2023 roku dodaje się pkt 2 o treści:</w:t>
      </w:r>
    </w:p>
    <w:p w14:paraId="0DF5BC0A" w14:textId="77777777" w:rsidR="00C20F72" w:rsidRDefault="00000000">
      <w:pPr>
        <w:pStyle w:val="Teksttreci20"/>
        <w:ind w:left="980" w:hanging="280"/>
        <w:jc w:val="both"/>
      </w:pPr>
      <w:r>
        <w:t>„2) środki na finansowanie wydatków na realizację zadań finansowanych z udziałem środków,</w:t>
      </w:r>
      <w:r>
        <w:br/>
        <w:t>o których mowa w art. 5 ust. 1 pkt 2 i 3 w kwocie 150.768,00 zł.”.</w:t>
      </w:r>
    </w:p>
    <w:p w14:paraId="273B8E19" w14:textId="3E35E719" w:rsidR="00C20F72" w:rsidRDefault="0079058C" w:rsidP="0079058C">
      <w:pPr>
        <w:pStyle w:val="Teksttreci20"/>
        <w:tabs>
          <w:tab w:val="left" w:pos="872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t>1. § 2 ust. 1 uchwały Nr LIX.419.2023 z dnia 21 grudnia 2023 roku otrzymuje brzmienie:</w:t>
      </w:r>
    </w:p>
    <w:p w14:paraId="32C70CFB" w14:textId="77777777" w:rsidR="00C20F72" w:rsidRDefault="00000000">
      <w:pPr>
        <w:pStyle w:val="Teksttreci20"/>
        <w:ind w:firstLine="920"/>
        <w:jc w:val="both"/>
      </w:pPr>
      <w:r>
        <w:t>„1. Ustala się wydatki budżetu w wysokości 76.944.366,21 zł, z tego:</w:t>
      </w:r>
    </w:p>
    <w:p w14:paraId="1949BFFE" w14:textId="77777777" w:rsidR="00C20F72" w:rsidRDefault="00000000">
      <w:pPr>
        <w:pStyle w:val="Teksttreci2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40.280.117,94 zł,</w:t>
      </w:r>
    </w:p>
    <w:p w14:paraId="3D573FB3" w14:textId="77777777" w:rsidR="00C20F72" w:rsidRDefault="00000000">
      <w:pPr>
        <w:pStyle w:val="Teksttreci2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36.664.248,27 zł, zgodnie z załącznikiem Nr 2 do uchwały.”.</w:t>
      </w:r>
    </w:p>
    <w:p w14:paraId="57339A5B" w14:textId="2768B49F" w:rsidR="00C20F72" w:rsidRDefault="0079058C" w:rsidP="0079058C">
      <w:pPr>
        <w:pStyle w:val="Teksttreci20"/>
        <w:numPr>
          <w:ilvl w:val="0"/>
          <w:numId w:val="12"/>
        </w:numPr>
        <w:tabs>
          <w:tab w:val="left" w:pos="872"/>
        </w:tabs>
        <w:jc w:val="both"/>
      </w:pPr>
      <w:r w:rsidRPr="0079058C">
        <w:t>§</w:t>
      </w:r>
      <w:r>
        <w:rPr>
          <w:b/>
          <w:bCs/>
        </w:rPr>
        <w:t xml:space="preserve"> </w:t>
      </w:r>
      <w:r w:rsidR="00000000">
        <w:t>2 ust. 2 pkt 2 uchwały Nr LIX.419.2023 z dnia 21 grudnia 2023 roku otrzymuje brzmienie:</w:t>
      </w:r>
    </w:p>
    <w:p w14:paraId="71B57736" w14:textId="77777777" w:rsidR="00C20F72" w:rsidRDefault="00000000">
      <w:pPr>
        <w:pStyle w:val="Teksttreci20"/>
        <w:ind w:firstLine="700"/>
        <w:jc w:val="both"/>
      </w:pPr>
      <w:r>
        <w:t>„3) wydatki majątkowe, zgodnie z załącznikiem Nr 6 do uchwały.”.</w:t>
      </w:r>
    </w:p>
    <w:p w14:paraId="59AB50DF" w14:textId="39DC82A4" w:rsidR="00C20F72" w:rsidRDefault="0079058C" w:rsidP="0079058C">
      <w:pPr>
        <w:pStyle w:val="Teksttreci20"/>
        <w:numPr>
          <w:ilvl w:val="0"/>
          <w:numId w:val="3"/>
        </w:numPr>
        <w:tabs>
          <w:tab w:val="left" w:pos="709"/>
        </w:tabs>
        <w:jc w:val="both"/>
      </w:pPr>
      <w:r>
        <w:t xml:space="preserve">W </w:t>
      </w:r>
      <w:r w:rsidR="00000000">
        <w:t>§ 2 ust. 2 uchwały Nr LIX.419.2023 z dnia 21 grudnia 2023 roku dodaje się pkt 3 o treści:</w:t>
      </w:r>
    </w:p>
    <w:p w14:paraId="1C4A5767" w14:textId="77777777" w:rsidR="00C20F72" w:rsidRDefault="00000000">
      <w:pPr>
        <w:pStyle w:val="Teksttreci20"/>
        <w:ind w:left="980" w:hanging="280"/>
        <w:jc w:val="both"/>
      </w:pPr>
      <w:r>
        <w:t>„3) wydatki na programy finansowane z udziałem środków, o których mowa w art. 5 ust. 1 pkt 2 i 3</w:t>
      </w:r>
      <w:r>
        <w:br/>
        <w:t>ustawy o finansach publicznych w części związanej z realizacją zadań jednostki samorządu</w:t>
      </w:r>
      <w:r>
        <w:br/>
        <w:t>terytorialnego w wysokości 340.768,00 zł.”.</w:t>
      </w:r>
    </w:p>
    <w:p w14:paraId="6B07BC78" w14:textId="2BF7BFA3" w:rsidR="00C20F72" w:rsidRDefault="0079058C" w:rsidP="0079058C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LIX.419.2023 z dnia 21 grudnia 2023 roku otrzymuje brzmienie:</w:t>
      </w:r>
    </w:p>
    <w:p w14:paraId="22D62E53" w14:textId="77777777" w:rsidR="00C20F72" w:rsidRDefault="00000000">
      <w:pPr>
        <w:pStyle w:val="Teksttreci20"/>
        <w:ind w:left="980" w:firstLine="40"/>
        <w:jc w:val="both"/>
      </w:pPr>
      <w:r>
        <w:t>„Różnica pomiędzy dochodami a wydatkami budżetu stanowi planowany deficyt budżetu</w:t>
      </w:r>
      <w:r>
        <w:br/>
        <w:t>w kwocie 2.102.883,46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 oraz przychody z nadwyżki z lat ubiegłych.”.</w:t>
      </w:r>
    </w:p>
    <w:p w14:paraId="0DBBDAD5" w14:textId="65EDEA4B" w:rsidR="00C20F72" w:rsidRDefault="0079058C" w:rsidP="0079058C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LIX.419.2023 z dnia 21 grudnia 2023 roku otrzymuje brzmienie:</w:t>
      </w:r>
    </w:p>
    <w:p w14:paraId="7AC6C516" w14:textId="77777777" w:rsidR="00C20F72" w:rsidRDefault="00000000">
      <w:pPr>
        <w:pStyle w:val="Teksttreci20"/>
        <w:ind w:firstLine="920"/>
        <w:jc w:val="both"/>
      </w:pPr>
      <w:r>
        <w:t>„1. Określa się łączną kwotę planowanych przychodów budżetu w wysokości 2.430.515,90 zł, z tego:</w:t>
      </w:r>
    </w:p>
    <w:p w14:paraId="3683E789" w14:textId="77777777" w:rsidR="00C20F72" w:rsidRDefault="00000000">
      <w:pPr>
        <w:pStyle w:val="Teksttreci20"/>
        <w:numPr>
          <w:ilvl w:val="0"/>
          <w:numId w:val="7"/>
        </w:numPr>
        <w:tabs>
          <w:tab w:val="left" w:pos="1169"/>
        </w:tabs>
        <w:ind w:left="980" w:hanging="16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118.973,49 zł,</w:t>
      </w:r>
    </w:p>
    <w:p w14:paraId="7D56470F" w14:textId="77777777" w:rsidR="00C20F72" w:rsidRDefault="00000000">
      <w:pPr>
        <w:pStyle w:val="Teksttreci20"/>
        <w:numPr>
          <w:ilvl w:val="0"/>
          <w:numId w:val="7"/>
        </w:numPr>
        <w:tabs>
          <w:tab w:val="left" w:pos="1188"/>
        </w:tabs>
        <w:ind w:firstLine="820"/>
        <w:jc w:val="both"/>
      </w:pPr>
      <w:r>
        <w:t>z nadwyżki z lat ubiegłych w wysokości 2.311.542,41 zł.”.</w:t>
      </w:r>
    </w:p>
    <w:p w14:paraId="71F117E9" w14:textId="7992043D" w:rsidR="00C20F72" w:rsidRDefault="0079058C" w:rsidP="0079058C">
      <w:pPr>
        <w:pStyle w:val="Teksttreci20"/>
        <w:tabs>
          <w:tab w:val="left" w:pos="872"/>
        </w:tabs>
        <w:ind w:left="360" w:firstLine="0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W § 10 uchwały Nr LIX.419.2023 z dnia 21 grudnia 2023 roku dodaje się pkt 4 o treści:</w:t>
      </w:r>
    </w:p>
    <w:p w14:paraId="492F4373" w14:textId="77777777" w:rsidR="00C20F72" w:rsidRDefault="00000000">
      <w:pPr>
        <w:pStyle w:val="Teksttreci20"/>
        <w:ind w:left="1040" w:hanging="340"/>
        <w:jc w:val="both"/>
      </w:pPr>
      <w:r>
        <w:t>„4) Ustala się plan dochodów i wydatków finansowanych środkami Funduszu Pomocy w roku 2024,</w:t>
      </w:r>
      <w:r>
        <w:br/>
        <w:t>zgodnie z załącznikiem Nr 15 do uchwały.”.</w:t>
      </w:r>
    </w:p>
    <w:p w14:paraId="353B6BB8" w14:textId="63DC7BFF" w:rsidR="00C20F72" w:rsidRDefault="0079058C" w:rsidP="0079058C">
      <w:pPr>
        <w:pStyle w:val="Teksttreci20"/>
        <w:tabs>
          <w:tab w:val="left" w:pos="858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1. W załączniku Nr 1 „Plan dochodów budżetu Gminy Osieczna na 2024 rok” dokonuje się zmian,</w:t>
      </w:r>
      <w:r w:rsidR="00000000">
        <w:br/>
      </w:r>
      <w:r w:rsidR="00000000">
        <w:lastRenderedPageBreak/>
        <w:t>zgodnie z załącznikiem Nr 1 do niniejszej uchwały.</w:t>
      </w:r>
    </w:p>
    <w:p w14:paraId="43A03C9F" w14:textId="77777777" w:rsidR="00C20F72" w:rsidRDefault="00000000">
      <w:pPr>
        <w:pStyle w:val="Teksttreci20"/>
        <w:numPr>
          <w:ilvl w:val="0"/>
          <w:numId w:val="8"/>
        </w:numPr>
        <w:tabs>
          <w:tab w:val="left" w:pos="685"/>
        </w:tabs>
        <w:jc w:val="both"/>
      </w:pPr>
      <w:r>
        <w:t>W załączniku Nr 2 „Plan wydatków budżetu Gminy Osieczna na 2024 rok” dokonuje się zmian, zgodnie</w:t>
      </w:r>
      <w:r>
        <w:br/>
        <w:t>z załącznikiem Nr 2 do niniejszej uchwały.</w:t>
      </w:r>
    </w:p>
    <w:p w14:paraId="7542843D" w14:textId="77777777" w:rsidR="00C20F72" w:rsidRDefault="00000000">
      <w:pPr>
        <w:pStyle w:val="Teksttreci20"/>
        <w:numPr>
          <w:ilvl w:val="0"/>
          <w:numId w:val="8"/>
        </w:numPr>
        <w:tabs>
          <w:tab w:val="left" w:pos="685"/>
        </w:tabs>
        <w:jc w:val="both"/>
      </w:pPr>
      <w:r>
        <w:t>W załączniku Nr 6 „Plan wydatków majątkowych Gminy Osieczna na 2024 rok” dokonuje się zmian,</w:t>
      </w:r>
      <w:r>
        <w:br/>
        <w:t>zgodnie z załącznikiem Nr 3 do niniejszej uchwały.</w:t>
      </w:r>
    </w:p>
    <w:p w14:paraId="13D80842" w14:textId="77777777" w:rsidR="00C20F72" w:rsidRDefault="00000000">
      <w:pPr>
        <w:pStyle w:val="Teksttreci20"/>
        <w:numPr>
          <w:ilvl w:val="0"/>
          <w:numId w:val="8"/>
        </w:numPr>
        <w:tabs>
          <w:tab w:val="left" w:pos="680"/>
        </w:tabs>
        <w:jc w:val="both"/>
      </w:pPr>
      <w:r>
        <w:t>W załączniku Nr 10 „Zestawienie przychodów i rozchodów budżetu Gminy Osieczna na 2024 rok”</w:t>
      </w:r>
      <w:r>
        <w:br/>
        <w:t>dokonuje się zmian, zgodnie z załącznikiem Nr 4 do niniejszej uchwały.</w:t>
      </w:r>
    </w:p>
    <w:p w14:paraId="61C17543" w14:textId="77777777" w:rsidR="00C20F72" w:rsidRDefault="00000000">
      <w:pPr>
        <w:pStyle w:val="Teksttreci20"/>
        <w:numPr>
          <w:ilvl w:val="0"/>
          <w:numId w:val="8"/>
        </w:numPr>
        <w:tabs>
          <w:tab w:val="left" w:pos="685"/>
        </w:tabs>
        <w:jc w:val="both"/>
      </w:pPr>
      <w:r>
        <w:t>W załączniku Nr 15 „Plan dochodów i wydatków finansowanych środkami Funduszu Pomocy w roku</w:t>
      </w:r>
      <w:r>
        <w:br/>
        <w:t>2024” otrzymuje brzmienie jak załącznik Nr 5 do niniejszej uchwały.</w:t>
      </w:r>
    </w:p>
    <w:p w14:paraId="55BC6866" w14:textId="5D034CCE" w:rsidR="00C20F72" w:rsidRDefault="0079058C" w:rsidP="0079058C">
      <w:pPr>
        <w:pStyle w:val="Teksttreci2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 8</w:t>
      </w:r>
      <w:r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000000">
        <w:t>Wykonanie uchwały powierza się Burmistrzowi Gminy Osieczna.</w:t>
      </w:r>
    </w:p>
    <w:p w14:paraId="37FE01D3" w14:textId="221A10CD" w:rsidR="00C20F72" w:rsidRDefault="0079058C" w:rsidP="0079058C">
      <w:pPr>
        <w:pStyle w:val="Teksttreci20"/>
        <w:tabs>
          <w:tab w:val="left" w:pos="858"/>
        </w:tabs>
        <w:spacing w:after="1280"/>
        <w:ind w:left="360" w:firstLine="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9</w:t>
      </w:r>
      <w:r>
        <w:rPr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2698BD4B" w14:textId="77777777" w:rsidR="00C20F72" w:rsidRDefault="00000000" w:rsidP="0079058C">
      <w:pPr>
        <w:pStyle w:val="Teksttreci20"/>
        <w:spacing w:after="460"/>
        <w:ind w:left="4956" w:firstLine="0"/>
        <w:jc w:val="center"/>
      </w:pPr>
      <w:r>
        <w:t>Przewodniczący Rady</w:t>
      </w:r>
      <w:r>
        <w:br/>
        <w:t>Miejskiej Gminy Osieczna</w:t>
      </w:r>
    </w:p>
    <w:p w14:paraId="4CA29E38" w14:textId="77777777" w:rsidR="00C20F72" w:rsidRDefault="00000000">
      <w:pPr>
        <w:pStyle w:val="Teksttreci20"/>
        <w:ind w:left="6680" w:firstLine="0"/>
        <w:sectPr w:rsidR="00C20F72" w:rsidSect="004B1C2F">
          <w:footerReference w:type="default" r:id="rId7"/>
          <w:pgSz w:w="11900" w:h="16840"/>
          <w:pgMar w:top="966" w:right="987" w:bottom="929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159C981F" w14:textId="77777777" w:rsidR="00C20F72" w:rsidRDefault="00C20F72">
      <w:pPr>
        <w:spacing w:line="173" w:lineRule="exact"/>
        <w:rPr>
          <w:sz w:val="14"/>
          <w:szCs w:val="14"/>
        </w:rPr>
      </w:pPr>
    </w:p>
    <w:p w14:paraId="3384A592" w14:textId="77777777" w:rsidR="00C20F72" w:rsidRDefault="00C20F72">
      <w:pPr>
        <w:spacing w:line="1" w:lineRule="exact"/>
        <w:sectPr w:rsidR="00C20F72" w:rsidSect="004B1C2F">
          <w:footerReference w:type="default" r:id="rId8"/>
          <w:pgSz w:w="16840" w:h="11900" w:orient="landscape"/>
          <w:pgMar w:top="670" w:right="1294" w:bottom="781" w:left="843" w:header="0" w:footer="3" w:gutter="0"/>
          <w:cols w:space="720"/>
          <w:noEndnote/>
          <w:docGrid w:linePitch="360"/>
        </w:sectPr>
      </w:pPr>
    </w:p>
    <w:p w14:paraId="02D09062" w14:textId="77777777" w:rsidR="00C20F72" w:rsidRDefault="00000000">
      <w:pPr>
        <w:pStyle w:val="Teksttreci30"/>
      </w:pPr>
      <w:r>
        <w:rPr>
          <w:b/>
          <w:bCs/>
        </w:rPr>
        <w:t>Zmiany w załączniku Nr 1 "Plan dochodów budżetu Gminy Osieczna na 2024 rok"</w:t>
      </w:r>
    </w:p>
    <w:p w14:paraId="163FB7E0" w14:textId="77777777" w:rsidR="00C20F72" w:rsidRDefault="00000000">
      <w:pPr>
        <w:pStyle w:val="Teksttreci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40B217A" wp14:editId="1A103F9B">
                <wp:simplePos x="0" y="0"/>
                <wp:positionH relativeFrom="page">
                  <wp:posOffset>568960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51233" w14:textId="77777777" w:rsidR="00C20F72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0B217A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4.8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S+s/f94AAAAKAQAADwAAAAAAAAAAAAAAAADPAwAAZHJzL2Rvd25yZXYu&#10;eG1sUEsFBgAAAAAEAAQA8wAAANoEAAAAAA==&#10;" filled="f" stroked="f">
                <v:textbox inset="0,0,0,0">
                  <w:txbxContent>
                    <w:p w14:paraId="0D951233" w14:textId="77777777" w:rsidR="00C20F72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1 do uchwały Nr </w:t>
      </w:r>
      <w:r>
        <w:rPr>
          <w:lang w:val="en-US" w:eastAsia="en-US" w:bidi="en-US"/>
        </w:rPr>
        <w:t xml:space="preserve">LXI.424.2024 </w:t>
      </w:r>
      <w:r>
        <w:t>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20F72" w14:paraId="0A43267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DCFAA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47B95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5E043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96214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456C9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2155E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8167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C20F72" w14:paraId="1E96355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D282343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7DD8E5E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9AB7B80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2AD9EB0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ADA0D3" w14:textId="77777777" w:rsidR="00C20F72" w:rsidRDefault="00000000">
            <w:pPr>
              <w:pStyle w:val="Inne0"/>
              <w:ind w:firstLine="980"/>
            </w:pPr>
            <w:r>
              <w:rPr>
                <w:b/>
                <w:bCs/>
              </w:rPr>
              <w:t>20 138 800,00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FFA528" w14:textId="77777777" w:rsidR="00C20F72" w:rsidRDefault="00000000">
            <w:pPr>
              <w:pStyle w:val="Inne0"/>
              <w:ind w:left="1200"/>
            </w:pPr>
            <w:r>
              <w:rPr>
                <w:b/>
                <w:bCs/>
              </w:rP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E6FB596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20 289 568,00</w:t>
            </w:r>
          </w:p>
        </w:tc>
      </w:tr>
      <w:tr w:rsidR="00C20F72" w14:paraId="3B0D8C6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8987C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A4E6CAB" w14:textId="77777777" w:rsidR="00C20F72" w:rsidRDefault="00000000">
            <w:pPr>
              <w:pStyle w:val="Inne0"/>
              <w:jc w:val="center"/>
            </w:pPr>
            <w:r>
              <w:t>01041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DABA8A0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D70C70F" w14:textId="77777777" w:rsidR="00C20F72" w:rsidRDefault="00000000">
            <w:pPr>
              <w:pStyle w:val="Inne0"/>
            </w:pPr>
            <w:r>
              <w:t>Program Rozwoju Obszarów Wiejskich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A91687C" w14:textId="77777777" w:rsidR="00C20F72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7623550" w14:textId="77777777" w:rsidR="00C20F72" w:rsidRDefault="00000000">
            <w:pPr>
              <w:pStyle w:val="Inne0"/>
              <w:ind w:left="1200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1DA416DB" w14:textId="77777777" w:rsidR="00C20F72" w:rsidRDefault="00000000">
            <w:pPr>
              <w:pStyle w:val="Inne0"/>
              <w:ind w:left="1200"/>
            </w:pPr>
            <w:r>
              <w:t>150 768,00</w:t>
            </w:r>
          </w:p>
        </w:tc>
      </w:tr>
      <w:tr w:rsidR="00C20F72" w14:paraId="0937D130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D011C7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6C845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DFC20" w14:textId="77777777" w:rsidR="00C20F72" w:rsidRDefault="00000000">
            <w:pPr>
              <w:pStyle w:val="Inne0"/>
              <w:jc w:val="center"/>
            </w:pPr>
            <w:r>
              <w:t>6258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E113F" w14:textId="77777777" w:rsidR="00C20F72" w:rsidRDefault="00000000">
            <w:pPr>
              <w:pStyle w:val="Inne0"/>
            </w:pPr>
            <w:r>
              <w:t>Dotacja celowa w ramach programów finansowych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86B84" w14:textId="77777777" w:rsidR="00C20F72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16153" w14:textId="77777777" w:rsidR="00C20F72" w:rsidRDefault="00000000">
            <w:pPr>
              <w:pStyle w:val="Inne0"/>
              <w:ind w:left="1200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73BB" w14:textId="77777777" w:rsidR="00C20F72" w:rsidRDefault="00000000">
            <w:pPr>
              <w:pStyle w:val="Inne0"/>
              <w:ind w:left="1200"/>
            </w:pPr>
            <w:r>
              <w:t>150 768,00</w:t>
            </w:r>
          </w:p>
        </w:tc>
      </w:tr>
      <w:tr w:rsidR="00C20F72" w14:paraId="545EC1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D60C27A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11AA52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4BFEA1F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1859B68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A786DF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183 155,00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EE0BA8" w14:textId="77777777" w:rsidR="00C20F72" w:rsidRDefault="00000000">
            <w:pPr>
              <w:pStyle w:val="Inne0"/>
              <w:ind w:left="1400"/>
            </w:pPr>
            <w:r>
              <w:rPr>
                <w:b/>
                <w:bCs/>
              </w:rP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D41E79A" w14:textId="77777777" w:rsidR="00C20F72" w:rsidRDefault="00000000">
            <w:pPr>
              <w:pStyle w:val="Inne0"/>
              <w:ind w:left="1200"/>
            </w:pPr>
            <w:r>
              <w:rPr>
                <w:b/>
                <w:bCs/>
              </w:rPr>
              <w:t>184 251,00</w:t>
            </w:r>
          </w:p>
        </w:tc>
      </w:tr>
      <w:tr w:rsidR="00C20F72" w14:paraId="32CDEA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2B023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36BFF09" w14:textId="77777777" w:rsidR="00C20F72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123F1AF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AFB9241" w14:textId="77777777" w:rsidR="00C20F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0268C9F" w14:textId="77777777" w:rsidR="00C20F72" w:rsidRDefault="00000000">
            <w:pPr>
              <w:pStyle w:val="Inne0"/>
              <w:jc w:val="right"/>
            </w:pPr>
            <w:r>
              <w:t>16 312,00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1ED94C4" w14:textId="77777777" w:rsidR="00C20F72" w:rsidRDefault="00000000">
            <w:pPr>
              <w:pStyle w:val="Inne0"/>
              <w:ind w:left="1400"/>
            </w:pPr>
            <w: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270F759" w14:textId="77777777" w:rsidR="00C20F72" w:rsidRDefault="00000000">
            <w:pPr>
              <w:pStyle w:val="Inne0"/>
              <w:jc w:val="right"/>
            </w:pPr>
            <w:r>
              <w:t>17 408,00</w:t>
            </w:r>
          </w:p>
        </w:tc>
      </w:tr>
      <w:tr w:rsidR="00C20F72" w14:paraId="6199575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9E9D3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BF568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61A2" w14:textId="77777777" w:rsidR="00C20F72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86F4C" w14:textId="77777777" w:rsidR="00C20F72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2A2BC" w14:textId="77777777" w:rsidR="00C20F72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9BDE4" w14:textId="77777777" w:rsidR="00C20F72" w:rsidRDefault="00000000">
            <w:pPr>
              <w:pStyle w:val="Inne0"/>
              <w:ind w:left="1400"/>
            </w:pPr>
            <w: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B7C" w14:textId="77777777" w:rsidR="00C20F72" w:rsidRDefault="00000000">
            <w:pPr>
              <w:pStyle w:val="Inne0"/>
              <w:jc w:val="right"/>
            </w:pPr>
            <w:r>
              <w:t>1 096,00</w:t>
            </w:r>
          </w:p>
        </w:tc>
      </w:tr>
    </w:tbl>
    <w:p w14:paraId="52B7C79E" w14:textId="77777777" w:rsidR="00C20F72" w:rsidRDefault="00C20F72">
      <w:pPr>
        <w:spacing w:after="259" w:line="1" w:lineRule="exact"/>
      </w:pPr>
    </w:p>
    <w:p w14:paraId="6F71E8A3" w14:textId="77777777" w:rsidR="00C20F72" w:rsidRDefault="00C20F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C20F72" w14:paraId="0399429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6B929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2A5527" w14:textId="77777777" w:rsidR="00C20F72" w:rsidRDefault="00000000">
            <w:pPr>
              <w:pStyle w:val="Inne0"/>
              <w:ind w:firstLine="980"/>
            </w:pPr>
            <w:r>
              <w:t>74 689 618,75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118B5D" w14:textId="77777777" w:rsidR="00C20F72" w:rsidRDefault="00000000">
            <w:pPr>
              <w:pStyle w:val="Inne0"/>
              <w:ind w:left="1200"/>
            </w:pPr>
            <w:r>
              <w:t>151 864,00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5297" w14:textId="77777777" w:rsidR="00C20F72" w:rsidRDefault="00000000">
            <w:pPr>
              <w:pStyle w:val="Inne0"/>
              <w:jc w:val="right"/>
            </w:pPr>
            <w:r>
              <w:t>74 841 482,75</w:t>
            </w:r>
          </w:p>
        </w:tc>
      </w:tr>
    </w:tbl>
    <w:p w14:paraId="299CB5F5" w14:textId="77777777" w:rsidR="00C20F72" w:rsidRDefault="00C20F72">
      <w:pPr>
        <w:spacing w:after="5579" w:line="1" w:lineRule="exact"/>
      </w:pPr>
    </w:p>
    <w:p w14:paraId="7BFD51B1" w14:textId="77777777" w:rsidR="00C20F72" w:rsidRDefault="00000000">
      <w:pPr>
        <w:pStyle w:val="Teksttreci30"/>
        <w:spacing w:after="140"/>
        <w:jc w:val="right"/>
      </w:pPr>
      <w:r>
        <w:t>Strona 1 z 1</w:t>
      </w:r>
      <w:r>
        <w:br w:type="page"/>
      </w:r>
    </w:p>
    <w:p w14:paraId="4033DD66" w14:textId="77777777" w:rsidR="00C20F72" w:rsidRDefault="00000000">
      <w:pPr>
        <w:pStyle w:val="Teksttreci30"/>
        <w:spacing w:after="320"/>
      </w:pPr>
      <w:r>
        <w:rPr>
          <w:b/>
          <w:bCs/>
        </w:rPr>
        <w:lastRenderedPageBreak/>
        <w:t>Zmiany w załączniku Nr 2 "Plan wydatków budżetu Gminy Osieczna na 2024 rok"</w:t>
      </w:r>
    </w:p>
    <w:p w14:paraId="20C173B0" w14:textId="77777777" w:rsidR="00C20F72" w:rsidRDefault="00000000">
      <w:pPr>
        <w:pStyle w:val="Teksttreci3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C64E191" wp14:editId="452E63B9">
                <wp:simplePos x="0" y="0"/>
                <wp:positionH relativeFrom="page">
                  <wp:posOffset>568960</wp:posOffset>
                </wp:positionH>
                <wp:positionV relativeFrom="paragraph">
                  <wp:posOffset>5930900</wp:posOffset>
                </wp:positionV>
                <wp:extent cx="438785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76B3C6" w14:textId="77777777" w:rsidR="00C20F72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64E191" id="Shape 9" o:spid="_x0000_s1027" type="#_x0000_t202" style="position:absolute;margin-left:44.8pt;margin-top:467pt;width:34.55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" filled="f" stroked="f">
                <v:textbox inset="0,0,0,0">
                  <w:txbxContent>
                    <w:p w14:paraId="1F76B3C6" w14:textId="77777777" w:rsidR="00C20F72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2 do uchwały Nr </w:t>
      </w:r>
      <w:r>
        <w:rPr>
          <w:lang w:val="en-US" w:eastAsia="en-US" w:bidi="en-US"/>
        </w:rPr>
        <w:t xml:space="preserve">LXI.424.2024 </w:t>
      </w:r>
      <w:r>
        <w:t>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20F72" w14:paraId="5E1332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FF46A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0594E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ED42A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E0608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A3248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7B1AD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F231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C20F72" w14:paraId="2102B94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1820CF0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37136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CF02371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38C9BC4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Wytwarzanie i zaopatrywanie w energię elektryczną,</w:t>
            </w:r>
            <w:r>
              <w:rPr>
                <w:b/>
                <w:bCs/>
              </w:rPr>
              <w:br/>
              <w:t>gaz i wodę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4406F77" w14:textId="77777777" w:rsidR="00C20F72" w:rsidRDefault="00000000">
            <w:pPr>
              <w:pStyle w:val="Inne0"/>
              <w:ind w:left="17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7010A17" w14:textId="77777777" w:rsidR="00C20F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1DECD060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1 200,00</w:t>
            </w:r>
          </w:p>
        </w:tc>
      </w:tr>
      <w:tr w:rsidR="00C20F72" w14:paraId="359A21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BDBA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07641E1" w14:textId="77777777" w:rsidR="00C20F72" w:rsidRDefault="00000000">
            <w:pPr>
              <w:pStyle w:val="Inne0"/>
              <w:jc w:val="center"/>
            </w:pPr>
            <w:r>
              <w:t>40095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3CA0EA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9A13809" w14:textId="77777777" w:rsidR="00C20F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8EF69CD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3BACC54" w14:textId="77777777" w:rsidR="00C20F72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03D956B" w14:textId="77777777" w:rsidR="00C20F72" w:rsidRDefault="00000000">
            <w:pPr>
              <w:pStyle w:val="Inne0"/>
              <w:jc w:val="right"/>
            </w:pPr>
            <w:r>
              <w:t>1 200,00</w:t>
            </w:r>
          </w:p>
        </w:tc>
      </w:tr>
      <w:tr w:rsidR="00C20F72" w14:paraId="01F4CD9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F3FC17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AF9E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24DB7" w14:textId="77777777" w:rsidR="00C20F72" w:rsidRDefault="00000000">
            <w:pPr>
              <w:pStyle w:val="Inne0"/>
              <w:ind w:firstLine="440"/>
            </w:pPr>
            <w:r>
              <w:t>4530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9C38CD" w14:textId="77777777" w:rsidR="00C20F72" w:rsidRDefault="00000000">
            <w:pPr>
              <w:pStyle w:val="Inne0"/>
            </w:pPr>
            <w:r>
              <w:t>Podatek od towarów i usług (VAT).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3BE9B7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1D1C4" w14:textId="77777777" w:rsidR="00C20F72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4690" w14:textId="77777777" w:rsidR="00C20F72" w:rsidRDefault="00000000">
            <w:pPr>
              <w:pStyle w:val="Inne0"/>
              <w:jc w:val="right"/>
            </w:pPr>
            <w:r>
              <w:t>1 200,00</w:t>
            </w:r>
          </w:p>
        </w:tc>
      </w:tr>
      <w:tr w:rsidR="00C20F72" w14:paraId="4FDBA27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80EEEE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85AF3B6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4445006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BBEFE3F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92CB1B1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22 157 984,00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A9C869" w14:textId="77777777" w:rsidR="00C20F72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-501 844,01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67A60AC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21 656 139,99</w:t>
            </w:r>
          </w:p>
        </w:tc>
      </w:tr>
      <w:tr w:rsidR="00C20F72" w14:paraId="2406EB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586ED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146130E" w14:textId="77777777" w:rsidR="00C20F72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855DB92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0D567EC" w14:textId="77777777" w:rsidR="00C20F72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600BA8D" w14:textId="77777777" w:rsidR="00C20F72" w:rsidRDefault="00000000">
            <w:pPr>
              <w:pStyle w:val="Inne0"/>
              <w:ind w:left="1080"/>
              <w:jc w:val="both"/>
            </w:pPr>
            <w:r>
              <w:t>4 591 402,00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50189C4" w14:textId="77777777" w:rsidR="00C20F72" w:rsidRDefault="00000000">
            <w:pPr>
              <w:pStyle w:val="Inne0"/>
              <w:ind w:left="1160"/>
              <w:jc w:val="both"/>
            </w:pPr>
            <w:r>
              <w:t>-175 000,00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70EF62D" w14:textId="77777777" w:rsidR="00C20F72" w:rsidRDefault="00000000">
            <w:pPr>
              <w:pStyle w:val="Inne0"/>
              <w:ind w:left="1080"/>
              <w:jc w:val="both"/>
            </w:pPr>
            <w:r>
              <w:t>4 416 402,00</w:t>
            </w:r>
          </w:p>
        </w:tc>
      </w:tr>
      <w:tr w:rsidR="00C20F72" w14:paraId="61A78CA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7BB3FE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4E485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FCCEF" w14:textId="77777777" w:rsidR="00C20F72" w:rsidRDefault="00000000">
            <w:pPr>
              <w:pStyle w:val="Inne0"/>
              <w:ind w:firstLine="440"/>
            </w:pPr>
            <w:r>
              <w:t>4330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5C829" w14:textId="77777777" w:rsidR="00C20F72" w:rsidRDefault="00000000">
            <w:pPr>
              <w:pStyle w:val="Inne0"/>
            </w:pPr>
            <w:r>
              <w:t>Zakup usług przez jednostki samorządu terytorialnego od</w:t>
            </w:r>
            <w:r>
              <w:br/>
              <w:t>innych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CB6D9" w14:textId="77777777" w:rsidR="00C20F72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F5051" w14:textId="77777777" w:rsidR="00C20F72" w:rsidRDefault="00000000">
            <w:pPr>
              <w:pStyle w:val="Inne0"/>
              <w:ind w:left="1160"/>
              <w:jc w:val="both"/>
            </w:pPr>
            <w:r>
              <w:t>-175 000,00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F0B7" w14:textId="77777777" w:rsidR="00C20F72" w:rsidRDefault="00000000">
            <w:pPr>
              <w:pStyle w:val="Inne0"/>
              <w:ind w:left="1200"/>
              <w:jc w:val="both"/>
            </w:pPr>
            <w:r>
              <w:t>525 000,00</w:t>
            </w:r>
          </w:p>
        </w:tc>
      </w:tr>
      <w:tr w:rsidR="00C20F72" w14:paraId="5BE68AA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CB92FE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3D3208B" w14:textId="77777777" w:rsidR="00C20F72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5946185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86DE9CF" w14:textId="77777777" w:rsidR="00C20F72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BAF7068" w14:textId="77777777" w:rsidR="00C20F72" w:rsidRDefault="00000000">
            <w:pPr>
              <w:pStyle w:val="Inne0"/>
              <w:ind w:left="1080"/>
              <w:jc w:val="both"/>
            </w:pPr>
            <w:r>
              <w:t>1 259 420,00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4782731" w14:textId="77777777" w:rsidR="00C20F72" w:rsidRDefault="00000000">
            <w:pPr>
              <w:pStyle w:val="Inne0"/>
              <w:ind w:left="1160"/>
              <w:jc w:val="both"/>
            </w:pPr>
            <w:r>
              <w:t>-350 000,00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0843B5F" w14:textId="77777777" w:rsidR="00C20F72" w:rsidRDefault="00000000">
            <w:pPr>
              <w:pStyle w:val="Inne0"/>
              <w:ind w:left="1200"/>
              <w:jc w:val="both"/>
            </w:pPr>
            <w:r>
              <w:t>909 420,00</w:t>
            </w:r>
          </w:p>
        </w:tc>
      </w:tr>
      <w:tr w:rsidR="00C20F72" w14:paraId="3E964DA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2B630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410C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464C1" w14:textId="77777777" w:rsidR="00C20F72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A1E60" w14:textId="77777777" w:rsidR="00C20F72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C0FAF" w14:textId="77777777" w:rsidR="00C20F72" w:rsidRDefault="00000000">
            <w:pPr>
              <w:pStyle w:val="Inne0"/>
              <w:ind w:left="1080"/>
              <w:jc w:val="both"/>
            </w:pPr>
            <w:r>
              <w:t>1 150 000,00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327901" w14:textId="77777777" w:rsidR="00C20F72" w:rsidRDefault="00000000">
            <w:pPr>
              <w:pStyle w:val="Inne0"/>
              <w:ind w:left="1160"/>
              <w:jc w:val="both"/>
            </w:pPr>
            <w:r>
              <w:t>-350 000,00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D954" w14:textId="77777777" w:rsidR="00C20F72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</w:tr>
      <w:tr w:rsidR="00C20F72" w14:paraId="4B6191F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2E9787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177D9EE" w14:textId="77777777" w:rsidR="00C20F72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DF048AB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6208D5A" w14:textId="77777777" w:rsidR="00C20F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9DBAF9A" w14:textId="77777777" w:rsidR="00C20F72" w:rsidRDefault="00000000">
            <w:pPr>
              <w:pStyle w:val="Inne0"/>
              <w:ind w:left="1080"/>
              <w:jc w:val="both"/>
            </w:pPr>
            <w:r>
              <w:t>4 374 535,00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BEC952A" w14:textId="77777777" w:rsidR="00C20F72" w:rsidRDefault="00000000">
            <w:pPr>
              <w:pStyle w:val="Inne0"/>
              <w:ind w:left="1300"/>
              <w:jc w:val="both"/>
            </w:pPr>
            <w:r>
              <w:t>23 155,99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14:paraId="1E234D84" w14:textId="77777777" w:rsidR="00C20F72" w:rsidRDefault="00000000">
            <w:pPr>
              <w:pStyle w:val="Inne0"/>
              <w:ind w:left="1080"/>
              <w:jc w:val="both"/>
            </w:pPr>
            <w:r>
              <w:t>4 397 690,99</w:t>
            </w:r>
          </w:p>
        </w:tc>
      </w:tr>
      <w:tr w:rsidR="00C20F72" w14:paraId="242FBCD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28FEAD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F262A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7E1B7" w14:textId="77777777" w:rsidR="00C20F72" w:rsidRDefault="00000000">
            <w:pPr>
              <w:pStyle w:val="Inne0"/>
              <w:ind w:firstLine="440"/>
            </w:pPr>
            <w:r>
              <w:t>4350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AF5C2" w14:textId="77777777" w:rsidR="00C20F72" w:rsidRDefault="00000000">
            <w:pPr>
              <w:pStyle w:val="Inne0"/>
            </w:pPr>
            <w:r>
              <w:t>Zakup towarów (w szczególności materiałów, leków,</w:t>
            </w:r>
            <w:r>
              <w:br/>
              <w:t>żywności)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2E9DF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2D40C" w14:textId="77777777" w:rsidR="00C20F72" w:rsidRDefault="00000000">
            <w:pPr>
              <w:pStyle w:val="Inne0"/>
              <w:ind w:left="1300"/>
              <w:jc w:val="both"/>
            </w:pPr>
            <w:r>
              <w:t>21 002,99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A77F" w14:textId="77777777" w:rsidR="00C20F72" w:rsidRDefault="00000000">
            <w:pPr>
              <w:pStyle w:val="Inne0"/>
              <w:jc w:val="right"/>
            </w:pPr>
            <w:r>
              <w:t>21 002,99</w:t>
            </w:r>
          </w:p>
        </w:tc>
      </w:tr>
      <w:tr w:rsidR="00C20F72" w14:paraId="6C16BA3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6CF200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CDF0A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551D5" w14:textId="77777777" w:rsidR="00C20F72" w:rsidRDefault="00000000">
            <w:pPr>
              <w:pStyle w:val="Inne0"/>
              <w:ind w:firstLine="440"/>
            </w:pPr>
            <w:r>
              <w:t>4750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131FE" w14:textId="77777777" w:rsidR="00C20F72" w:rsidRDefault="00000000">
            <w:pPr>
              <w:pStyle w:val="Inne0"/>
            </w:pPr>
            <w:r>
              <w:t>Wynagrodzenia nauczycieli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7C067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D1540" w14:textId="77777777" w:rsidR="00C20F72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E5F5" w14:textId="77777777" w:rsidR="00C20F72" w:rsidRDefault="00000000">
            <w:pPr>
              <w:pStyle w:val="Inne0"/>
              <w:jc w:val="right"/>
            </w:pPr>
            <w:r>
              <w:t>1 800,00</w:t>
            </w:r>
          </w:p>
        </w:tc>
      </w:tr>
      <w:tr w:rsidR="00C20F72" w14:paraId="72FD5DE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1A55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9069E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FD023" w14:textId="77777777" w:rsidR="00C20F72" w:rsidRDefault="00000000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0A867" w14:textId="77777777" w:rsidR="00C20F72" w:rsidRDefault="00000000">
            <w:pPr>
              <w:pStyle w:val="Inne0"/>
            </w:pPr>
            <w:r>
              <w:t>Składki i inne pochodne od wynagrodzeń pracowników</w:t>
            </w:r>
            <w: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96184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EE697" w14:textId="77777777" w:rsidR="00C20F72" w:rsidRDefault="00000000">
            <w:pPr>
              <w:pStyle w:val="Inne0"/>
              <w:ind w:left="1400"/>
              <w:jc w:val="both"/>
            </w:pPr>
            <w:r>
              <w:t>353,00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D5F8" w14:textId="77777777" w:rsidR="00C20F72" w:rsidRDefault="00000000">
            <w:pPr>
              <w:pStyle w:val="Inne0"/>
              <w:jc w:val="right"/>
            </w:pPr>
            <w:r>
              <w:t>353,00</w:t>
            </w:r>
          </w:p>
        </w:tc>
      </w:tr>
      <w:tr w:rsidR="00C20F72" w14:paraId="706B94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07D9A7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135D62D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665596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EE4224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6C5997" w14:textId="77777777" w:rsidR="00C20F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1 674 685,80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B5A8A8" w14:textId="77777777" w:rsidR="00C20F72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F1414B7" w14:textId="77777777" w:rsidR="00C20F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1 675 781,80</w:t>
            </w:r>
          </w:p>
        </w:tc>
      </w:tr>
      <w:tr w:rsidR="00C20F72" w14:paraId="276D8F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BECB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C5556FD" w14:textId="77777777" w:rsidR="00C20F72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0F70354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F4751B5" w14:textId="77777777" w:rsidR="00C20F72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E165C55" w14:textId="77777777" w:rsidR="00C20F72" w:rsidRDefault="00000000">
            <w:pPr>
              <w:pStyle w:val="Inne0"/>
              <w:jc w:val="right"/>
            </w:pPr>
            <w:r>
              <w:t>25 012,00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AE0E41D" w14:textId="77777777" w:rsidR="00C20F72" w:rsidRDefault="00000000">
            <w:pPr>
              <w:pStyle w:val="Inne0"/>
              <w:ind w:left="1400"/>
              <w:jc w:val="both"/>
            </w:pPr>
            <w:r>
              <w:t>1 096,00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09BE358" w14:textId="77777777" w:rsidR="00C20F72" w:rsidRDefault="00000000">
            <w:pPr>
              <w:pStyle w:val="Inne0"/>
              <w:jc w:val="right"/>
            </w:pPr>
            <w:r>
              <w:t>26 108,00</w:t>
            </w:r>
          </w:p>
        </w:tc>
      </w:tr>
      <w:tr w:rsidR="00C20F72" w14:paraId="1F30769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140E7A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C347C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674E7" w14:textId="77777777" w:rsidR="00C20F72" w:rsidRDefault="00000000">
            <w:pPr>
              <w:pStyle w:val="Inne0"/>
              <w:ind w:firstLine="440"/>
            </w:pPr>
            <w:r>
              <w:t>3280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FA56B" w14:textId="77777777" w:rsidR="00C20F72" w:rsidRDefault="00000000">
            <w:pPr>
              <w:pStyle w:val="Inne0"/>
            </w:pPr>
            <w:r>
              <w:t>Świadczenia związane z udzielaniem pomocy obywatelom</w:t>
            </w:r>
            <w:r>
              <w:br/>
              <w:t>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A0278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D6E2A" w14:textId="77777777" w:rsidR="00C20F72" w:rsidRDefault="00000000">
            <w:pPr>
              <w:pStyle w:val="Inne0"/>
              <w:ind w:left="1400"/>
              <w:jc w:val="both"/>
            </w:pPr>
            <w:r>
              <w:t>1 080,00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206A" w14:textId="77777777" w:rsidR="00C20F72" w:rsidRDefault="00000000">
            <w:pPr>
              <w:pStyle w:val="Inne0"/>
              <w:jc w:val="right"/>
            </w:pPr>
            <w:r>
              <w:t>1 080,00</w:t>
            </w:r>
          </w:p>
        </w:tc>
      </w:tr>
      <w:tr w:rsidR="00C20F72" w14:paraId="5F4FF22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41A6D1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9695A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BA232" w14:textId="77777777" w:rsidR="00C20F72" w:rsidRDefault="00000000">
            <w:pPr>
              <w:pStyle w:val="Inne0"/>
              <w:ind w:firstLine="44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A45C9" w14:textId="77777777" w:rsidR="00C20F72" w:rsidRDefault="00000000">
            <w:pPr>
              <w:pStyle w:val="Inne0"/>
            </w:pPr>
            <w:r>
              <w:t>Pozostałe wydatki bieżące na zadania związane z pomocą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FFF8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F9FAA" w14:textId="77777777" w:rsidR="00C20F72" w:rsidRDefault="00000000">
            <w:pPr>
              <w:pStyle w:val="Inne0"/>
              <w:jc w:val="right"/>
            </w:pPr>
            <w:r>
              <w:t>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D0A" w14:textId="77777777" w:rsidR="00C20F72" w:rsidRDefault="00000000">
            <w:pPr>
              <w:pStyle w:val="Inne0"/>
              <w:jc w:val="right"/>
            </w:pPr>
            <w:r>
              <w:t>16,00</w:t>
            </w:r>
          </w:p>
        </w:tc>
      </w:tr>
      <w:tr w:rsidR="00C20F72" w14:paraId="01CB148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08D29A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2842608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2B3AA58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19AB69B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75C317A" w14:textId="77777777" w:rsidR="00C20F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3 026 794,00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6E2CEA3" w14:textId="77777777" w:rsidR="00C20F72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61E41B1" w14:textId="77777777" w:rsidR="00C20F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3 066 794,00</w:t>
            </w:r>
          </w:p>
        </w:tc>
      </w:tr>
      <w:tr w:rsidR="00C20F72" w14:paraId="5D4525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EF77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2C8CFE7" w14:textId="77777777" w:rsidR="00C20F72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CDC8D76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42BB8B6" w14:textId="77777777" w:rsidR="00C20F72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C5A1DF2" w14:textId="77777777" w:rsidR="00C20F72" w:rsidRDefault="00000000">
            <w:pPr>
              <w:pStyle w:val="Inne0"/>
              <w:ind w:left="1080"/>
              <w:jc w:val="both"/>
            </w:pPr>
            <w:r>
              <w:t>1 176 000,00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83BA242" w14:textId="77777777" w:rsidR="00C20F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2CC938B" w14:textId="77777777" w:rsidR="00C20F72" w:rsidRDefault="00000000">
            <w:pPr>
              <w:pStyle w:val="Inne0"/>
              <w:ind w:left="1080"/>
              <w:jc w:val="both"/>
            </w:pPr>
            <w:r>
              <w:t>1 216 000,00</w:t>
            </w:r>
          </w:p>
        </w:tc>
      </w:tr>
      <w:tr w:rsidR="00C20F72" w14:paraId="55F306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E7934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C9F20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1634C" w14:textId="77777777" w:rsidR="00C20F72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B17D4" w14:textId="77777777" w:rsidR="00C20F72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DE2DB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949FEF" w14:textId="77777777" w:rsidR="00C20F72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6C63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C20F72" w14:paraId="62E0F6B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7522135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4D0DC7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BA6EF36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33E1F9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7711B4C" w14:textId="77777777" w:rsidR="00C20F72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459 796,38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931069B" w14:textId="77777777" w:rsidR="00C20F72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730 385,50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8D7338A" w14:textId="77777777" w:rsidR="00C20F72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1 190 181,88</w:t>
            </w:r>
          </w:p>
        </w:tc>
      </w:tr>
      <w:tr w:rsidR="00C20F72" w14:paraId="509BB3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4E20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8401ECE" w14:textId="77777777" w:rsidR="00C20F72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EEA8CD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72A034D" w14:textId="77777777" w:rsidR="00C20F72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1CD69BA" w14:textId="77777777" w:rsidR="00C20F72" w:rsidRDefault="00000000">
            <w:pPr>
              <w:pStyle w:val="Inne0"/>
              <w:ind w:left="1200"/>
              <w:jc w:val="both"/>
            </w:pPr>
            <w:r>
              <w:t>154 627,38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05DECB9" w14:textId="77777777" w:rsidR="00C20F72" w:rsidRDefault="00000000">
            <w:pPr>
              <w:pStyle w:val="Inne0"/>
              <w:ind w:left="1160"/>
              <w:jc w:val="both"/>
            </w:pPr>
            <w:r>
              <w:t>730 385,50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E4F3B1D" w14:textId="77777777" w:rsidR="00C20F72" w:rsidRDefault="00000000">
            <w:pPr>
              <w:pStyle w:val="Inne0"/>
              <w:ind w:left="1200"/>
              <w:jc w:val="both"/>
            </w:pPr>
            <w:r>
              <w:t>885 012,88</w:t>
            </w:r>
          </w:p>
        </w:tc>
      </w:tr>
      <w:tr w:rsidR="00C20F72" w14:paraId="128A29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3F7262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3D0E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1E359" w14:textId="77777777" w:rsidR="00C20F72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B7C64" w14:textId="77777777" w:rsidR="00C20F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FBE81" w14:textId="77777777" w:rsidR="00C20F72" w:rsidRDefault="00000000">
            <w:pPr>
              <w:pStyle w:val="Inne0"/>
              <w:jc w:val="right"/>
            </w:pPr>
            <w:r>
              <w:t>18 527,38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C1ADA" w14:textId="77777777" w:rsidR="00C20F72" w:rsidRDefault="00000000">
            <w:pPr>
              <w:pStyle w:val="Inne0"/>
              <w:ind w:left="1160"/>
              <w:jc w:val="both"/>
            </w:pPr>
            <w:r>
              <w:t>389 617,50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FBAF" w14:textId="77777777" w:rsidR="00C20F72" w:rsidRDefault="00000000">
            <w:pPr>
              <w:pStyle w:val="Inne0"/>
              <w:ind w:left="1200"/>
              <w:jc w:val="both"/>
            </w:pPr>
            <w:r>
              <w:t>408 144,88</w:t>
            </w:r>
          </w:p>
        </w:tc>
      </w:tr>
      <w:tr w:rsidR="00C20F72" w14:paraId="62AE28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29960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2CC9F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0B3F3" w14:textId="77777777" w:rsidR="00C20F72" w:rsidRDefault="00000000">
            <w:pPr>
              <w:pStyle w:val="Inne0"/>
              <w:ind w:firstLine="440"/>
            </w:pPr>
            <w:r>
              <w:t>6058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42FFE" w14:textId="77777777" w:rsidR="00C20F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1FE63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8F102" w14:textId="77777777" w:rsidR="00C20F72" w:rsidRDefault="00000000">
            <w:pPr>
              <w:pStyle w:val="Inne0"/>
              <w:ind w:left="1160"/>
              <w:jc w:val="both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B9C9" w14:textId="77777777" w:rsidR="00C20F72" w:rsidRDefault="00000000">
            <w:pPr>
              <w:pStyle w:val="Inne0"/>
              <w:ind w:left="1200"/>
              <w:jc w:val="both"/>
            </w:pPr>
            <w:r>
              <w:t>150 768,00</w:t>
            </w:r>
          </w:p>
        </w:tc>
      </w:tr>
      <w:tr w:rsidR="00C20F72" w14:paraId="605C65E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8EBA5" w14:textId="77777777" w:rsidR="00C20F72" w:rsidRDefault="00C20F7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0643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DE12B5" w14:textId="77777777" w:rsidR="00C20F72" w:rsidRDefault="00000000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05F7A" w14:textId="77777777" w:rsidR="00C20F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BAE39" w14:textId="77777777" w:rsidR="00C20F72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B7B7EB" w14:textId="77777777" w:rsidR="00C20F72" w:rsidRDefault="00000000">
            <w:pPr>
              <w:pStyle w:val="Inne0"/>
              <w:ind w:left="1160"/>
              <w:jc w:val="both"/>
            </w:pPr>
            <w:r>
              <w:t>190 000,00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8BD6" w14:textId="77777777" w:rsidR="00C20F72" w:rsidRDefault="00000000">
            <w:pPr>
              <w:pStyle w:val="Inne0"/>
              <w:ind w:left="1200"/>
              <w:jc w:val="both"/>
            </w:pPr>
            <w:r>
              <w:t>190 000,00</w:t>
            </w:r>
          </w:p>
        </w:tc>
      </w:tr>
    </w:tbl>
    <w:p w14:paraId="53BF6FD1" w14:textId="77777777" w:rsidR="00C20F72" w:rsidRDefault="00C20F72">
      <w:pPr>
        <w:spacing w:after="1099" w:line="1" w:lineRule="exact"/>
      </w:pPr>
    </w:p>
    <w:p w14:paraId="723197A3" w14:textId="77777777" w:rsidR="00C20F72" w:rsidRDefault="00000000">
      <w:pPr>
        <w:pStyle w:val="Teksttreci30"/>
        <w:jc w:val="right"/>
        <w:sectPr w:rsidR="00C20F72" w:rsidSect="004B1C2F">
          <w:type w:val="continuous"/>
          <w:pgSz w:w="16840" w:h="11900" w:orient="landscape"/>
          <w:pgMar w:top="670" w:right="1294" w:bottom="781" w:left="843" w:header="0" w:footer="3" w:gutter="0"/>
          <w:cols w:space="720"/>
          <w:noEndnote/>
          <w:docGrid w:linePitch="360"/>
        </w:sectPr>
      </w:pPr>
      <w:r>
        <w:t>Strona 1 z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C20F72" w14:paraId="34FEEF9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34BF0" w14:textId="77777777" w:rsidR="00C20F72" w:rsidRDefault="00000000">
            <w:pPr>
              <w:pStyle w:val="Inne0"/>
              <w:framePr w:w="14635" w:h="293" w:wrap="none" w:hAnchor="page" w:x="844" w:y="1"/>
              <w:jc w:val="right"/>
            </w:pPr>
            <w:r>
              <w:rPr>
                <w:b/>
                <w:bCs/>
              </w:rPr>
              <w:lastRenderedPageBreak/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51C9D" w14:textId="77777777" w:rsidR="00C20F72" w:rsidRDefault="00000000">
            <w:pPr>
              <w:pStyle w:val="Inne0"/>
              <w:framePr w:w="14635" w:h="293" w:wrap="none" w:hAnchor="page" w:x="844" w:y="1"/>
              <w:jc w:val="right"/>
            </w:pPr>
            <w:r>
              <w:t>76 673 528,72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B79890" w14:textId="77777777" w:rsidR="00C20F72" w:rsidRDefault="00000000">
            <w:pPr>
              <w:pStyle w:val="Inne0"/>
              <w:framePr w:w="14635" w:h="293" w:wrap="none" w:hAnchor="page" w:x="844" w:y="1"/>
              <w:jc w:val="right"/>
            </w:pPr>
            <w:r>
              <w:t>270 837,49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AAF2" w14:textId="77777777" w:rsidR="00C20F72" w:rsidRDefault="00000000">
            <w:pPr>
              <w:pStyle w:val="Inne0"/>
              <w:framePr w:w="14635" w:h="293" w:wrap="none" w:hAnchor="page" w:x="844" w:y="1"/>
              <w:jc w:val="right"/>
            </w:pPr>
            <w:r>
              <w:t>76 944 366,21</w:t>
            </w:r>
          </w:p>
        </w:tc>
      </w:tr>
    </w:tbl>
    <w:p w14:paraId="33394580" w14:textId="77777777" w:rsidR="00C20F72" w:rsidRDefault="00C20F72">
      <w:pPr>
        <w:framePr w:w="14635" w:h="293" w:wrap="none" w:hAnchor="page" w:x="844" w:y="1"/>
        <w:spacing w:line="1" w:lineRule="exact"/>
      </w:pPr>
    </w:p>
    <w:p w14:paraId="372BFF57" w14:textId="77777777" w:rsidR="00C20F72" w:rsidRDefault="00000000">
      <w:pPr>
        <w:pStyle w:val="Teksttreci30"/>
        <w:framePr w:w="691" w:h="293" w:wrap="none" w:hAnchor="page" w:x="897" w:y="9759"/>
        <w:jc w:val="both"/>
      </w:pPr>
      <w:proofErr w:type="spellStart"/>
      <w:r>
        <w:t>BeSTia</w:t>
      </w:r>
      <w:proofErr w:type="spellEnd"/>
    </w:p>
    <w:p w14:paraId="2DEF7D28" w14:textId="77777777" w:rsidR="00C20F72" w:rsidRDefault="00000000">
      <w:pPr>
        <w:pStyle w:val="Teksttreci30"/>
        <w:framePr w:w="1118" w:h="293" w:wrap="none" w:hAnchor="page" w:x="14428" w:y="9788"/>
        <w:jc w:val="right"/>
      </w:pPr>
      <w:r>
        <w:t>Strona 2 z 2</w:t>
      </w:r>
    </w:p>
    <w:p w14:paraId="57A1251F" w14:textId="77777777" w:rsidR="00C20F72" w:rsidRDefault="00C20F72">
      <w:pPr>
        <w:spacing w:line="360" w:lineRule="exact"/>
      </w:pPr>
    </w:p>
    <w:p w14:paraId="5C19FBF0" w14:textId="77777777" w:rsidR="00C20F72" w:rsidRDefault="00C20F72">
      <w:pPr>
        <w:spacing w:line="360" w:lineRule="exact"/>
      </w:pPr>
    </w:p>
    <w:p w14:paraId="6BE312AE" w14:textId="77777777" w:rsidR="00C20F72" w:rsidRDefault="00C20F72">
      <w:pPr>
        <w:spacing w:line="360" w:lineRule="exact"/>
      </w:pPr>
    </w:p>
    <w:p w14:paraId="01509E04" w14:textId="77777777" w:rsidR="00C20F72" w:rsidRDefault="00C20F72">
      <w:pPr>
        <w:spacing w:line="360" w:lineRule="exact"/>
      </w:pPr>
    </w:p>
    <w:p w14:paraId="0CCABC39" w14:textId="77777777" w:rsidR="00C20F72" w:rsidRDefault="00C20F72">
      <w:pPr>
        <w:spacing w:line="360" w:lineRule="exact"/>
      </w:pPr>
    </w:p>
    <w:p w14:paraId="58A39619" w14:textId="77777777" w:rsidR="00C20F72" w:rsidRDefault="00C20F72">
      <w:pPr>
        <w:spacing w:line="360" w:lineRule="exact"/>
      </w:pPr>
    </w:p>
    <w:p w14:paraId="16C215B0" w14:textId="77777777" w:rsidR="00C20F72" w:rsidRDefault="00C20F72">
      <w:pPr>
        <w:spacing w:line="360" w:lineRule="exact"/>
      </w:pPr>
    </w:p>
    <w:p w14:paraId="2EC6BF94" w14:textId="77777777" w:rsidR="00C20F72" w:rsidRDefault="00C20F72">
      <w:pPr>
        <w:spacing w:line="360" w:lineRule="exact"/>
      </w:pPr>
    </w:p>
    <w:p w14:paraId="19B064EA" w14:textId="77777777" w:rsidR="00C20F72" w:rsidRDefault="00C20F72">
      <w:pPr>
        <w:spacing w:line="360" w:lineRule="exact"/>
      </w:pPr>
    </w:p>
    <w:p w14:paraId="1F1C17D0" w14:textId="77777777" w:rsidR="00C20F72" w:rsidRDefault="00C20F72">
      <w:pPr>
        <w:spacing w:line="360" w:lineRule="exact"/>
      </w:pPr>
    </w:p>
    <w:p w14:paraId="13CA3FE3" w14:textId="77777777" w:rsidR="00C20F72" w:rsidRDefault="00C20F72">
      <w:pPr>
        <w:spacing w:line="360" w:lineRule="exact"/>
      </w:pPr>
    </w:p>
    <w:p w14:paraId="51019937" w14:textId="77777777" w:rsidR="00C20F72" w:rsidRDefault="00C20F72">
      <w:pPr>
        <w:spacing w:line="360" w:lineRule="exact"/>
      </w:pPr>
    </w:p>
    <w:p w14:paraId="455FC432" w14:textId="77777777" w:rsidR="00C20F72" w:rsidRDefault="00C20F72">
      <w:pPr>
        <w:spacing w:line="360" w:lineRule="exact"/>
      </w:pPr>
    </w:p>
    <w:p w14:paraId="05F69D9D" w14:textId="77777777" w:rsidR="00C20F72" w:rsidRDefault="00C20F72">
      <w:pPr>
        <w:spacing w:line="360" w:lineRule="exact"/>
      </w:pPr>
    </w:p>
    <w:p w14:paraId="610955A4" w14:textId="77777777" w:rsidR="00C20F72" w:rsidRDefault="00C20F72">
      <w:pPr>
        <w:spacing w:line="360" w:lineRule="exact"/>
      </w:pPr>
    </w:p>
    <w:p w14:paraId="3E276AF7" w14:textId="77777777" w:rsidR="00C20F72" w:rsidRDefault="00C20F72">
      <w:pPr>
        <w:spacing w:line="360" w:lineRule="exact"/>
      </w:pPr>
    </w:p>
    <w:p w14:paraId="093F5F46" w14:textId="77777777" w:rsidR="00C20F72" w:rsidRDefault="00C20F72">
      <w:pPr>
        <w:spacing w:line="360" w:lineRule="exact"/>
      </w:pPr>
    </w:p>
    <w:p w14:paraId="5F36B63A" w14:textId="77777777" w:rsidR="00C20F72" w:rsidRDefault="00C20F72">
      <w:pPr>
        <w:spacing w:line="360" w:lineRule="exact"/>
      </w:pPr>
    </w:p>
    <w:p w14:paraId="50F9B8F1" w14:textId="77777777" w:rsidR="00C20F72" w:rsidRDefault="00C20F72">
      <w:pPr>
        <w:spacing w:line="360" w:lineRule="exact"/>
      </w:pPr>
    </w:p>
    <w:p w14:paraId="1738E8A5" w14:textId="77777777" w:rsidR="00C20F72" w:rsidRDefault="00C20F72">
      <w:pPr>
        <w:spacing w:line="360" w:lineRule="exact"/>
      </w:pPr>
    </w:p>
    <w:p w14:paraId="7D41B56A" w14:textId="77777777" w:rsidR="00C20F72" w:rsidRDefault="00C20F72">
      <w:pPr>
        <w:spacing w:line="360" w:lineRule="exact"/>
      </w:pPr>
    </w:p>
    <w:p w14:paraId="5CD99B8B" w14:textId="77777777" w:rsidR="00C20F72" w:rsidRDefault="00C20F72">
      <w:pPr>
        <w:spacing w:line="360" w:lineRule="exact"/>
      </w:pPr>
    </w:p>
    <w:p w14:paraId="2330FD0A" w14:textId="77777777" w:rsidR="00C20F72" w:rsidRDefault="00C20F72">
      <w:pPr>
        <w:spacing w:line="360" w:lineRule="exact"/>
      </w:pPr>
    </w:p>
    <w:p w14:paraId="29681E6F" w14:textId="77777777" w:rsidR="00C20F72" w:rsidRDefault="00C20F72">
      <w:pPr>
        <w:spacing w:line="360" w:lineRule="exact"/>
      </w:pPr>
    </w:p>
    <w:p w14:paraId="1A644BD6" w14:textId="77777777" w:rsidR="00C20F72" w:rsidRDefault="00C20F72">
      <w:pPr>
        <w:spacing w:line="360" w:lineRule="exact"/>
      </w:pPr>
    </w:p>
    <w:p w14:paraId="14BE1D79" w14:textId="77777777" w:rsidR="00C20F72" w:rsidRDefault="00C20F72">
      <w:pPr>
        <w:spacing w:line="360" w:lineRule="exact"/>
      </w:pPr>
    </w:p>
    <w:p w14:paraId="5C7D5E6E" w14:textId="77777777" w:rsidR="00C20F72" w:rsidRDefault="00C20F72">
      <w:pPr>
        <w:spacing w:line="360" w:lineRule="exact"/>
      </w:pPr>
    </w:p>
    <w:p w14:paraId="509C99FF" w14:textId="77777777" w:rsidR="00C20F72" w:rsidRDefault="00C20F72">
      <w:pPr>
        <w:spacing w:after="359" w:line="1" w:lineRule="exact"/>
      </w:pPr>
    </w:p>
    <w:p w14:paraId="22CCA507" w14:textId="77777777" w:rsidR="00C20F72" w:rsidRDefault="00C20F72">
      <w:pPr>
        <w:spacing w:line="1" w:lineRule="exact"/>
        <w:sectPr w:rsidR="00C20F72" w:rsidSect="004B1C2F">
          <w:pgSz w:w="16840" w:h="11900" w:orient="landscape"/>
          <w:pgMar w:top="838" w:right="1006" w:bottom="325" w:left="843" w:header="0" w:footer="3" w:gutter="0"/>
          <w:cols w:space="720"/>
          <w:noEndnote/>
          <w:docGrid w:linePitch="360"/>
        </w:sectPr>
      </w:pPr>
    </w:p>
    <w:p w14:paraId="1FE3CBC5" w14:textId="77777777" w:rsidR="00C20F72" w:rsidRDefault="00000000">
      <w:pPr>
        <w:pStyle w:val="Nagwek10"/>
        <w:keepNext/>
        <w:keepLines/>
      </w:pPr>
      <w:bookmarkStart w:id="0" w:name="bookmark0"/>
      <w:r>
        <w:lastRenderedPageBreak/>
        <w:t>Zmiany w załączniku Nr 6 "Plan wydatków majątkowych Gminy Osieczna na 2024 rok"</w:t>
      </w:r>
      <w:bookmarkEnd w:id="0"/>
    </w:p>
    <w:p w14:paraId="010D1053" w14:textId="77777777" w:rsidR="00C20F72" w:rsidRDefault="00000000">
      <w:pPr>
        <w:pStyle w:val="Teksttreci30"/>
        <w:spacing w:after="480"/>
      </w:pPr>
      <w:r>
        <w:t>Załącznik Nr 3 do uchwały Nr LXI.424.2024 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C20F72" w14:paraId="44CC645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7E5C4" w14:textId="77777777" w:rsidR="00C20F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67117" w14:textId="77777777" w:rsidR="00C20F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D3921" w14:textId="77777777" w:rsidR="00C20F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55C30" w14:textId="77777777" w:rsidR="00C20F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E75EE" w14:textId="77777777" w:rsidR="00C20F72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EF2CB" w14:textId="77777777" w:rsidR="00C20F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52C97" w14:textId="77777777" w:rsidR="00C20F72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C20F72" w14:paraId="3E5A4E4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0321C05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D69D16B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F93DB65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54B69E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AEE87DD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1 262 000,00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BDF1987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E32DA0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1 302 000,00</w:t>
            </w:r>
          </w:p>
        </w:tc>
      </w:tr>
      <w:tr w:rsidR="00C20F72" w14:paraId="25AF9F0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AF7DB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D834726" w14:textId="77777777" w:rsidR="00C20F72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04D7EA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800C4A2" w14:textId="77777777" w:rsidR="00C20F72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08426E8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8D58AFE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341FDBA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C20F72" w14:paraId="41A2432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750DA2" w14:textId="77777777" w:rsidR="00C20F72" w:rsidRDefault="00C20F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8F93C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E5686" w14:textId="77777777" w:rsidR="00C20F72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A49E4" w14:textId="77777777" w:rsidR="00C20F72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1895F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FB74F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3B92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C20F72" w14:paraId="5726DED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F622D5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A2F0AF" w14:textId="77777777" w:rsidR="00C20F72" w:rsidRDefault="00C20F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86954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D89BD" w14:textId="77777777" w:rsidR="00C20F72" w:rsidRDefault="00000000">
            <w:pPr>
              <w:pStyle w:val="Inne0"/>
            </w:pPr>
            <w:r>
              <w:t>Zakup iluminacji świątecznych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A09C7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5E358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8ED3" w14:textId="77777777" w:rsidR="00C20F72" w:rsidRDefault="00000000">
            <w:pPr>
              <w:pStyle w:val="Inne0"/>
              <w:jc w:val="right"/>
            </w:pPr>
            <w:r>
              <w:t>40 000,00</w:t>
            </w:r>
          </w:p>
        </w:tc>
      </w:tr>
      <w:tr w:rsidR="00C20F72" w14:paraId="76D84A3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93F9BB3" w14:textId="77777777" w:rsidR="00C20F72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844E15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585B31A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34C6E2" w14:textId="77777777" w:rsidR="00C20F72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BEAF28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18 527,38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2527052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730 385,50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ABA4A5" w14:textId="77777777" w:rsidR="00C20F72" w:rsidRDefault="00000000">
            <w:pPr>
              <w:pStyle w:val="Inne0"/>
              <w:jc w:val="right"/>
            </w:pPr>
            <w:r>
              <w:rPr>
                <w:b/>
                <w:bCs/>
              </w:rPr>
              <w:t>748 912,88</w:t>
            </w:r>
          </w:p>
        </w:tc>
      </w:tr>
      <w:tr w:rsidR="00C20F72" w14:paraId="3467900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539E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7AB968D" w14:textId="77777777" w:rsidR="00C20F72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CBBA98B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663F8F7" w14:textId="77777777" w:rsidR="00C20F72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452C971" w14:textId="77777777" w:rsidR="00C20F72" w:rsidRDefault="00000000">
            <w:pPr>
              <w:pStyle w:val="Inne0"/>
              <w:jc w:val="right"/>
            </w:pPr>
            <w:r>
              <w:t>18 527,38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7069FE2" w14:textId="77777777" w:rsidR="00C20F72" w:rsidRDefault="00000000">
            <w:pPr>
              <w:pStyle w:val="Inne0"/>
              <w:jc w:val="right"/>
            </w:pPr>
            <w:r>
              <w:t>730 385,50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43084E7" w14:textId="77777777" w:rsidR="00C20F72" w:rsidRDefault="00000000">
            <w:pPr>
              <w:pStyle w:val="Inne0"/>
              <w:jc w:val="right"/>
            </w:pPr>
            <w:r>
              <w:t>748 912,88</w:t>
            </w:r>
          </w:p>
        </w:tc>
      </w:tr>
      <w:tr w:rsidR="00C20F72" w14:paraId="1E99DDD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D048F" w14:textId="77777777" w:rsidR="00C20F72" w:rsidRDefault="00C20F7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4954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F8887" w14:textId="77777777" w:rsidR="00C20F72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584AE" w14:textId="77777777" w:rsidR="00C20F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FC554" w14:textId="77777777" w:rsidR="00C20F72" w:rsidRDefault="00000000">
            <w:pPr>
              <w:pStyle w:val="Inne0"/>
              <w:jc w:val="right"/>
            </w:pPr>
            <w:r>
              <w:t>18 527,38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1F13F" w14:textId="77777777" w:rsidR="00C20F72" w:rsidRDefault="00000000">
            <w:pPr>
              <w:pStyle w:val="Inne0"/>
              <w:jc w:val="right"/>
            </w:pPr>
            <w:r>
              <w:t>389 617,50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CD89" w14:textId="77777777" w:rsidR="00C20F72" w:rsidRDefault="00000000">
            <w:pPr>
              <w:pStyle w:val="Inne0"/>
              <w:jc w:val="right"/>
            </w:pPr>
            <w:r>
              <w:t>408 144,88</w:t>
            </w:r>
          </w:p>
        </w:tc>
      </w:tr>
      <w:tr w:rsidR="00C20F72" w14:paraId="791779D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DFFEC9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3E26A9" w14:textId="77777777" w:rsidR="00C20F72" w:rsidRDefault="00C20F72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DD95E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8B8EC" w14:textId="77777777" w:rsidR="00C20F72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B2468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0681F" w14:textId="77777777" w:rsidR="00C20F72" w:rsidRDefault="00000000">
            <w:pPr>
              <w:pStyle w:val="Inne0"/>
              <w:jc w:val="right"/>
            </w:pPr>
            <w:r>
              <w:t>24 232,00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4BE6" w14:textId="77777777" w:rsidR="00C20F72" w:rsidRDefault="00000000">
            <w:pPr>
              <w:pStyle w:val="Inne0"/>
              <w:jc w:val="right"/>
            </w:pPr>
            <w:r>
              <w:t>24 232,00</w:t>
            </w:r>
          </w:p>
        </w:tc>
      </w:tr>
      <w:tr w:rsidR="00C20F72" w14:paraId="3EFB6AF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AA0B4B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FFC29" w14:textId="77777777" w:rsidR="00C20F72" w:rsidRDefault="00C20F7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F98868" w14:textId="77777777" w:rsidR="00C20F72" w:rsidRDefault="00C20F72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303FA" w14:textId="77777777" w:rsidR="00C20F72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C73F2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8FADB" w14:textId="77777777" w:rsidR="00C20F72" w:rsidRDefault="00000000">
            <w:pPr>
              <w:pStyle w:val="Inne0"/>
              <w:jc w:val="right"/>
            </w:pPr>
            <w:r>
              <w:t>365 385,50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8BC8" w14:textId="77777777" w:rsidR="00C20F72" w:rsidRDefault="00000000">
            <w:pPr>
              <w:pStyle w:val="Inne0"/>
              <w:jc w:val="right"/>
            </w:pPr>
            <w:r>
              <w:t>365 385,50</w:t>
            </w:r>
          </w:p>
        </w:tc>
      </w:tr>
      <w:tr w:rsidR="00C20F72" w14:paraId="2864608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439AD6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97EF6B" w14:textId="77777777" w:rsidR="00C20F72" w:rsidRDefault="00C20F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89005" w14:textId="77777777" w:rsidR="00C20F72" w:rsidRDefault="00000000">
            <w:pPr>
              <w:pStyle w:val="Inne0"/>
              <w:ind w:firstLine="380"/>
            </w:pPr>
            <w:r>
              <w:t>6058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9F9D7" w14:textId="77777777" w:rsidR="00C20F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287C6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F622B" w14:textId="77777777" w:rsidR="00C20F72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7AD" w14:textId="77777777" w:rsidR="00C20F72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C20F72" w14:paraId="483668D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D91954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AD7B03" w14:textId="77777777" w:rsidR="00C20F72" w:rsidRDefault="00C20F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51794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65B6A" w14:textId="77777777" w:rsidR="00C20F72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DB265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B213" w14:textId="77777777" w:rsidR="00C20F72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2D29" w14:textId="77777777" w:rsidR="00C20F72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C20F72" w14:paraId="7B0A9FB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5FFB8E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426A6C" w14:textId="77777777" w:rsidR="00C20F72" w:rsidRDefault="00C20F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9AA65" w14:textId="77777777" w:rsidR="00C20F72" w:rsidRDefault="00000000">
            <w:pPr>
              <w:pStyle w:val="Inne0"/>
              <w:ind w:firstLine="380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AB397" w14:textId="77777777" w:rsidR="00C20F72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88BF5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E299F" w14:textId="77777777" w:rsidR="00C20F72" w:rsidRDefault="00000000">
            <w:pPr>
              <w:pStyle w:val="Inne0"/>
              <w:jc w:val="right"/>
            </w:pPr>
            <w:r>
              <w:t>190 000,00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76BA" w14:textId="77777777" w:rsidR="00C20F72" w:rsidRDefault="00000000">
            <w:pPr>
              <w:pStyle w:val="Inne0"/>
              <w:jc w:val="right"/>
            </w:pPr>
            <w:r>
              <w:t>190 000,00</w:t>
            </w:r>
          </w:p>
        </w:tc>
      </w:tr>
      <w:tr w:rsidR="00C20F72" w14:paraId="2551F92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E7A76" w14:textId="77777777" w:rsidR="00C20F72" w:rsidRDefault="00C20F72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CDD42" w14:textId="77777777" w:rsidR="00C20F72" w:rsidRDefault="00C20F7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0DF08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8F646" w14:textId="77777777" w:rsidR="00C20F72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C9008" w14:textId="77777777" w:rsidR="00C20F72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E4A04" w14:textId="77777777" w:rsidR="00C20F72" w:rsidRDefault="00000000">
            <w:pPr>
              <w:pStyle w:val="Inne0"/>
              <w:jc w:val="right"/>
            </w:pPr>
            <w:r>
              <w:t>190 000,00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3D65" w14:textId="77777777" w:rsidR="00C20F72" w:rsidRDefault="00000000">
            <w:pPr>
              <w:pStyle w:val="Inne0"/>
              <w:jc w:val="right"/>
            </w:pPr>
            <w:r>
              <w:t>190 000,00</w:t>
            </w:r>
          </w:p>
        </w:tc>
      </w:tr>
    </w:tbl>
    <w:p w14:paraId="54D0F0A3" w14:textId="77777777" w:rsidR="00C20F72" w:rsidRDefault="00C20F72">
      <w:pPr>
        <w:spacing w:after="79" w:line="1" w:lineRule="exact"/>
      </w:pPr>
    </w:p>
    <w:p w14:paraId="6EAC8D61" w14:textId="77777777" w:rsidR="00C20F72" w:rsidRDefault="00C20F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C20F72" w14:paraId="2948C0F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BF37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CA04A" w14:textId="77777777" w:rsidR="00C20F72" w:rsidRDefault="00000000">
            <w:pPr>
              <w:pStyle w:val="Inne0"/>
              <w:jc w:val="right"/>
            </w:pPr>
            <w:r>
              <w:t>35 893 862,77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DDB5F" w14:textId="77777777" w:rsidR="00C20F72" w:rsidRDefault="00000000">
            <w:pPr>
              <w:pStyle w:val="Inne0"/>
              <w:jc w:val="right"/>
            </w:pPr>
            <w:r>
              <w:t>770 385,50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B6F5" w14:textId="77777777" w:rsidR="00C20F72" w:rsidRDefault="00000000">
            <w:pPr>
              <w:pStyle w:val="Inne0"/>
              <w:jc w:val="right"/>
            </w:pPr>
            <w:r>
              <w:t>36 664 248,27</w:t>
            </w:r>
          </w:p>
        </w:tc>
      </w:tr>
    </w:tbl>
    <w:p w14:paraId="672006D7" w14:textId="77777777" w:rsidR="00C20F72" w:rsidRDefault="00C20F72">
      <w:pPr>
        <w:spacing w:after="4039" w:line="1" w:lineRule="exact"/>
      </w:pPr>
    </w:p>
    <w:p w14:paraId="52B36602" w14:textId="77777777" w:rsidR="00C20F72" w:rsidRDefault="00000000">
      <w:pPr>
        <w:pStyle w:val="Teksttreci40"/>
        <w:sectPr w:rsidR="00C20F72" w:rsidSect="004B1C2F">
          <w:pgSz w:w="16840" w:h="11900" w:orient="landscape"/>
          <w:pgMar w:top="329" w:right="615" w:bottom="425" w:left="217" w:header="0" w:footer="3" w:gutter="0"/>
          <w:cols w:space="720"/>
          <w:noEndnote/>
          <w:docGrid w:linePitch="360"/>
        </w:sectPr>
      </w:pPr>
      <w:r>
        <w:t>Strona 1 z 1</w:t>
      </w:r>
    </w:p>
    <w:p w14:paraId="475D36E3" w14:textId="77777777" w:rsidR="00C20F72" w:rsidRDefault="00000000">
      <w:pPr>
        <w:pStyle w:val="Teksttreci0"/>
        <w:spacing w:after="280"/>
        <w:ind w:firstLine="78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Zmiany w załączniku Nr 10 "Zestawienie przychodów i rozchodów budżetu Gminy Osieczna na 2024 rok"</w:t>
      </w:r>
    </w:p>
    <w:p w14:paraId="5E0F8C56" w14:textId="77777777" w:rsidR="00C20F72" w:rsidRDefault="00000000">
      <w:pPr>
        <w:pStyle w:val="Teksttreci0"/>
        <w:spacing w:after="380"/>
        <w:ind w:firstLine="420"/>
        <w:rPr>
          <w:sz w:val="19"/>
          <w:szCs w:val="19"/>
        </w:rPr>
      </w:pPr>
      <w:r>
        <w:rPr>
          <w:sz w:val="19"/>
          <w:szCs w:val="19"/>
        </w:rPr>
        <w:t>Załącznik Nr 4 do uchwały Nr LXI.424.2024 Rady Miejskiej Gminy Osieczna z dnia 16 stycznia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3581"/>
        <w:gridCol w:w="1790"/>
        <w:gridCol w:w="1565"/>
        <w:gridCol w:w="936"/>
        <w:gridCol w:w="1085"/>
      </w:tblGrid>
      <w:tr w:rsidR="00C20F72" w14:paraId="2D6FDA37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587B256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1D140B9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ACA485" w14:textId="77777777" w:rsidR="00C20F72" w:rsidRDefault="00000000">
            <w:pPr>
              <w:pStyle w:val="Inne0"/>
              <w:spacing w:after="6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</w:t>
            </w:r>
          </w:p>
          <w:p w14:paraId="31303558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17B3F32" w14:textId="77777777" w:rsidR="00C20F72" w:rsidRDefault="00000000">
            <w:pPr>
              <w:pStyle w:val="Inne0"/>
              <w:ind w:firstLine="5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0342CEB" w14:textId="77777777" w:rsidR="00C20F72" w:rsidRDefault="00000000">
            <w:pPr>
              <w:pStyle w:val="Inne0"/>
              <w:ind w:firstLine="1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CABFF59" w14:textId="77777777" w:rsidR="00C20F72" w:rsidRDefault="00000000">
            <w:pPr>
              <w:pStyle w:val="Inne0"/>
              <w:spacing w:line="271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zmianie</w:t>
            </w:r>
          </w:p>
        </w:tc>
      </w:tr>
      <w:tr w:rsidR="00C20F72" w14:paraId="4EA13331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34480" w14:textId="77777777" w:rsidR="00C20F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B824" w14:textId="77777777" w:rsidR="00C20F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02E84" w14:textId="77777777" w:rsidR="00C20F72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57E75" w14:textId="77777777" w:rsidR="00C20F72" w:rsidRDefault="00000000">
            <w:pPr>
              <w:pStyle w:val="Inne0"/>
              <w:ind w:firstLine="7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115AF" w14:textId="77777777" w:rsidR="00C20F72" w:rsidRDefault="00000000">
            <w:pPr>
              <w:pStyle w:val="Inne0"/>
              <w:ind w:firstLine="4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C9D8" w14:textId="77777777" w:rsidR="00C20F72" w:rsidRDefault="00000000">
            <w:pPr>
              <w:pStyle w:val="Inne0"/>
              <w:ind w:right="5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20F72" w14:paraId="417BE02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5C2D5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02BA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7DAC5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2 311 542,41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9261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118 973,49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72C6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2 430 515,90</w:t>
            </w:r>
          </w:p>
        </w:tc>
      </w:tr>
      <w:tr w:rsidR="00C20F72" w14:paraId="6ADC238F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44523" w14:textId="77777777" w:rsidR="00C20F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ED364A" w14:textId="77777777" w:rsidR="00C20F7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niewykorzystanych środków pieniężnych 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rachunku bieżącym budżetu, wynikających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rozliczenia dochodów i wydatków nimi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8A846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C54C7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D3DD8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625B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</w:tr>
      <w:tr w:rsidR="00C20F72" w14:paraId="27CE733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4D1160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03D0F" w14:textId="77777777" w:rsidR="00C20F7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w ramach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konkursu "Rosnąca odporność 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3303B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E21BA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08B54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D62D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</w:tr>
      <w:tr w:rsidR="00C20F72" w14:paraId="0B287896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384" w:type="dxa"/>
            <w:vMerge/>
            <w:shd w:val="clear" w:color="auto" w:fill="auto"/>
          </w:tcPr>
          <w:p w14:paraId="3625AF10" w14:textId="77777777" w:rsidR="00C20F72" w:rsidRDefault="00C20F72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9BC3F" w14:textId="77777777" w:rsidR="00C20F7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z Funduszu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Pomocy z tytułu wsparcia jednostek samorządu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terytorialnego w realizacji dodatkowych zadań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oświatowych związanych z kształceniem,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wychowaniem i opieką nad dziećmi i uczniami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będącymi obywatelami Ukrainy o których mowa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art. 50 ust. 6 ustawy z dnia 12 marca 2022 r.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 pomocy obywatelom Ukrainy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związku z konfliktem zbrojnym na terytorium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tego państwa.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7A903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B8FB1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4243B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EEB5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</w:tr>
      <w:tr w:rsidR="00C20F72" w14:paraId="120A4BA6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A6DC60" w14:textId="77777777" w:rsidR="00C20F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10618" w14:textId="77777777" w:rsidR="00C20F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33C1E7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28613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311 542,41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E417F" w14:textId="77777777" w:rsidR="00C20F72" w:rsidRDefault="00000000">
            <w:pPr>
              <w:pStyle w:val="Inne0"/>
              <w:ind w:firstLine="5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809F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2 311 542,41</w:t>
            </w:r>
          </w:p>
        </w:tc>
      </w:tr>
      <w:tr w:rsidR="00C20F72" w14:paraId="03664F3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14:paraId="3004EAC2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EEAF2" w14:textId="77777777" w:rsidR="00C20F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nadwyżki z lat ubiegłych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810EB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DDA64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2 311 542,41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01210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9A38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2 311 542,41</w:t>
            </w:r>
          </w:p>
        </w:tc>
      </w:tr>
      <w:tr w:rsidR="00C20F72" w14:paraId="0FF08CA8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95735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35383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79876" w14:textId="77777777" w:rsidR="00C20F72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0D8D5" w14:textId="77777777" w:rsidR="00C20F72" w:rsidRDefault="00000000">
            <w:pPr>
              <w:pStyle w:val="Inne0"/>
              <w:ind w:firstLine="5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7DB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</w:tr>
      <w:tr w:rsidR="00C20F72" w14:paraId="7B62FBE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0B252" w14:textId="77777777" w:rsidR="00C20F72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5AA7D" w14:textId="77777777" w:rsidR="00C20F72" w:rsidRDefault="00000000">
            <w:pPr>
              <w:pStyle w:val="Inne0"/>
              <w:spacing w:line="271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kredytów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A47D1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DE91" w14:textId="77777777" w:rsidR="00C20F72" w:rsidRDefault="00000000">
            <w:pPr>
              <w:pStyle w:val="Inne0"/>
              <w:ind w:firstLine="7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418A6" w14:textId="77777777" w:rsidR="00C20F72" w:rsidRDefault="00000000">
            <w:pPr>
              <w:pStyle w:val="Inne0"/>
              <w:ind w:firstLine="5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615" w14:textId="77777777" w:rsidR="00C20F72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</w:tr>
    </w:tbl>
    <w:p w14:paraId="1F67E488" w14:textId="77777777" w:rsidR="00C20F72" w:rsidRDefault="00C20F72">
      <w:pPr>
        <w:sectPr w:rsidR="00C20F72" w:rsidSect="004B1C2F">
          <w:footerReference w:type="default" r:id="rId9"/>
          <w:pgSz w:w="11900" w:h="16840"/>
          <w:pgMar w:top="1803" w:right="1049" w:bottom="1443" w:left="1001" w:header="1375" w:footer="3" w:gutter="0"/>
          <w:cols w:space="720"/>
          <w:noEndnote/>
          <w:docGrid w:linePitch="360"/>
        </w:sectPr>
      </w:pPr>
    </w:p>
    <w:p w14:paraId="6FB6EDAD" w14:textId="77777777" w:rsidR="00C20F72" w:rsidRDefault="00000000">
      <w:pPr>
        <w:pStyle w:val="Teksttreci0"/>
        <w:spacing w:after="500"/>
        <w:ind w:firstLine="1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15 "Plan dochodów i wydatków finansowanych środkami Funduszu Pomocy w roku 2024</w:t>
      </w:r>
    </w:p>
    <w:p w14:paraId="57C8EF7F" w14:textId="77777777" w:rsidR="00C20F72" w:rsidRDefault="00000000">
      <w:pPr>
        <w:pStyle w:val="Teksttreci0"/>
        <w:spacing w:after="180"/>
        <w:ind w:firstLine="0"/>
        <w:rPr>
          <w:sz w:val="20"/>
          <w:szCs w:val="20"/>
        </w:rPr>
      </w:pPr>
      <w:r>
        <w:rPr>
          <w:sz w:val="20"/>
          <w:szCs w:val="20"/>
        </w:rPr>
        <w:t>Załącznik Nr 5 do uchwały Nr LXI.424.2024 Rady Miejskiej Gminy Osieczna z dnia 16 stycznia 2024 r.</w:t>
      </w:r>
    </w:p>
    <w:p w14:paraId="5298B978" w14:textId="77777777" w:rsidR="00C20F72" w:rsidRDefault="00000000">
      <w:pPr>
        <w:pStyle w:val="Teksttreci0"/>
        <w:spacing w:after="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DOCHODY</w:t>
      </w:r>
    </w:p>
    <w:p w14:paraId="481024BC" w14:textId="77777777" w:rsidR="00C20F7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88900" distB="0" distL="0" distR="0" simplePos="0" relativeHeight="125829382" behindDoc="0" locked="0" layoutInCell="1" allowOverlap="1" wp14:anchorId="1FB4875A" wp14:editId="6BB944AF">
                <wp:simplePos x="0" y="0"/>
                <wp:positionH relativeFrom="page">
                  <wp:posOffset>635635</wp:posOffset>
                </wp:positionH>
                <wp:positionV relativeFrom="paragraph">
                  <wp:posOffset>88900</wp:posOffset>
                </wp:positionV>
                <wp:extent cx="6254750" cy="19494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39"/>
                              <w:gridCol w:w="1310"/>
                            </w:tblGrid>
                            <w:tr w:rsidR="00C20F72" w14:paraId="6B2814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tblHeader/>
                              </w:trPr>
                              <w:tc>
                                <w:tcPr>
                                  <w:tcW w:w="8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D9BD12" w14:textId="77777777" w:rsidR="00C20F72" w:rsidRDefault="00000000">
                                  <w:pPr>
                                    <w:pStyle w:val="Inne0"/>
                                    <w:ind w:left="79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714DC" w14:textId="77777777" w:rsidR="00C20F72" w:rsidRDefault="00000000">
                                  <w:pPr>
                                    <w:pStyle w:val="Inne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1 096,00</w:t>
                                  </w:r>
                                </w:p>
                              </w:tc>
                            </w:tr>
                          </w:tbl>
                          <w:p w14:paraId="7B958E7C" w14:textId="77777777" w:rsidR="00C20F72" w:rsidRDefault="00C20F7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B4875A" id="Shape 14" o:spid="_x0000_s1028" type="#_x0000_t202" style="position:absolute;margin-left:50.05pt;margin-top:7pt;width:492.5pt;height:15.35pt;z-index:125829382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ZcwEAAOECAAAOAAAAZHJzL2Uyb0RvYy54bWysUlFLwzAQfhf8DyHvrl3Zp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39"/>
                        <w:gridCol w:w="1310"/>
                      </w:tblGrid>
                      <w:tr w:rsidR="00C20F72" w14:paraId="6B2814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tblHeader/>
                        </w:trPr>
                        <w:tc>
                          <w:tcPr>
                            <w:tcW w:w="8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D9BD12" w14:textId="77777777" w:rsidR="00C20F72" w:rsidRDefault="00000000">
                            <w:pPr>
                              <w:pStyle w:val="Inne0"/>
                              <w:ind w:left="79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3714DC" w14:textId="77777777" w:rsidR="00C20F72" w:rsidRDefault="00000000">
                            <w:pPr>
                              <w:pStyle w:val="Inne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1 096,00</w:t>
                            </w:r>
                          </w:p>
                        </w:tc>
                      </w:tr>
                    </w:tbl>
                    <w:p w14:paraId="7B958E7C" w14:textId="77777777" w:rsidR="00C20F72" w:rsidRDefault="00C20F7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205" distB="15240" distL="0" distR="0" simplePos="0" relativeHeight="125829384" behindDoc="0" locked="0" layoutInCell="1" allowOverlap="1" wp14:anchorId="3D8CE83B" wp14:editId="61B6069C">
                <wp:simplePos x="0" y="0"/>
                <wp:positionH relativeFrom="page">
                  <wp:posOffset>5637530</wp:posOffset>
                </wp:positionH>
                <wp:positionV relativeFrom="paragraph">
                  <wp:posOffset>116205</wp:posOffset>
                </wp:positionV>
                <wp:extent cx="1240790" cy="15240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D6ABB2" w14:textId="77777777" w:rsidR="00C20F72" w:rsidRDefault="00000000">
                            <w:pPr>
                              <w:pStyle w:val="Teksttreci0"/>
                              <w:tabs>
                                <w:tab w:val="left" w:pos="1258"/>
                              </w:tabs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Razem: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1 096,00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8CE83B" id="Shape 16" o:spid="_x0000_s1029" type="#_x0000_t202" style="position:absolute;margin-left:443.9pt;margin-top:9.15pt;width:97.7pt;height:12pt;z-index:125829384;visibility:visible;mso-wrap-style:none;mso-wrap-distance-left:0;mso-wrap-distance-top:9.1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" filled="f" stroked="f">
                <v:textbox inset="0,0,0,0">
                  <w:txbxContent>
                    <w:p w14:paraId="06D6ABB2" w14:textId="77777777" w:rsidR="00C20F72" w:rsidRDefault="00000000">
                      <w:pPr>
                        <w:pStyle w:val="Teksttreci0"/>
                        <w:tabs>
                          <w:tab w:val="left" w:pos="1258"/>
                        </w:tabs>
                        <w:spacing w:after="0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Razem: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1 096,00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55"/>
        <w:gridCol w:w="955"/>
        <w:gridCol w:w="5659"/>
        <w:gridCol w:w="1310"/>
      </w:tblGrid>
      <w:tr w:rsidR="00C20F72" w14:paraId="5EFCB36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E089B" w14:textId="77777777" w:rsidR="00C20F72" w:rsidRDefault="00000000">
            <w:pPr>
              <w:pStyle w:val="Inne0"/>
              <w:ind w:firstLine="2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CE0A6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31EF1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6C6D5" w14:textId="77777777" w:rsidR="00C20F72" w:rsidRDefault="00000000">
            <w:pPr>
              <w:pStyle w:val="Inne0"/>
              <w:ind w:left="26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DDED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</w:t>
            </w:r>
          </w:p>
        </w:tc>
      </w:tr>
      <w:tr w:rsidR="00C20F72" w14:paraId="0446EF5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F7A4165" w14:textId="77777777" w:rsidR="00C20F72" w:rsidRDefault="00000000">
            <w:pPr>
              <w:pStyle w:val="Inne0"/>
              <w:ind w:firstLine="3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02B792A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D3FFF3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60ECFE3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14A23AA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1 096,00</w:t>
            </w:r>
          </w:p>
        </w:tc>
      </w:tr>
      <w:tr w:rsidR="00C20F72" w14:paraId="3B5B28F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81054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D7743CD" w14:textId="77777777" w:rsidR="00C20F72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370EEC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E854A4B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Pozostała działalność-ŚWIADCZENIE 40 ZŁ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A7FFEB5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1 096,00</w:t>
            </w:r>
          </w:p>
        </w:tc>
      </w:tr>
      <w:tr w:rsidR="00C20F72" w14:paraId="12E7EF64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F62F3" w14:textId="77777777" w:rsidR="00C20F72" w:rsidRDefault="00C20F7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3C83D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59C55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B505A" w14:textId="77777777" w:rsidR="00C20F72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bieżących w zakresie pomocy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870E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1 096,00</w:t>
            </w:r>
          </w:p>
        </w:tc>
      </w:tr>
    </w:tbl>
    <w:p w14:paraId="66D797DB" w14:textId="77777777" w:rsidR="00C20F72" w:rsidRDefault="00000000">
      <w:pPr>
        <w:pStyle w:val="Teksttreci0"/>
        <w:spacing w:after="16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55"/>
        <w:gridCol w:w="955"/>
        <w:gridCol w:w="5659"/>
        <w:gridCol w:w="1310"/>
      </w:tblGrid>
      <w:tr w:rsidR="00C20F72" w14:paraId="0E8BBA2D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9A62A" w14:textId="77777777" w:rsidR="00C20F72" w:rsidRDefault="00000000">
            <w:pPr>
              <w:pStyle w:val="Inne0"/>
              <w:ind w:firstLine="2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91E4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Rozdział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1C2C0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Paragraf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9214F" w14:textId="77777777" w:rsidR="00C20F72" w:rsidRDefault="00000000">
            <w:pPr>
              <w:pStyle w:val="Inne0"/>
              <w:ind w:left="26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9A34" w14:textId="77777777" w:rsidR="00C20F72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</w:t>
            </w:r>
          </w:p>
        </w:tc>
      </w:tr>
      <w:tr w:rsidR="00C20F72" w14:paraId="3E6AB99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71F870" w14:textId="77777777" w:rsidR="00C20F72" w:rsidRDefault="00000000">
            <w:pPr>
              <w:pStyle w:val="Inne0"/>
              <w:ind w:firstLine="3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C549AFC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4CA7529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FD87E7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Oświata i wychowanie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A5372E0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23 155,99</w:t>
            </w:r>
          </w:p>
        </w:tc>
      </w:tr>
      <w:tr w:rsidR="00C20F72" w14:paraId="422891B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DC060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AA9EE67" w14:textId="77777777" w:rsidR="00C20F72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42BC2DB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DDF1270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EDUKACYJNE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1D34C73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23 155,99</w:t>
            </w:r>
          </w:p>
        </w:tc>
      </w:tr>
      <w:tr w:rsidR="00C20F72" w14:paraId="6D37D2A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6A432A" w14:textId="77777777" w:rsidR="00C20F72" w:rsidRDefault="00C20F72"/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F7281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8AD4F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D7FA6" w14:textId="77777777" w:rsidR="00C20F72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Zakup towarów (w szczególności materiałów, leków, żywności) w związku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pomocą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D5E0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21 002,99</w:t>
            </w:r>
          </w:p>
        </w:tc>
      </w:tr>
      <w:tr w:rsidR="00C20F72" w14:paraId="71BE36E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996089" w14:textId="77777777" w:rsidR="00C20F72" w:rsidRDefault="00C20F72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1911A8" w14:textId="77777777" w:rsidR="00C20F72" w:rsidRDefault="00C20F7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7221E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48255" w14:textId="77777777" w:rsidR="00C20F72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Wynagrodzenia nauczycieli wypłacane w związku z pomocą obywatelom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E1E1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1 800,00</w:t>
            </w:r>
          </w:p>
        </w:tc>
      </w:tr>
      <w:tr w:rsidR="00C20F72" w14:paraId="49C972A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4CFE4E" w14:textId="77777777" w:rsidR="00C20F72" w:rsidRDefault="00C20F72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4CDC8" w14:textId="77777777" w:rsidR="00C20F72" w:rsidRDefault="00C20F7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72428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2FCB5" w14:textId="77777777" w:rsidR="00C20F72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związku z pomocą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6DFE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353,00</w:t>
            </w:r>
          </w:p>
        </w:tc>
      </w:tr>
      <w:tr w:rsidR="00C20F72" w14:paraId="0F44441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03F5DA8" w14:textId="77777777" w:rsidR="00C20F72" w:rsidRDefault="00000000">
            <w:pPr>
              <w:pStyle w:val="Inne0"/>
              <w:ind w:firstLine="3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9F8E7B3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CDD868F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97FEF31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Pomoc społeczna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C08236F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1 096,00</w:t>
            </w:r>
          </w:p>
        </w:tc>
      </w:tr>
      <w:tr w:rsidR="00C20F72" w14:paraId="10980D2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546C7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4A91604" w14:textId="77777777" w:rsidR="00C20F72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5BE4322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F226B95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Pozostała działalność-ŚWIADCZENIE 40 ZŁ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7686131C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1 096,00</w:t>
            </w:r>
          </w:p>
        </w:tc>
      </w:tr>
      <w:tr w:rsidR="00C20F72" w14:paraId="2FF5297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3DBEA1" w14:textId="77777777" w:rsidR="00C20F72" w:rsidRDefault="00C20F72"/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6ED12" w14:textId="77777777" w:rsidR="00C20F72" w:rsidRDefault="00C20F7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1A96C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D84EE" w14:textId="77777777" w:rsidR="00C20F7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 związane z udzielaniem pomocy obywatelom 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5921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1 080,00</w:t>
            </w:r>
          </w:p>
        </w:tc>
      </w:tr>
      <w:tr w:rsidR="00C20F72" w14:paraId="68F40DA2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3DEE4" w14:textId="77777777" w:rsidR="00C20F72" w:rsidRDefault="00C20F72"/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AC0EC" w14:textId="77777777" w:rsidR="00C20F72" w:rsidRDefault="00C20F7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ED61" w14:textId="77777777" w:rsidR="00C20F72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4860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3AA5AA" w14:textId="77777777" w:rsidR="00C20F72" w:rsidRDefault="00000000">
            <w:pPr>
              <w:pStyle w:val="Inne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Ukrainy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54F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</w:tr>
    </w:tbl>
    <w:p w14:paraId="75BBFC74" w14:textId="77777777" w:rsidR="00C20F72" w:rsidRDefault="00C20F72">
      <w:pPr>
        <w:spacing w:after="159" w:line="1" w:lineRule="exact"/>
      </w:pPr>
    </w:p>
    <w:p w14:paraId="47D0F0F7" w14:textId="77777777" w:rsidR="00C20F72" w:rsidRDefault="00C20F7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9"/>
        <w:gridCol w:w="1310"/>
      </w:tblGrid>
      <w:tr w:rsidR="00C20F72" w14:paraId="59FA6E3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91344" w14:textId="77777777" w:rsidR="00C20F72" w:rsidRDefault="00000000">
            <w:pPr>
              <w:pStyle w:val="Inne0"/>
              <w:ind w:left="790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E1E3" w14:textId="77777777" w:rsidR="00C20F7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24 251,99</w:t>
            </w:r>
          </w:p>
        </w:tc>
      </w:tr>
    </w:tbl>
    <w:p w14:paraId="77625EDC" w14:textId="77777777" w:rsidR="00C20F72" w:rsidRDefault="00C20F72">
      <w:pPr>
        <w:sectPr w:rsidR="00C20F72" w:rsidSect="004B1C2F">
          <w:pgSz w:w="11900" w:h="16840"/>
          <w:pgMar w:top="1294" w:right="1049" w:bottom="6076" w:left="1001" w:header="866" w:footer="3" w:gutter="0"/>
          <w:cols w:space="720"/>
          <w:noEndnote/>
          <w:docGrid w:linePitch="360"/>
        </w:sectPr>
      </w:pPr>
    </w:p>
    <w:p w14:paraId="13DE10F1" w14:textId="77777777" w:rsidR="00C20F72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LXI.424.2024 Rady Miejskiej Gminy Osieczna</w:t>
      </w:r>
    </w:p>
    <w:p w14:paraId="493C9A22" w14:textId="77777777" w:rsidR="00C20F72" w:rsidRDefault="00000000">
      <w:pPr>
        <w:pStyle w:val="Teksttreci0"/>
        <w:ind w:firstLine="0"/>
        <w:jc w:val="center"/>
      </w:pPr>
      <w:r>
        <w:rPr>
          <w:b/>
          <w:bCs/>
        </w:rPr>
        <w:t>z dnia 16 stycznia 2024 roku</w:t>
      </w:r>
    </w:p>
    <w:p w14:paraId="34F1E71D" w14:textId="77777777" w:rsidR="00C20F72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2024 rok</w:t>
      </w:r>
    </w:p>
    <w:p w14:paraId="3F3C186E" w14:textId="77777777" w:rsidR="00C20F72" w:rsidRDefault="00000000">
      <w:pPr>
        <w:pStyle w:val="Teksttreci0"/>
        <w:jc w:val="both"/>
      </w:pPr>
      <w:r>
        <w:t>W uchwale budżetowej proponuje się dokonanie następujących zmian:</w:t>
      </w:r>
    </w:p>
    <w:p w14:paraId="7F820614" w14:textId="77777777" w:rsidR="00C20F72" w:rsidRDefault="00000000">
      <w:pPr>
        <w:pStyle w:val="Teksttreci0"/>
        <w:numPr>
          <w:ilvl w:val="0"/>
          <w:numId w:val="10"/>
        </w:numPr>
        <w:tabs>
          <w:tab w:val="left" w:pos="507"/>
        </w:tabs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2024 rok” do uchwały budżetowej.</w:t>
      </w:r>
    </w:p>
    <w:p w14:paraId="3A303077" w14:textId="77777777" w:rsidR="00C20F72" w:rsidRDefault="00000000">
      <w:pPr>
        <w:pStyle w:val="Teksttreci0"/>
        <w:jc w:val="both"/>
      </w:pPr>
      <w:r>
        <w:t>Proponowane zmiany polegają na zwiększeniu dochodów o kwotę 151.864,00 zł, z tego:</w:t>
      </w:r>
    </w:p>
    <w:p w14:paraId="65C0212A" w14:textId="77777777" w:rsidR="00C20F72" w:rsidRDefault="00000000">
      <w:pPr>
        <w:pStyle w:val="Teksttreci0"/>
        <w:jc w:val="both"/>
      </w:pPr>
      <w:r>
        <w:t>a)zwiększenie w dz. 010 rozdz. 01041 z tytułu planowanego wpływu dofinansowania zewnętrznego</w:t>
      </w:r>
      <w:r>
        <w:br/>
        <w:t xml:space="preserve">zadania pn.: 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 w ramach</w:t>
      </w:r>
      <w:r>
        <w:br/>
        <w:t>wspierania rozwoju obszarów wiejskich z udziałem środków Europejskiego Funduszu Rolnego na rzecz</w:t>
      </w:r>
      <w:r>
        <w:br/>
        <w:t>Rozwoju Obszarów Wiejskich w ramach Programu Rozwoju Obszarów Wiejskich na lata 2014-2020</w:t>
      </w:r>
      <w:r>
        <w:br/>
        <w:t>w kwocie 150.768,00 zł,</w:t>
      </w:r>
    </w:p>
    <w:p w14:paraId="16C54398" w14:textId="77777777" w:rsidR="00C20F72" w:rsidRDefault="00000000">
      <w:pPr>
        <w:pStyle w:val="Teksttreci0"/>
        <w:jc w:val="both"/>
      </w:pPr>
      <w:r>
        <w:t>b)zwiększenie w dz. 852 rozdz. 85295 w związku z planowanym wpływem środków</w:t>
      </w:r>
      <w:r>
        <w:br/>
        <w:t>z Funduszu Pomocowego na realizację świadczenia za zapewnienie zakwaterowania i wyżywienia</w:t>
      </w:r>
      <w:r>
        <w:br/>
        <w:t>obywatelom Ukrainy w wysokości 1.096,00 zł.</w:t>
      </w:r>
    </w:p>
    <w:p w14:paraId="28BED0F2" w14:textId="77777777" w:rsidR="00C20F72" w:rsidRDefault="00000000">
      <w:pPr>
        <w:pStyle w:val="Teksttreci0"/>
        <w:numPr>
          <w:ilvl w:val="0"/>
          <w:numId w:val="10"/>
        </w:numPr>
        <w:tabs>
          <w:tab w:val="left" w:pos="522"/>
        </w:tabs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>Gminy Osieczna na 2024 rok” do uchwały budżetowej.</w:t>
      </w:r>
    </w:p>
    <w:p w14:paraId="3B62ACA1" w14:textId="77777777" w:rsidR="00C20F72" w:rsidRDefault="00000000">
      <w:pPr>
        <w:pStyle w:val="Teksttreci0"/>
        <w:jc w:val="both"/>
      </w:pPr>
      <w:r>
        <w:t>Proponowane zmiany polegają na zwiększeniu wydatków o kwotę 270.837,49 zł oraz zmianach</w:t>
      </w:r>
      <w:r>
        <w:br/>
        <w:t>pomiędzy podziałkami klasyfikacji budżetowej po stronie wydatków o charakterze porządkującym, z tego:</w:t>
      </w:r>
    </w:p>
    <w:p w14:paraId="538578B9" w14:textId="77777777" w:rsidR="00C20F72" w:rsidRDefault="00000000">
      <w:pPr>
        <w:pStyle w:val="Teksttreci0"/>
        <w:jc w:val="both"/>
      </w:pPr>
      <w:r>
        <w:t>a)zwiększenie w dz. 400 rozdz. 40095 o kwotę 1.200,00 zł w zakresie wydatków związanych</w:t>
      </w:r>
      <w:r>
        <w:br/>
        <w:t>z wytwarzaniem i zaopatrywaniem w energię elektryczną, gaz i wodę,</w:t>
      </w:r>
    </w:p>
    <w:p w14:paraId="4275420D" w14:textId="77777777" w:rsidR="00C20F72" w:rsidRDefault="00000000">
      <w:pPr>
        <w:pStyle w:val="Teksttreci0"/>
        <w:jc w:val="both"/>
      </w:pPr>
      <w:r>
        <w:t>b)zmniejszenie w dz. 801 rozdz. 80104, 80113, 80195 o kwotę 501.844,01 zł w zakresie wydatków</w:t>
      </w:r>
      <w:r>
        <w:br/>
        <w:t>związanych z oświatą i wychowaniem,</w:t>
      </w:r>
    </w:p>
    <w:p w14:paraId="2773B554" w14:textId="77777777" w:rsidR="00C20F72" w:rsidRDefault="00000000">
      <w:pPr>
        <w:pStyle w:val="Teksttreci0"/>
        <w:jc w:val="both"/>
      </w:pPr>
      <w:r>
        <w:t>c)zwiększenie w dz. 852 rozdz. 85295 o kwotę 1.096,00 zł w zakresie wydatków związanych z pomocą</w:t>
      </w:r>
      <w:r>
        <w:br/>
        <w:t>społeczną,</w:t>
      </w:r>
    </w:p>
    <w:p w14:paraId="1D0031BB" w14:textId="77777777" w:rsidR="00C20F72" w:rsidRDefault="00000000">
      <w:pPr>
        <w:pStyle w:val="Teksttreci0"/>
        <w:jc w:val="both"/>
      </w:pPr>
      <w:r>
        <w:t>d)zwiększenie w dz. 900 rozdz. 90015 o kwotę 40.000,00 zł w zakresie wydatków związanych</w:t>
      </w:r>
      <w:r>
        <w:br/>
        <w:t>z gospodarką komunalną i ochroną środowiska,</w:t>
      </w:r>
    </w:p>
    <w:p w14:paraId="2B80A116" w14:textId="77777777" w:rsidR="00C20F72" w:rsidRDefault="00000000">
      <w:pPr>
        <w:pStyle w:val="Teksttreci0"/>
        <w:jc w:val="both"/>
      </w:pPr>
      <w:r>
        <w:t>e)zwiększenie w dz. 926 rozdz. 92601 na kwotę 730.385,50 zł w zakresie wydatków związanych</w:t>
      </w:r>
      <w:r>
        <w:br/>
        <w:t>z kulturą fizyczną.</w:t>
      </w:r>
    </w:p>
    <w:p w14:paraId="00B08DC8" w14:textId="77777777" w:rsidR="00C20F72" w:rsidRDefault="00000000">
      <w:pPr>
        <w:pStyle w:val="Teksttreci0"/>
        <w:numPr>
          <w:ilvl w:val="0"/>
          <w:numId w:val="10"/>
        </w:numPr>
        <w:tabs>
          <w:tab w:val="left" w:pos="512"/>
        </w:tabs>
        <w:jc w:val="both"/>
      </w:pPr>
      <w:r>
        <w:t>.</w:t>
      </w:r>
      <w:r>
        <w:rPr>
          <w:b/>
          <w:bCs/>
          <w:u w:val="single"/>
        </w:rPr>
        <w:t>Załącznik nr 3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2024 rok” do uchwały budżetowej.</w:t>
      </w:r>
    </w:p>
    <w:p w14:paraId="103BDB65" w14:textId="77777777" w:rsidR="00C20F72" w:rsidRDefault="00000000">
      <w:pPr>
        <w:pStyle w:val="Teksttreci0"/>
        <w:jc w:val="both"/>
      </w:pPr>
      <w:r>
        <w:t>Zmiany w ww. załączniku polegają wprowadzeniu zadań pn.:</w:t>
      </w:r>
    </w:p>
    <w:p w14:paraId="635C6BD6" w14:textId="77777777" w:rsidR="00C20F72" w:rsidRDefault="00000000">
      <w:pPr>
        <w:pStyle w:val="Teksttreci0"/>
        <w:jc w:val="both"/>
      </w:pPr>
      <w:r>
        <w:t>a)„Zakup iluminacji świątecznych” na kwotę 40.000,00 zł,</w:t>
      </w:r>
    </w:p>
    <w:p w14:paraId="6BA1D448" w14:textId="77777777" w:rsidR="00C20F72" w:rsidRDefault="00000000">
      <w:pPr>
        <w:pStyle w:val="Teksttreci0"/>
        <w:jc w:val="both"/>
      </w:pPr>
      <w:r>
        <w:t xml:space="preserve">b)„Budowa </w:t>
      </w:r>
      <w:proofErr w:type="spellStart"/>
      <w:r>
        <w:t>pumptrucka</w:t>
      </w:r>
      <w:proofErr w:type="spellEnd"/>
      <w:r>
        <w:t xml:space="preserve"> w Kąkolewie” na kwotę 365.000,00zł,</w:t>
      </w:r>
    </w:p>
    <w:p w14:paraId="3A59C717" w14:textId="77777777" w:rsidR="00C20F72" w:rsidRDefault="00000000">
      <w:pPr>
        <w:pStyle w:val="Teksttreci0"/>
        <w:jc w:val="both"/>
      </w:pPr>
      <w:r>
        <w:t xml:space="preserve">c)„Budowa </w:t>
      </w:r>
      <w:proofErr w:type="spellStart"/>
      <w:r>
        <w:t>pumptrucka</w:t>
      </w:r>
      <w:proofErr w:type="spellEnd"/>
      <w:r>
        <w:t xml:space="preserve"> w Osiecznej” na kwotę 365.385,50 zł.</w:t>
      </w:r>
    </w:p>
    <w:p w14:paraId="21379DCA" w14:textId="77777777" w:rsidR="00C20F72" w:rsidRDefault="00000000">
      <w:pPr>
        <w:pStyle w:val="Teksttreci0"/>
        <w:numPr>
          <w:ilvl w:val="0"/>
          <w:numId w:val="10"/>
        </w:numPr>
        <w:tabs>
          <w:tab w:val="left" w:pos="526"/>
        </w:tabs>
        <w:jc w:val="both"/>
      </w:pPr>
      <w:r>
        <w:t>.</w:t>
      </w:r>
      <w:r>
        <w:rPr>
          <w:b/>
          <w:bCs/>
          <w:u w:val="single"/>
        </w:rPr>
        <w:t>Załącznik nr 4 do niniejszej uchwały</w:t>
      </w:r>
      <w:r>
        <w:rPr>
          <w:b/>
          <w:bCs/>
        </w:rPr>
        <w:t xml:space="preserve"> - zmiany w załączniku Nr 10 „Zestawienie przychodów</w:t>
      </w:r>
      <w:r>
        <w:rPr>
          <w:b/>
          <w:bCs/>
        </w:rPr>
        <w:br/>
        <w:t>i rozchodów budżetu Gminy Osieczna na 2024 rok” do uchwały budżetowej.</w:t>
      </w:r>
    </w:p>
    <w:p w14:paraId="6DAD1F74" w14:textId="77777777" w:rsidR="00C20F72" w:rsidRDefault="00000000">
      <w:pPr>
        <w:pStyle w:val="Teksttreci0"/>
        <w:jc w:val="both"/>
      </w:pPr>
      <w:r>
        <w:t>Zmiany ww. załączniku polegają na wprowadzeniu przychodów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 w odrębnych</w:t>
      </w:r>
      <w:r>
        <w:br/>
        <w:t>ustawach w wysokości 118.973,49 zł, z tego:</w:t>
      </w:r>
    </w:p>
    <w:p w14:paraId="259C9383" w14:textId="77777777" w:rsidR="00C20F72" w:rsidRDefault="00000000">
      <w:pPr>
        <w:pStyle w:val="Teksttreci0"/>
        <w:jc w:val="both"/>
      </w:pPr>
      <w:r>
        <w:t>a)niewykorzystane środki otrzymane w ramach konkursu „Rosnąca odporność” w wysokości</w:t>
      </w:r>
      <w:r>
        <w:br/>
        <w:t>95.817,50 zł,</w:t>
      </w:r>
    </w:p>
    <w:p w14:paraId="02D3D180" w14:textId="77777777" w:rsidR="00C20F72" w:rsidRDefault="00000000">
      <w:pPr>
        <w:pStyle w:val="Teksttreci0"/>
        <w:ind w:firstLine="260"/>
        <w:jc w:val="both"/>
      </w:pPr>
      <w:r>
        <w:t>b)niewykorzystane środki otrzymane z Funduszu Pomocy z tytułu wsparcia jednostek samorządu</w:t>
      </w:r>
      <w:r>
        <w:br/>
        <w:t>terytorialnego w realizacji dodatkowych zadań oświatowych związanych z kształceniem, wychowaniem</w:t>
      </w:r>
      <w:r>
        <w:br/>
        <w:t>i opieką nad dziećmi i uczniami będącymi obywatelami Ukrainy o których mowa w art. 50 ust. 6 ustawy</w:t>
      </w:r>
      <w:r>
        <w:br/>
        <w:t>z dnia 12 marca 2022 r. o pomocy obywatelom Ukrainy w związku z konfliktem zbrojnym na terytorium</w:t>
      </w:r>
      <w:r>
        <w:br/>
      </w:r>
      <w:r>
        <w:lastRenderedPageBreak/>
        <w:t>tego państwa w wysokości 23.155,99 zł.</w:t>
      </w:r>
    </w:p>
    <w:p w14:paraId="1318C4DD" w14:textId="77777777" w:rsidR="00C20F72" w:rsidRDefault="00000000">
      <w:pPr>
        <w:pStyle w:val="Teksttreci0"/>
        <w:numPr>
          <w:ilvl w:val="0"/>
          <w:numId w:val="10"/>
        </w:numPr>
        <w:tabs>
          <w:tab w:val="left" w:pos="522"/>
        </w:tabs>
        <w:ind w:firstLine="260"/>
        <w:jc w:val="both"/>
      </w:pPr>
      <w:r>
        <w:t>.</w:t>
      </w:r>
      <w:r>
        <w:rPr>
          <w:b/>
          <w:bCs/>
        </w:rPr>
        <w:t>W uchwale Nr LIX.419.2023 Rady Miejskiej Gminy Osieczna z dnia z dnia 21 grudnia 2023 roku</w:t>
      </w:r>
      <w:r>
        <w:rPr>
          <w:b/>
          <w:bCs/>
        </w:rPr>
        <w:br/>
        <w:t xml:space="preserve">w sprawie uchwały budżetowej Gminy Osieczna na 2024 rok </w:t>
      </w:r>
      <w:r>
        <w:t>dodaje się:</w:t>
      </w:r>
    </w:p>
    <w:p w14:paraId="38450FF4" w14:textId="77777777" w:rsidR="00C20F72" w:rsidRDefault="00000000">
      <w:pPr>
        <w:pStyle w:val="Teksttreci0"/>
        <w:ind w:firstLine="260"/>
        <w:jc w:val="both"/>
      </w:pPr>
      <w:r>
        <w:t>a)w § 1 ust. 2 pkt 2 o treści:</w:t>
      </w:r>
    </w:p>
    <w:p w14:paraId="4C81E0ED" w14:textId="77777777" w:rsidR="00C20F72" w:rsidRDefault="00000000">
      <w:pPr>
        <w:pStyle w:val="Teksttreci0"/>
        <w:numPr>
          <w:ilvl w:val="0"/>
          <w:numId w:val="11"/>
        </w:numPr>
        <w:tabs>
          <w:tab w:val="left" w:pos="488"/>
        </w:tabs>
        <w:ind w:firstLine="260"/>
        <w:jc w:val="both"/>
      </w:pPr>
      <w:r>
        <w:t>„2) środki na finansowanie wydatków na realizację zadań finansowanych z udziałem środków, o których</w:t>
      </w:r>
      <w:r>
        <w:br/>
        <w:t>mowa w art. 5 ust. 1 pkt 2 i 3 w kwocie 150.768,00 zł.”</w:t>
      </w:r>
    </w:p>
    <w:p w14:paraId="2D9EC368" w14:textId="77777777" w:rsidR="00C20F72" w:rsidRDefault="00000000">
      <w:pPr>
        <w:pStyle w:val="Teksttreci0"/>
        <w:ind w:firstLine="260"/>
        <w:jc w:val="both"/>
      </w:pPr>
      <w:r>
        <w:t>b)w § 2 ust. 2 pkt 3 o treści:</w:t>
      </w:r>
    </w:p>
    <w:p w14:paraId="3EBB486B" w14:textId="77777777" w:rsidR="00C20F72" w:rsidRDefault="00000000">
      <w:pPr>
        <w:pStyle w:val="Teksttreci0"/>
        <w:numPr>
          <w:ilvl w:val="0"/>
          <w:numId w:val="11"/>
        </w:numPr>
        <w:tabs>
          <w:tab w:val="left" w:pos="488"/>
        </w:tabs>
        <w:ind w:firstLine="260"/>
        <w:jc w:val="both"/>
      </w:pPr>
      <w:r>
        <w:t>„3)wydatki na programy finansowane z udziałem środków, o których mowa w art. 5 ust. 1 pkt 2 i 3</w:t>
      </w:r>
      <w:r>
        <w:br/>
        <w:t>ustawy o finansach publicznych w części związanej z realizacją zadań jednostki samorządu terytorialnego</w:t>
      </w:r>
      <w:r>
        <w:br/>
        <w:t>w wysokości 340.768,00 zł.”</w:t>
      </w:r>
    </w:p>
    <w:p w14:paraId="31D61055" w14:textId="77777777" w:rsidR="00C20F72" w:rsidRDefault="00000000">
      <w:pPr>
        <w:pStyle w:val="Teksttreci0"/>
        <w:ind w:firstLine="260"/>
        <w:jc w:val="both"/>
      </w:pPr>
      <w:r>
        <w:t>c)w § 10 pkt 4 o treści:</w:t>
      </w:r>
    </w:p>
    <w:p w14:paraId="7C3D5016" w14:textId="77777777" w:rsidR="00C20F72" w:rsidRDefault="00000000">
      <w:pPr>
        <w:pStyle w:val="Teksttreci0"/>
        <w:numPr>
          <w:ilvl w:val="0"/>
          <w:numId w:val="11"/>
        </w:numPr>
        <w:tabs>
          <w:tab w:val="left" w:pos="488"/>
        </w:tabs>
        <w:ind w:firstLine="260"/>
        <w:jc w:val="both"/>
      </w:pPr>
      <w:r>
        <w:t>„4) Ustala się plan dochodów i wydatków finansowanych środkami Funduszu Pomocy w roku 2024,</w:t>
      </w:r>
      <w:r>
        <w:br/>
        <w:t>zgodnie z załącznikiem Nr 15 do uchwały.”</w:t>
      </w:r>
    </w:p>
    <w:p w14:paraId="57365992" w14:textId="77777777" w:rsidR="00C20F72" w:rsidRDefault="00000000">
      <w:pPr>
        <w:pStyle w:val="Teksttreci0"/>
        <w:spacing w:after="900"/>
        <w:ind w:firstLine="260"/>
        <w:jc w:val="both"/>
      </w:pPr>
      <w:r>
        <w:t>d)załącznik Nr 15 „Plan dochodów i wydatków finansowanych środkami Funduszu Pomocy w roku</w:t>
      </w:r>
      <w:r>
        <w:br/>
        <w:t>2024” i otrzymuje brzmienie zgodnie z załącznikiem Nr 5 do niniejszej uchwały.</w:t>
      </w:r>
    </w:p>
    <w:p w14:paraId="5B17205C" w14:textId="77777777" w:rsidR="00C20F72" w:rsidRDefault="00000000" w:rsidP="0079058C">
      <w:pPr>
        <w:pStyle w:val="Teksttreci0"/>
        <w:spacing w:after="480"/>
        <w:ind w:left="4248" w:firstLine="0"/>
        <w:jc w:val="center"/>
      </w:pPr>
      <w:r>
        <w:t>Przewodniczący Rady</w:t>
      </w:r>
      <w:r>
        <w:br/>
        <w:t>Miejskiej Gminy Osieczna</w:t>
      </w:r>
    </w:p>
    <w:p w14:paraId="21415FF6" w14:textId="6ECCF726" w:rsidR="00C20F72" w:rsidRDefault="0079058C" w:rsidP="0079058C">
      <w:pPr>
        <w:pStyle w:val="Teksttreci0"/>
        <w:ind w:right="1760" w:firstLine="0"/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000000">
        <w:rPr>
          <w:b/>
          <w:bCs/>
        </w:rPr>
        <w:t>Roman Lewicki</w:t>
      </w:r>
    </w:p>
    <w:sectPr w:rsidR="00C20F72">
      <w:pgSz w:w="11900" w:h="16840"/>
      <w:pgMar w:top="1095" w:right="987" w:bottom="1337" w:left="1265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CC96" w14:textId="77777777" w:rsidR="004B1C2F" w:rsidRDefault="004B1C2F">
      <w:r>
        <w:separator/>
      </w:r>
    </w:p>
  </w:endnote>
  <w:endnote w:type="continuationSeparator" w:id="0">
    <w:p w14:paraId="58655BD9" w14:textId="77777777" w:rsidR="004B1C2F" w:rsidRDefault="004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EA21" w14:textId="77777777" w:rsidR="00C20F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15C451F" wp14:editId="4BD458CE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CA7C62" w14:textId="77777777" w:rsidR="00C20F7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9C80418B-2501-46AE-B6DC-4B14932404CE.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C451F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.6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EkBE44AAAAA0BAAAPAAAAAAAAAAAAAAAAANUDAABkcnMv&#10;ZG93bnJldi54bWxQSwUGAAAAAAQABADzAAAA4gQAAAAA&#10;" filled="f" stroked="f">
              <v:textbox style="mso-fit-shape-to-text:t" inset="0,0,0,0">
                <w:txbxContent>
                  <w:p w14:paraId="61CA7C62" w14:textId="77777777" w:rsidR="00C20F7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9C80418B-2501-46AE-B6DC-4B14932404CE.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C5FA690" wp14:editId="6C85AB71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479C" w14:textId="77777777" w:rsidR="00C20F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F0EF2AE" wp14:editId="5B80D4F3">
              <wp:simplePos x="0" y="0"/>
              <wp:positionH relativeFrom="page">
                <wp:posOffset>633095</wp:posOffset>
              </wp:positionH>
              <wp:positionV relativeFrom="page">
                <wp:posOffset>7286625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D0C3A9" w14:textId="77777777" w:rsidR="00C20F72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9C80418B-2501-46AE-B6DC-4B14932404CE.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EF2AE"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49.85pt;margin-top:573.7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" filled="f" stroked="f">
              <v:textbox style="mso-fit-shape-to-text:t" inset="0,0,0,0">
                <w:txbxContent>
                  <w:p w14:paraId="53D0C3A9" w14:textId="77777777" w:rsidR="00C20F72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9C80418B-2501-46AE-B6DC-4B14932404CE.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766303" wp14:editId="70C16A24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EB3A" w14:textId="77777777" w:rsidR="00C20F7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711D140" wp14:editId="11956CEE">
              <wp:simplePos x="0" y="0"/>
              <wp:positionH relativeFrom="page">
                <wp:posOffset>629920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F4BBC5" w14:textId="77777777" w:rsidR="00C20F7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9C80418B-2501-46AE-B6DC-4B14932404CE.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1D140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9.6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" filled="f" stroked="f">
              <v:textbox style="mso-fit-shape-to-text:t" inset="0,0,0,0">
                <w:txbxContent>
                  <w:p w14:paraId="11F4BBC5" w14:textId="77777777" w:rsidR="00C20F7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9C80418B-2501-46AE-B6DC-4B14932404CE.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80906C" wp14:editId="5B314E48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18CA" w14:textId="77777777" w:rsidR="004B1C2F" w:rsidRDefault="004B1C2F"/>
  </w:footnote>
  <w:footnote w:type="continuationSeparator" w:id="0">
    <w:p w14:paraId="39F4DC0A" w14:textId="77777777" w:rsidR="004B1C2F" w:rsidRDefault="004B1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1EC5"/>
    <w:multiLevelType w:val="hybridMultilevel"/>
    <w:tmpl w:val="5A82BCB0"/>
    <w:lvl w:ilvl="0" w:tplc="AED224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0C65"/>
    <w:multiLevelType w:val="multilevel"/>
    <w:tmpl w:val="7E2A93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A24041"/>
    <w:multiLevelType w:val="multilevel"/>
    <w:tmpl w:val="7466D1EE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91086"/>
    <w:multiLevelType w:val="multilevel"/>
    <w:tmpl w:val="1A12A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C6856"/>
    <w:multiLevelType w:val="multilevel"/>
    <w:tmpl w:val="EC80A1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762DD9"/>
    <w:multiLevelType w:val="multilevel"/>
    <w:tmpl w:val="4134EA6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E26A2"/>
    <w:multiLevelType w:val="multilevel"/>
    <w:tmpl w:val="3AF40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B3CA4"/>
    <w:multiLevelType w:val="multilevel"/>
    <w:tmpl w:val="5AE695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B901FA"/>
    <w:multiLevelType w:val="multilevel"/>
    <w:tmpl w:val="EABE1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C61FCA"/>
    <w:multiLevelType w:val="multilevel"/>
    <w:tmpl w:val="79A89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761E03"/>
    <w:multiLevelType w:val="multilevel"/>
    <w:tmpl w:val="02AE0EC4"/>
    <w:lvl w:ilvl="0">
      <w:start w:val="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A12834"/>
    <w:multiLevelType w:val="multilevel"/>
    <w:tmpl w:val="06BEE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3299152">
    <w:abstractNumId w:val="6"/>
  </w:num>
  <w:num w:numId="2" w16cid:durableId="765467552">
    <w:abstractNumId w:val="11"/>
  </w:num>
  <w:num w:numId="3" w16cid:durableId="1070612004">
    <w:abstractNumId w:val="1"/>
  </w:num>
  <w:num w:numId="4" w16cid:durableId="647976332">
    <w:abstractNumId w:val="2"/>
  </w:num>
  <w:num w:numId="5" w16cid:durableId="38167597">
    <w:abstractNumId w:val="8"/>
  </w:num>
  <w:num w:numId="6" w16cid:durableId="203252544">
    <w:abstractNumId w:val="5"/>
  </w:num>
  <w:num w:numId="7" w16cid:durableId="1434090596">
    <w:abstractNumId w:val="3"/>
  </w:num>
  <w:num w:numId="8" w16cid:durableId="57554795">
    <w:abstractNumId w:val="4"/>
  </w:num>
  <w:num w:numId="9" w16cid:durableId="673603875">
    <w:abstractNumId w:val="10"/>
  </w:num>
  <w:num w:numId="10" w16cid:durableId="761296959">
    <w:abstractNumId w:val="7"/>
  </w:num>
  <w:num w:numId="11" w16cid:durableId="590164588">
    <w:abstractNumId w:val="9"/>
  </w:num>
  <w:num w:numId="12" w16cid:durableId="93159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72"/>
    <w:rsid w:val="004B1C2F"/>
    <w:rsid w:val="0079058C"/>
    <w:rsid w:val="00C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CB2"/>
  <w15:docId w15:val="{6F05922C-CDD7-4B3E-9938-48068B7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2315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LXI.424.2024 Rady Miejskiej Gminy Osieczna z dnia 16 stycznia 2024 r. w sprawie zmian w uchwale budżetowej Gminy Osieczna na 2024 rok</dc:title>
  <dc:subject>Uchwała Nr LXI.424.2024 z dnia 16 stycznia 2024 r. Rady Miejskiej Gminy Osieczna w sprawie zmian w uchwale budżetowej Gminy Osieczna na 2024 rok</dc:subject>
  <dc:creator>Rada Miejska Gminy Osieczna</dc:creator>
  <cp:keywords/>
  <cp:lastModifiedBy>Marta Skorupka</cp:lastModifiedBy>
  <cp:revision>2</cp:revision>
  <dcterms:created xsi:type="dcterms:W3CDTF">2024-01-19T09:01:00Z</dcterms:created>
  <dcterms:modified xsi:type="dcterms:W3CDTF">2024-01-19T09:09:00Z</dcterms:modified>
</cp:coreProperties>
</file>