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53DA" w:rsidRDefault="00000000">
      <w:pPr>
        <w:ind w:left="-15"/>
      </w:pPr>
      <w:r>
        <w:t>Roman Lewicki</w:t>
      </w:r>
      <w:r w:rsidR="0032474A">
        <w:t xml:space="preserve">                                                                        O</w:t>
      </w:r>
      <w:r>
        <w:t xml:space="preserve">sieczna, 9 </w:t>
      </w:r>
      <w:r w:rsidR="0032474A">
        <w:t xml:space="preserve">maja </w:t>
      </w:r>
      <w:r>
        <w:t>2023 radny RM</w:t>
      </w:r>
    </w:p>
    <w:p w:rsidR="005453DA" w:rsidRDefault="00000000">
      <w:pPr>
        <w:spacing w:after="823"/>
        <w:ind w:left="-15" w:right="2077"/>
      </w:pPr>
      <w:r>
        <w:t>G</w:t>
      </w:r>
      <w:r w:rsidR="0032474A">
        <w:t>miny</w:t>
      </w:r>
      <w:r>
        <w:t xml:space="preserve"> Osieczn</w:t>
      </w:r>
      <w:r w:rsidR="0032474A">
        <w:t>a</w:t>
      </w:r>
    </w:p>
    <w:p w:rsidR="005453DA" w:rsidRDefault="0032474A" w:rsidP="0032474A">
      <w:pPr>
        <w:spacing w:after="220" w:line="265" w:lineRule="auto"/>
        <w:ind w:left="3664" w:right="624" w:firstLine="584"/>
        <w:jc w:val="right"/>
      </w:pPr>
      <w:r>
        <w:t>Pan Stanis</w:t>
      </w:r>
      <w:r w:rsidR="00000000">
        <w:t>ław Glapiak</w:t>
      </w:r>
    </w:p>
    <w:p w:rsidR="005453DA" w:rsidRDefault="0032474A" w:rsidP="0032474A">
      <w:pPr>
        <w:spacing w:after="1026" w:line="265" w:lineRule="auto"/>
        <w:ind w:left="2956" w:right="177" w:hanging="10"/>
        <w:jc w:val="center"/>
      </w:pPr>
      <w:r>
        <w:t xml:space="preserve">                </w:t>
      </w:r>
      <w:r>
        <w:tab/>
        <w:t xml:space="preserve">          Burmistrz </w:t>
      </w:r>
      <w:r w:rsidR="00000000">
        <w:t>Gminy Osieczna</w:t>
      </w:r>
    </w:p>
    <w:p w:rsidR="005453DA" w:rsidRDefault="00000000">
      <w:pPr>
        <w:ind w:left="1804"/>
      </w:pPr>
      <w:r>
        <w:t>Zapytanie</w:t>
      </w:r>
    </w:p>
    <w:p w:rsidR="005453DA" w:rsidRDefault="005453DA"/>
    <w:p w:rsidR="0032474A" w:rsidRDefault="0032474A">
      <w:pPr>
        <w:sectPr w:rsidR="0032474A">
          <w:pgSz w:w="11900" w:h="16840"/>
          <w:pgMar w:top="1248" w:right="3071" w:bottom="6135" w:left="1286" w:header="708" w:footer="708" w:gutter="0"/>
          <w:cols w:space="708"/>
        </w:sectPr>
      </w:pPr>
    </w:p>
    <w:p w:rsidR="005453DA" w:rsidRDefault="00000000" w:rsidP="0032474A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792214</wp:posOffset>
            </wp:positionH>
            <wp:positionV relativeFrom="page">
              <wp:posOffset>4365151</wp:posOffset>
            </wp:positionV>
            <wp:extent cx="6094" cy="6097"/>
            <wp:effectExtent l="0" t="0" r="0" b="0"/>
            <wp:wrapSquare wrapText="bothSides"/>
            <wp:docPr id="1001" name="Picture 1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" name="Picture 10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 związku z pytaniami i informacjami, które trafiły do mnie po opublikowaniu w BIP odpowiedzi Pana Burmistrza na moje zapytanie z 25 kwietnia br., dotyczącej poziomu struktury wynagrodzeń w Urzędzie Gminy w Osiecznej, wnoszę o udzielenie odpowiedzi na pytanie (wg wzoru odpowiedzi z 5 maja br.) o strukturę (poziom) wynagrodzeń netto w jednostkach gminnych</w:t>
      </w:r>
      <w:r w:rsidR="0032474A">
        <w:t xml:space="preserve">                       </w:t>
      </w:r>
      <w:r>
        <w:t>i gminnej spółce komunalnej, na dzie</w:t>
      </w:r>
      <w:r w:rsidR="0032474A">
        <w:t>ń</w:t>
      </w:r>
      <w:r>
        <w:t xml:space="preserve"> 9 maja 2023.</w:t>
      </w:r>
    </w:p>
    <w:p w:rsidR="0032474A" w:rsidRDefault="0032474A" w:rsidP="0032474A">
      <w:pPr>
        <w:spacing w:after="0" w:line="240" w:lineRule="auto"/>
        <w:ind w:left="-17"/>
      </w:pPr>
    </w:p>
    <w:p w:rsidR="005453DA" w:rsidRDefault="00000000" w:rsidP="0032474A">
      <w:pPr>
        <w:spacing w:after="0" w:line="240" w:lineRule="auto"/>
        <w:ind w:left="-17"/>
      </w:pPr>
      <w:r>
        <w:t>Proszę o uwzględnienie nast</w:t>
      </w:r>
      <w:r w:rsidR="0032474A">
        <w:t>ę</w:t>
      </w:r>
      <w:r>
        <w:t>pujących podmiotów:</w:t>
      </w:r>
    </w:p>
    <w:p w:rsidR="005453DA" w:rsidRDefault="00000000" w:rsidP="0032474A">
      <w:pPr>
        <w:spacing w:after="0" w:line="240" w:lineRule="auto"/>
        <w:ind w:left="-17"/>
      </w:pPr>
      <w:r>
        <w:t>Centrum Usług Wspólnych,</w:t>
      </w:r>
    </w:p>
    <w:p w:rsidR="005453DA" w:rsidRDefault="00000000" w:rsidP="0032474A">
      <w:pPr>
        <w:spacing w:after="0" w:line="240" w:lineRule="auto"/>
        <w:ind w:left="-17"/>
      </w:pPr>
      <w:r>
        <w:t>MGOPS,</w:t>
      </w:r>
    </w:p>
    <w:p w:rsidR="005453DA" w:rsidRDefault="00000000" w:rsidP="0032474A">
      <w:pPr>
        <w:spacing w:after="0" w:line="240" w:lineRule="auto"/>
        <w:ind w:left="-17"/>
      </w:pPr>
      <w:proofErr w:type="spellStart"/>
      <w:r>
        <w:t>C</w:t>
      </w:r>
      <w:r w:rsidR="0032474A">
        <w:t>KiB</w:t>
      </w:r>
      <w:proofErr w:type="spellEnd"/>
      <w:r>
        <w:t>,</w:t>
      </w:r>
    </w:p>
    <w:p w:rsidR="0032474A" w:rsidRDefault="00000000" w:rsidP="0032474A">
      <w:pPr>
        <w:spacing w:after="0" w:line="240" w:lineRule="auto"/>
        <w:ind w:left="-17" w:right="2418"/>
      </w:pPr>
      <w:r>
        <w:t xml:space="preserve">„grupa remontowa” Urzędu Gminy, </w:t>
      </w:r>
    </w:p>
    <w:p w:rsidR="0032474A" w:rsidRDefault="00000000" w:rsidP="0032474A">
      <w:pPr>
        <w:spacing w:after="0" w:line="240" w:lineRule="auto"/>
        <w:ind w:left="-17" w:right="2418"/>
      </w:pPr>
      <w:r>
        <w:t xml:space="preserve">gminna spółka komunalna </w:t>
      </w:r>
    </w:p>
    <w:p w:rsidR="0032474A" w:rsidRDefault="0032474A" w:rsidP="0032474A">
      <w:pPr>
        <w:spacing w:after="0" w:line="240" w:lineRule="auto"/>
        <w:ind w:left="-17" w:right="2418"/>
      </w:pPr>
    </w:p>
    <w:p w:rsidR="0032474A" w:rsidRDefault="0032474A" w:rsidP="0032474A">
      <w:pPr>
        <w:spacing w:after="0" w:line="240" w:lineRule="auto"/>
        <w:ind w:left="4939" w:right="2418" w:firstLine="17"/>
      </w:pPr>
    </w:p>
    <w:p w:rsidR="0032474A" w:rsidRDefault="0032474A" w:rsidP="0032474A">
      <w:pPr>
        <w:spacing w:after="0" w:line="240" w:lineRule="auto"/>
        <w:ind w:left="4939" w:right="2418" w:firstLine="17"/>
      </w:pPr>
    </w:p>
    <w:p w:rsidR="0032474A" w:rsidRDefault="0032474A" w:rsidP="0032474A">
      <w:pPr>
        <w:spacing w:after="0" w:line="240" w:lineRule="auto"/>
        <w:ind w:left="4939" w:right="2418" w:firstLine="17"/>
      </w:pPr>
    </w:p>
    <w:p w:rsidR="005453DA" w:rsidRDefault="0032474A" w:rsidP="0032474A">
      <w:pPr>
        <w:spacing w:after="0" w:line="240" w:lineRule="auto"/>
        <w:ind w:left="4939" w:right="2418" w:firstLine="1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3616960</wp:posOffset>
            </wp:positionH>
            <wp:positionV relativeFrom="page">
              <wp:posOffset>6813550</wp:posOffset>
            </wp:positionV>
            <wp:extent cx="1822092" cy="804749"/>
            <wp:effectExtent l="0" t="0" r="0" b="0"/>
            <wp:wrapTopAndBottom/>
            <wp:docPr id="2389" name="Picture 2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9" name="Picture 23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2092" cy="804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z powa</w:t>
      </w:r>
      <w:r>
        <w:t>ż</w:t>
      </w:r>
      <w:r w:rsidR="00000000">
        <w:t>aniem</w:t>
      </w:r>
    </w:p>
    <w:sectPr w:rsidR="005453DA">
      <w:type w:val="continuous"/>
      <w:pgSz w:w="11900" w:h="16840"/>
      <w:pgMar w:top="1366" w:right="1382" w:bottom="6135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27C7" w:rsidRDefault="007D27C7" w:rsidP="0032474A">
      <w:pPr>
        <w:spacing w:after="0" w:line="240" w:lineRule="auto"/>
      </w:pPr>
      <w:r>
        <w:separator/>
      </w:r>
    </w:p>
  </w:endnote>
  <w:endnote w:type="continuationSeparator" w:id="0">
    <w:p w:rsidR="007D27C7" w:rsidRDefault="007D27C7" w:rsidP="0032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27C7" w:rsidRDefault="007D27C7" w:rsidP="0032474A">
      <w:pPr>
        <w:spacing w:after="0" w:line="240" w:lineRule="auto"/>
      </w:pPr>
      <w:r>
        <w:separator/>
      </w:r>
    </w:p>
  </w:footnote>
  <w:footnote w:type="continuationSeparator" w:id="0">
    <w:p w:rsidR="007D27C7" w:rsidRDefault="007D27C7" w:rsidP="00324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DA"/>
    <w:rsid w:val="0032474A"/>
    <w:rsid w:val="005453DA"/>
    <w:rsid w:val="007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2BC0"/>
  <w15:docId w15:val="{D0E3FCFC-6473-480A-B530-21DFA61A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48" w:lineRule="auto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24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74A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24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74A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Marta Skorupka</dc:creator>
  <cp:keywords/>
  <cp:lastModifiedBy>Marta Skorupka</cp:lastModifiedBy>
  <cp:revision>2</cp:revision>
  <dcterms:created xsi:type="dcterms:W3CDTF">2023-05-11T08:55:00Z</dcterms:created>
  <dcterms:modified xsi:type="dcterms:W3CDTF">2023-05-11T08:55:00Z</dcterms:modified>
</cp:coreProperties>
</file>