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1F" w:rsidRDefault="0082405A">
      <w:pPr>
        <w:pStyle w:val="Teksttreci0"/>
        <w:ind w:right="820"/>
        <w:jc w:val="righ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1798320</wp:posOffset>
            </wp:positionH>
            <wp:positionV relativeFrom="margin">
              <wp:posOffset>9525</wp:posOffset>
            </wp:positionV>
            <wp:extent cx="2377440" cy="15303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7744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Osieczna 05.09.2022</w:t>
      </w:r>
    </w:p>
    <w:p w:rsidR="0036741F" w:rsidRDefault="0082405A">
      <w:pPr>
        <w:pStyle w:val="Teksttreci0"/>
      </w:pPr>
      <w:r>
        <w:t>mieszkańcy ulicy Osiedle</w:t>
      </w:r>
      <w:r>
        <w:br/>
        <w:t>wg załączonej listy</w:t>
      </w:r>
    </w:p>
    <w:p w:rsidR="0036741F" w:rsidRDefault="0082405A">
      <w:pPr>
        <w:pStyle w:val="Teksttreci0"/>
        <w:spacing w:after="0"/>
        <w:ind w:left="5880"/>
      </w:pPr>
      <w:r>
        <w:t>Burmistrz</w:t>
      </w:r>
    </w:p>
    <w:p w:rsidR="0036741F" w:rsidRDefault="0082405A">
      <w:pPr>
        <w:pStyle w:val="Teksttreci0"/>
        <w:ind w:left="5880"/>
      </w:pPr>
      <w:r>
        <w:t>Miasta i Gminy Osieczna</w:t>
      </w:r>
    </w:p>
    <w:p w:rsidR="0036741F" w:rsidRDefault="0082405A">
      <w:pPr>
        <w:pStyle w:val="Teksttreci0"/>
        <w:jc w:val="center"/>
      </w:pPr>
      <w:r>
        <w:rPr>
          <w:b/>
          <w:bCs/>
        </w:rPr>
        <w:t>PETYCJA</w:t>
      </w:r>
    </w:p>
    <w:p w:rsidR="0036741F" w:rsidRDefault="0082405A">
      <w:pPr>
        <w:pStyle w:val="Teksttreci0"/>
      </w:pPr>
      <w:r>
        <w:t>My, podpisani pod niniejszą petycją, protestujemy przeciwko wykreśleniu inwestycji</w:t>
      </w:r>
      <w:r>
        <w:br/>
        <w:t xml:space="preserve">polegającej na remoncie ulicy Osiedle w Osiecznej z planów </w:t>
      </w:r>
      <w:r>
        <w:t>realizacyjnych i wydatkowych</w:t>
      </w:r>
      <w:r>
        <w:br/>
        <w:t>gminy w roku 2022.</w:t>
      </w:r>
    </w:p>
    <w:p w:rsidR="0036741F" w:rsidRDefault="0082405A">
      <w:pPr>
        <w:pStyle w:val="Teksttreci0"/>
        <w:spacing w:after="0"/>
      </w:pPr>
      <w:r>
        <w:t>Nawierzchnia ulicy Osiedle, znajdującej się w centrum miasta Osieczna, od wielu lat jest w</w:t>
      </w:r>
      <w:r>
        <w:br/>
        <w:t>fatalnym stanie technicznym. Dziury w nawierzchni sięgają głębokości kilkudziesięciu</w:t>
      </w:r>
      <w:r>
        <w:br/>
        <w:t>centymetrów, ich rozmiar zagraża</w:t>
      </w:r>
      <w:r>
        <w:t xml:space="preserve"> bezpieczeństwu użytkowania przez pojazdy i</w:t>
      </w:r>
      <w:r>
        <w:br/>
        <w:t>rowerzystów.</w:t>
      </w:r>
    </w:p>
    <w:p w:rsidR="0036741F" w:rsidRDefault="0082405A">
      <w:pPr>
        <w:pStyle w:val="Teksttreci0"/>
        <w:spacing w:after="0"/>
      </w:pPr>
      <w:r>
        <w:t>Ulicę otaczają nierówne, zapadające się i zarośnięte zielskiem chodniki.</w:t>
      </w:r>
    </w:p>
    <w:p w:rsidR="0036741F" w:rsidRDefault="0082405A">
      <w:pPr>
        <w:pStyle w:val="Teksttreci0"/>
        <w:spacing w:after="0"/>
      </w:pPr>
      <w:r>
        <w:t>Kanalizacja deszczowa jest od wielu lat nieczyszczona i niedrożna, co skutkuje zalewaniem</w:t>
      </w:r>
      <w:r>
        <w:br/>
        <w:t>przyległych do ulicy nieruchomości p</w:t>
      </w:r>
      <w:r>
        <w:t>odczas każdej intensywniejszej ulewy.</w:t>
      </w:r>
    </w:p>
    <w:p w:rsidR="0036741F" w:rsidRDefault="0082405A">
      <w:pPr>
        <w:pStyle w:val="Teksttreci0"/>
      </w:pPr>
      <w:r>
        <w:t>Obrazu dopełnia permanentnie zaniedbana rzeka Samica, z zarośniętymi brzegami i</w:t>
      </w:r>
      <w:r>
        <w:br/>
        <w:t>korytem oraz śmieciami wyrzucanymi do niej, ponieważ najbliższe śmietniki w przestrzeni</w:t>
      </w:r>
      <w:r>
        <w:br/>
        <w:t>publicznej znajdują się na rynku i przystanku auto</w:t>
      </w:r>
      <w:r>
        <w:t>busowym u wylotu ulicy Kościuszki (po</w:t>
      </w:r>
      <w:r>
        <w:br/>
        <w:t>około 500 m).</w:t>
      </w:r>
    </w:p>
    <w:p w:rsidR="0036741F" w:rsidRDefault="0082405A">
      <w:pPr>
        <w:pStyle w:val="Teksttreci0"/>
        <w:spacing w:after="0"/>
      </w:pPr>
      <w:r>
        <w:t>Ulica, z opisanym otoczeniem, jest wizytówką miasta Osieczna przed turystami jadącymi</w:t>
      </w:r>
      <w:r>
        <w:br/>
        <w:t>na letnisko i zatrzymującymi się w sklepach znajdujących się w pawilonie przy ulicy</w:t>
      </w:r>
      <w:r>
        <w:br/>
        <w:t xml:space="preserve">Kościuszki, osobami leczącymi się </w:t>
      </w:r>
      <w:r>
        <w:t>w sanatorium i spacerującymi w ścisłym centrum</w:t>
      </w:r>
      <w:r>
        <w:br/>
        <w:t>miasta, a także przed wszystkimi innymi osobami jadącymi przez centrum Osiecznej.</w:t>
      </w:r>
    </w:p>
    <w:p w:rsidR="0036741F" w:rsidRDefault="0082405A">
      <w:pPr>
        <w:pStyle w:val="Teksttreci0"/>
      </w:pPr>
      <w:r>
        <w:t>Także Pan, jadąc co dzień do pracy, mija naszą ulicę i niestety nie zauważa niechlujstwa i</w:t>
      </w:r>
      <w:r>
        <w:br/>
        <w:t>braku inwestycji spowodowanych opies</w:t>
      </w:r>
      <w:r>
        <w:t>załością działań gminy.</w:t>
      </w:r>
    </w:p>
    <w:p w:rsidR="0036741F" w:rsidRDefault="0082405A">
      <w:pPr>
        <w:pStyle w:val="Teksttreci0"/>
      </w:pPr>
      <w:r>
        <w:t>Pragniemy zwrócić uwagę, że Osieczna jest miastem i stolicą gminy, jej wizytówką. Ze</w:t>
      </w:r>
      <w:r>
        <w:br/>
        <w:t>smutkiem i rozgoryczeniem zauważamy fakt, że większość działań inwestycyjnych w</w:t>
      </w:r>
      <w:r>
        <w:br/>
        <w:t>zakresie budowy i remontów dróg w Gminie Osieczna dotyczy Kąkolewa,</w:t>
      </w:r>
      <w:r>
        <w:t xml:space="preserve"> gdzie</w:t>
      </w:r>
      <w:r>
        <w:br/>
        <w:t>utwardzane są drogi znajdujące się w przysłowiowym „szczerym polu”.</w:t>
      </w:r>
    </w:p>
    <w:p w:rsidR="0036741F" w:rsidRDefault="0082405A">
      <w:pPr>
        <w:pStyle w:val="Teksttreci0"/>
        <w:spacing w:after="0" w:line="233" w:lineRule="auto"/>
      </w:pPr>
      <w:r>
        <w:t>Petycja jest wyrazem naszego sprzeciwu wobec braku jakichkolwiek działań ze strony</w:t>
      </w:r>
      <w:r>
        <w:br/>
        <w:t>gminy.</w:t>
      </w:r>
    </w:p>
    <w:p w:rsidR="0036741F" w:rsidRDefault="0082405A">
      <w:pPr>
        <w:pStyle w:val="Teksttreci0"/>
        <w:spacing w:after="600" w:line="233" w:lineRule="auto"/>
      </w:pPr>
      <w:r>
        <w:t>Nie chcemy dłużej czekać i wnosimy o podjęcie działań zapewniających nam możliwość</w:t>
      </w:r>
      <w:r>
        <w:br/>
        <w:t>bezpiecz</w:t>
      </w:r>
      <w:r>
        <w:t>nego i normalnego użytkowania ulicy oraz uporządkowania jej bezpośredniego</w:t>
      </w:r>
      <w:r>
        <w:br/>
        <w:t>otoczenia.</w:t>
      </w:r>
    </w:p>
    <w:p w:rsidR="0036741F" w:rsidRDefault="0082405A">
      <w:pPr>
        <w:pStyle w:val="Teksttreci0"/>
        <w:ind w:left="6620" w:right="1560"/>
        <w:jc w:val="right"/>
      </w:pPr>
      <w:r>
        <w:t>podpisali mieszkańcy</w:t>
      </w:r>
      <w:r>
        <w:br/>
        <w:t>wg listy w załączniku</w:t>
      </w:r>
      <w:r>
        <w:br w:type="page"/>
      </w:r>
    </w:p>
    <w:p w:rsidR="0036741F" w:rsidRDefault="0082405A">
      <w:pPr>
        <w:pStyle w:val="Podpisobrazu0"/>
        <w:ind w:left="5"/>
      </w:pPr>
      <w:r>
        <w:t>Zdjęcia ulicy Osiedle:</w:t>
      </w:r>
    </w:p>
    <w:p w:rsidR="0036741F" w:rsidRDefault="0082405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87185" cy="932053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687185" cy="93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41F">
      <w:pgSz w:w="11900" w:h="16840"/>
      <w:pgMar w:top="989" w:right="355" w:bottom="579" w:left="1019" w:header="561" w:footer="1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5A" w:rsidRDefault="0082405A">
      <w:r>
        <w:separator/>
      </w:r>
    </w:p>
  </w:endnote>
  <w:endnote w:type="continuationSeparator" w:id="0">
    <w:p w:rsidR="0082405A" w:rsidRDefault="0082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5A" w:rsidRDefault="0082405A"/>
  </w:footnote>
  <w:footnote w:type="continuationSeparator" w:id="0">
    <w:p w:rsidR="0082405A" w:rsidRDefault="008240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F"/>
    <w:rsid w:val="0036741F"/>
    <w:rsid w:val="0082405A"/>
    <w:rsid w:val="00A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D68FE6-2D7F-49D0-A757-369B6AD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S25C-922090811101</vt:lpstr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S25C-922090811101</dc:title>
  <dc:subject/>
  <dc:creator/>
  <cp:keywords/>
  <cp:revision>1</cp:revision>
  <dcterms:created xsi:type="dcterms:W3CDTF">2022-09-08T09:52:00Z</dcterms:created>
</cp:coreProperties>
</file>