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9" w:rsidRDefault="00172070" w:rsidP="007A2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009">
        <w:rPr>
          <w:rFonts w:ascii="Times New Roman" w:hAnsi="Times New Roman" w:cs="Times New Roman"/>
          <w:sz w:val="24"/>
          <w:szCs w:val="24"/>
        </w:rPr>
        <w:tab/>
      </w:r>
      <w:r w:rsidR="007A2009">
        <w:rPr>
          <w:rFonts w:ascii="Times New Roman" w:hAnsi="Times New Roman" w:cs="Times New Roman"/>
          <w:sz w:val="24"/>
          <w:szCs w:val="24"/>
        </w:rPr>
        <w:tab/>
      </w:r>
      <w:r w:rsidR="007A2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1E7">
        <w:rPr>
          <w:rFonts w:ascii="Times New Roman" w:hAnsi="Times New Roman" w:cs="Times New Roman"/>
          <w:sz w:val="24"/>
          <w:szCs w:val="24"/>
        </w:rPr>
        <w:t xml:space="preserve">Osieczna, </w:t>
      </w:r>
      <w:r w:rsidR="005C63B3">
        <w:rPr>
          <w:rFonts w:ascii="Times New Roman" w:hAnsi="Times New Roman" w:cs="Times New Roman"/>
          <w:sz w:val="24"/>
          <w:szCs w:val="24"/>
        </w:rPr>
        <w:t>1</w:t>
      </w:r>
      <w:r w:rsidR="00032D20">
        <w:rPr>
          <w:rFonts w:ascii="Times New Roman" w:hAnsi="Times New Roman" w:cs="Times New Roman"/>
          <w:sz w:val="24"/>
          <w:szCs w:val="24"/>
        </w:rPr>
        <w:t>3</w:t>
      </w:r>
      <w:r w:rsidR="005C63B3">
        <w:rPr>
          <w:rFonts w:ascii="Times New Roman" w:hAnsi="Times New Roman" w:cs="Times New Roman"/>
          <w:sz w:val="24"/>
          <w:szCs w:val="24"/>
        </w:rPr>
        <w:t xml:space="preserve"> lipca</w:t>
      </w:r>
      <w:r w:rsidR="006A21E7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0F">
        <w:rPr>
          <w:rFonts w:ascii="Times New Roman" w:hAnsi="Times New Roman" w:cs="Times New Roman"/>
          <w:sz w:val="24"/>
          <w:szCs w:val="24"/>
        </w:rPr>
        <w:t>BR. 0003.5</w:t>
      </w:r>
      <w:r w:rsidR="00032D20">
        <w:rPr>
          <w:rFonts w:ascii="Times New Roman" w:hAnsi="Times New Roman" w:cs="Times New Roman"/>
          <w:sz w:val="24"/>
          <w:szCs w:val="24"/>
        </w:rPr>
        <w:t>3</w:t>
      </w:r>
      <w:r w:rsidR="006A21E7">
        <w:rPr>
          <w:rFonts w:ascii="Times New Roman" w:hAnsi="Times New Roman" w:cs="Times New Roman"/>
          <w:sz w:val="24"/>
          <w:szCs w:val="24"/>
        </w:rPr>
        <w:t>.2022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  <w:t xml:space="preserve">Pan </w:t>
      </w:r>
    </w:p>
    <w:p w:rsidR="006A21E7" w:rsidRPr="006A21E7" w:rsidRDefault="006A21E7" w:rsidP="006A21E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Roman Lewicki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E9" w:rsidRDefault="00C21BE9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Default="006A21E7" w:rsidP="007A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oparciu o art. 24 ust. 6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559 ze zm.</w:t>
      </w:r>
      <w:r w:rsidR="008D10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009">
        <w:rPr>
          <w:rFonts w:ascii="Times New Roman" w:hAnsi="Times New Roman" w:cs="Times New Roman"/>
          <w:sz w:val="24"/>
          <w:szCs w:val="24"/>
        </w:rPr>
        <w:t xml:space="preserve">w załączeniu przedstawiam </w:t>
      </w:r>
      <w:proofErr w:type="gramStart"/>
      <w:r w:rsidR="003177F0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BC44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7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177F0">
        <w:rPr>
          <w:rFonts w:ascii="Times New Roman" w:hAnsi="Times New Roman" w:cs="Times New Roman"/>
          <w:sz w:val="24"/>
          <w:szCs w:val="24"/>
        </w:rPr>
        <w:t xml:space="preserve"> zapytanie dotyczące </w:t>
      </w:r>
      <w:r w:rsidR="007A2009">
        <w:rPr>
          <w:rFonts w:ascii="Times New Roman" w:hAnsi="Times New Roman" w:cs="Times New Roman"/>
          <w:sz w:val="24"/>
          <w:szCs w:val="24"/>
        </w:rPr>
        <w:t>struktur</w:t>
      </w:r>
      <w:r w:rsidR="003177F0">
        <w:rPr>
          <w:rFonts w:ascii="Times New Roman" w:hAnsi="Times New Roman" w:cs="Times New Roman"/>
          <w:sz w:val="24"/>
          <w:szCs w:val="24"/>
        </w:rPr>
        <w:t>y</w:t>
      </w:r>
      <w:r w:rsidR="007A2009">
        <w:rPr>
          <w:rFonts w:ascii="Times New Roman" w:hAnsi="Times New Roman" w:cs="Times New Roman"/>
          <w:sz w:val="24"/>
          <w:szCs w:val="24"/>
        </w:rPr>
        <w:t xml:space="preserve"> kosztów utrzymania żłobków</w:t>
      </w:r>
      <w:r w:rsidR="00CC7508">
        <w:rPr>
          <w:rFonts w:ascii="Times New Roman" w:hAnsi="Times New Roman" w:cs="Times New Roman"/>
          <w:sz w:val="24"/>
          <w:szCs w:val="24"/>
        </w:rPr>
        <w:t xml:space="preserve"> </w:t>
      </w:r>
      <w:r w:rsidR="007A2009">
        <w:rPr>
          <w:rFonts w:ascii="Times New Roman" w:hAnsi="Times New Roman" w:cs="Times New Roman"/>
          <w:sz w:val="24"/>
          <w:szCs w:val="24"/>
        </w:rPr>
        <w:t>funkcjonujących na terenie Gminy Osieczna</w:t>
      </w:r>
      <w:r w:rsidR="003177F0">
        <w:rPr>
          <w:rFonts w:ascii="Times New Roman" w:hAnsi="Times New Roman" w:cs="Times New Roman"/>
          <w:sz w:val="24"/>
          <w:szCs w:val="24"/>
        </w:rPr>
        <w:t>.</w:t>
      </w:r>
    </w:p>
    <w:p w:rsidR="00E903D3" w:rsidRDefault="00E903D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D33FF6" w:rsidRDefault="00D33FF6" w:rsidP="007A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2009" w:rsidRDefault="007A2009" w:rsidP="007A2009">
      <w:pPr>
        <w:rPr>
          <w:rFonts w:ascii="Times New Roman" w:hAnsi="Times New Roman" w:cs="Times New Roman"/>
          <w:sz w:val="24"/>
          <w:szCs w:val="24"/>
        </w:rPr>
      </w:pPr>
    </w:p>
    <w:p w:rsidR="00A60C39" w:rsidRDefault="00A60C39" w:rsidP="00A60C39">
      <w:pPr>
        <w:rPr>
          <w:rFonts w:ascii="Times New Roman" w:hAnsi="Times New Roman" w:cs="Times New Roman"/>
          <w:sz w:val="24"/>
          <w:szCs w:val="24"/>
        </w:rPr>
      </w:pPr>
    </w:p>
    <w:p w:rsidR="00A60C39" w:rsidRDefault="00A60C39" w:rsidP="00A6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A60C39" w:rsidRDefault="00A60C39" w:rsidP="00A6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/-/ Stanisław Glapiak</w:t>
      </w:r>
    </w:p>
    <w:p w:rsidR="007A2009" w:rsidRDefault="007A2009" w:rsidP="007A2009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7A2009" w:rsidRDefault="007A2009">
      <w:pPr>
        <w:rPr>
          <w:rFonts w:ascii="Times New Roman" w:hAnsi="Times New Roman" w:cs="Times New Roman"/>
          <w:sz w:val="24"/>
          <w:szCs w:val="24"/>
        </w:rPr>
      </w:pPr>
    </w:p>
    <w:p w:rsidR="007A2009" w:rsidRDefault="007A2009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Pr="005C63B3" w:rsidRDefault="005C63B3">
      <w:p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Załącznik:</w:t>
      </w:r>
    </w:p>
    <w:p w:rsidR="007A2009" w:rsidRDefault="007A2009" w:rsidP="005C6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utrzymania żłobków za miesiąc czerwiec 2022 r.</w:t>
      </w:r>
    </w:p>
    <w:p w:rsidR="005C63B3" w:rsidRPr="005C63B3" w:rsidRDefault="007A2009" w:rsidP="005C6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Koszty utrzymania żłobków w okresie od stycznia do czerwca 2022 r. </w:t>
      </w:r>
      <w:r w:rsidR="005C63B3" w:rsidRPr="005C63B3">
        <w:rPr>
          <w:rFonts w:ascii="Times New Roman" w:hAnsi="Times New Roman" w:cs="Times New Roman"/>
          <w:sz w:val="20"/>
          <w:szCs w:val="20"/>
        </w:rPr>
        <w:t xml:space="preserve"> </w:t>
      </w:r>
      <w:r w:rsidR="005C63B3" w:rsidRPr="005C63B3">
        <w:rPr>
          <w:rFonts w:ascii="Times New Roman" w:hAnsi="Times New Roman" w:cs="Times New Roman"/>
          <w:sz w:val="20"/>
          <w:szCs w:val="20"/>
        </w:rPr>
        <w:tab/>
      </w:r>
      <w:r w:rsidR="005C63B3" w:rsidRPr="005C63B3">
        <w:rPr>
          <w:rFonts w:ascii="Times New Roman" w:hAnsi="Times New Roman" w:cs="Times New Roman"/>
          <w:sz w:val="20"/>
          <w:szCs w:val="20"/>
        </w:rPr>
        <w:tab/>
      </w:r>
      <w:r w:rsidR="005C63B3" w:rsidRPr="005C63B3">
        <w:rPr>
          <w:rFonts w:ascii="Times New Roman" w:hAnsi="Times New Roman" w:cs="Times New Roman"/>
          <w:sz w:val="20"/>
          <w:szCs w:val="20"/>
        </w:rPr>
        <w:tab/>
      </w:r>
      <w:r w:rsidR="005C63B3" w:rsidRPr="005C63B3">
        <w:rPr>
          <w:rFonts w:ascii="Times New Roman" w:hAnsi="Times New Roman" w:cs="Times New Roman"/>
          <w:sz w:val="20"/>
          <w:szCs w:val="20"/>
        </w:rPr>
        <w:tab/>
      </w:r>
      <w:r w:rsidR="005C63B3" w:rsidRPr="005C63B3">
        <w:rPr>
          <w:rFonts w:ascii="Times New Roman" w:hAnsi="Times New Roman" w:cs="Times New Roman"/>
          <w:sz w:val="20"/>
          <w:szCs w:val="20"/>
        </w:rPr>
        <w:tab/>
      </w:r>
    </w:p>
    <w:p w:rsidR="005C63B3" w:rsidRPr="005C63B3" w:rsidRDefault="005C63B3" w:rsidP="005C63B3">
      <w:pPr>
        <w:pStyle w:val="Akapitzlist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6B4D2F" w:rsidRPr="005C63B3" w:rsidRDefault="006B4D2F" w:rsidP="005C63B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Otrzymują:</w:t>
      </w:r>
    </w:p>
    <w:p w:rsidR="006B4D2F" w:rsidRPr="005C63B3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Adresat</w:t>
      </w:r>
    </w:p>
    <w:p w:rsidR="006B4D2F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C63B3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5C63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1634"/>
        <w:gridCol w:w="1701"/>
      </w:tblGrid>
      <w:tr w:rsidR="008A6E4A" w:rsidRPr="008A6E4A" w:rsidTr="00EB71B3">
        <w:trPr>
          <w:trHeight w:val="63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CC5DE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7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3"/>
              <w:gridCol w:w="1707"/>
              <w:gridCol w:w="1559"/>
            </w:tblGrid>
            <w:tr w:rsidR="00EB71B3" w:rsidRPr="00EB71B3" w:rsidTr="00CC5DE7">
              <w:trPr>
                <w:trHeight w:val="680"/>
              </w:trPr>
              <w:tc>
                <w:tcPr>
                  <w:tcW w:w="8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71B3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Koszty utrzymania żłobków za miesiąc czerwiec 2022 r.</w:t>
                  </w:r>
                </w:p>
                <w:p w:rsid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EB71B3" w:rsidRP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 xml:space="preserve">Żłobek </w:t>
                  </w:r>
                </w:p>
                <w:p w:rsidR="00EB71B3" w:rsidRP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  <w:proofErr w:type="gramStart"/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>w</w:t>
                  </w:r>
                  <w:proofErr w:type="gramEnd"/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 xml:space="preserve"> Osiecznej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>Żł</w:t>
                  </w:r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 xml:space="preserve">obek </w:t>
                  </w:r>
                </w:p>
                <w:p w:rsidR="00EB71B3" w:rsidRPr="00EB71B3" w:rsidRDefault="00EB71B3" w:rsidP="00EB71B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  <w:proofErr w:type="gramStart"/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>w</w:t>
                  </w:r>
                  <w:proofErr w:type="gramEnd"/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 xml:space="preserve"> Kąkolewie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Wynagrodzenia (miesięczne, dodatkowe roczne, umowy zlecenia)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16 941,22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17 118,93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lang w:eastAsia="pl-PL"/>
                    </w:rPr>
                    <w:t>Skł</w:t>
                  </w: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adki ZUS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3 319,15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3 270,30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Zakup materiałów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1 233,38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609,94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Wyżywienie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2 137,50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1 910,00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Woda, gaz, prąd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185,31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348,00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Remonty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Pozostałe usługi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614,69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584,45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ODPIS Z ZFŚS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Suma kosztów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>24 431,25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  <w:t>23 841,62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1B3" w:rsidRPr="00EB71B3" w:rsidRDefault="00EB71B3" w:rsidP="00EB71B3">
                  <w:pPr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Koszt miesięczny na jedno dziecko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1 526,95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B71B3">
                    <w:rPr>
                      <w:rFonts w:eastAsia="Times New Roman"/>
                      <w:color w:val="000000"/>
                      <w:lang w:eastAsia="pl-PL"/>
                    </w:rPr>
                    <w:t>1 490,10</w:t>
                  </w: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B71B3" w:rsidRPr="00EB71B3" w:rsidTr="00CC5DE7">
              <w:trPr>
                <w:trHeight w:val="680"/>
              </w:trPr>
              <w:tc>
                <w:tcPr>
                  <w:tcW w:w="5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1B3" w:rsidRPr="00EB71B3" w:rsidRDefault="00EB71B3" w:rsidP="00EB71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CC5DE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Default="00EB71B3" w:rsidP="00CC5DE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A6E4A" w:rsidRDefault="008A6E4A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6E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Koszty utrzymania żłobków w okresie od stycznia do czerwca 2022 r.</w:t>
            </w:r>
          </w:p>
          <w:p w:rsidR="00EB71B3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1B3" w:rsidRPr="008A6E4A" w:rsidRDefault="00EB71B3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A" w:rsidRDefault="008A6E4A" w:rsidP="008A6E4A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Żłobek </w:t>
            </w:r>
          </w:p>
          <w:p w:rsidR="008A6E4A" w:rsidRPr="008A6E4A" w:rsidRDefault="008A6E4A" w:rsidP="008A6E4A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gramStart"/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>w</w:t>
            </w:r>
            <w:proofErr w:type="gramEnd"/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Osiecznej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A" w:rsidRDefault="008A6E4A" w:rsidP="008A6E4A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Żł</w:t>
            </w:r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obek </w:t>
            </w:r>
          </w:p>
          <w:p w:rsidR="008A6E4A" w:rsidRPr="008A6E4A" w:rsidRDefault="008A6E4A" w:rsidP="008A6E4A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gramStart"/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>w</w:t>
            </w:r>
            <w:proofErr w:type="gramEnd"/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Kąkolewie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Wynagrodzenia (miesięczne, dodatkowe roczne, umowy zlecenia)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102 910,44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104 509,15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EB71B3" w:rsidP="008A6E4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</w:t>
            </w:r>
            <w:r w:rsidR="008A6E4A" w:rsidRPr="008A6E4A">
              <w:rPr>
                <w:rFonts w:eastAsia="Times New Roman"/>
                <w:color w:val="000000"/>
                <w:lang w:eastAsia="pl-PL"/>
              </w:rPr>
              <w:t>adki ZUS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19 926,46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20 275,33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Zakup materiałów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3 369,34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2 861,17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Wyżywienie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10 811,00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10 660,00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Woda, gaz, prąd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5 018,10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6 649,21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Remonty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Pozostałe usługi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2 498,67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2 303,16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ODPIS Z ZFŚS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5 232,00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5 232,00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Suma kosztów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>150 012,01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A6E4A">
              <w:rPr>
                <w:rFonts w:eastAsia="Times New Roman"/>
                <w:b/>
                <w:bCs/>
                <w:color w:val="000000"/>
                <w:lang w:eastAsia="pl-PL"/>
              </w:rPr>
              <w:t>152 490,02</w:t>
            </w:r>
          </w:p>
        </w:tc>
      </w:tr>
      <w:tr w:rsidR="008A6E4A" w:rsidRPr="008A6E4A" w:rsidTr="00EB71B3">
        <w:trPr>
          <w:trHeight w:val="374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Miesięczny koszt utrzymania ż</w:t>
            </w:r>
            <w:r w:rsidRPr="008A6E4A">
              <w:rPr>
                <w:rFonts w:eastAsia="Times New Roman"/>
                <w:color w:val="000000"/>
                <w:lang w:eastAsia="pl-PL"/>
              </w:rPr>
              <w:t>łobka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25 002,00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25 415,00</w:t>
            </w:r>
          </w:p>
        </w:tc>
      </w:tr>
      <w:tr w:rsidR="008A6E4A" w:rsidRPr="008A6E4A" w:rsidTr="00EB71B3">
        <w:trPr>
          <w:trHeight w:val="638"/>
        </w:trPr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4A" w:rsidRPr="008A6E4A" w:rsidRDefault="008A6E4A" w:rsidP="008A6E4A">
            <w:pPr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Koszt miesięczny na jedno dziecko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1 562,63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6E4A">
              <w:rPr>
                <w:rFonts w:eastAsia="Times New Roman"/>
                <w:color w:val="000000"/>
                <w:lang w:eastAsia="pl-PL"/>
              </w:rPr>
              <w:t>1 588,44</w:t>
            </w:r>
          </w:p>
        </w:tc>
      </w:tr>
      <w:tr w:rsidR="008A6E4A" w:rsidRPr="008A6E4A" w:rsidTr="00EB71B3">
        <w:trPr>
          <w:trHeight w:val="374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6E4A" w:rsidRPr="008A6E4A" w:rsidTr="00EB71B3">
        <w:trPr>
          <w:trHeight w:val="374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6E4A" w:rsidRPr="008A6E4A" w:rsidTr="00EB71B3">
        <w:trPr>
          <w:trHeight w:val="374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4A" w:rsidRPr="008A6E4A" w:rsidRDefault="008A6E4A" w:rsidP="008A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Pr="003716C8" w:rsidRDefault="00D33FF6" w:rsidP="00D33FF6">
      <w:pPr>
        <w:rPr>
          <w:rFonts w:ascii="Times New Roman" w:hAnsi="Times New Roman" w:cs="Times New Roman"/>
          <w:sz w:val="24"/>
          <w:szCs w:val="24"/>
        </w:rPr>
      </w:pPr>
    </w:p>
    <w:sectPr w:rsidR="00D33FF6" w:rsidRPr="0037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FC5"/>
    <w:multiLevelType w:val="hybridMultilevel"/>
    <w:tmpl w:val="A610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1"/>
    <w:rsid w:val="00032D20"/>
    <w:rsid w:val="0005467D"/>
    <w:rsid w:val="00112E8B"/>
    <w:rsid w:val="00172070"/>
    <w:rsid w:val="001D5657"/>
    <w:rsid w:val="001F1D18"/>
    <w:rsid w:val="00216E7B"/>
    <w:rsid w:val="00237927"/>
    <w:rsid w:val="00242BCF"/>
    <w:rsid w:val="002A3EB8"/>
    <w:rsid w:val="003177F0"/>
    <w:rsid w:val="003716C8"/>
    <w:rsid w:val="0039443F"/>
    <w:rsid w:val="005C63B3"/>
    <w:rsid w:val="00603E0F"/>
    <w:rsid w:val="00633C45"/>
    <w:rsid w:val="00633FDA"/>
    <w:rsid w:val="00697617"/>
    <w:rsid w:val="006A21E7"/>
    <w:rsid w:val="006B4D2F"/>
    <w:rsid w:val="006D1106"/>
    <w:rsid w:val="006D5DC9"/>
    <w:rsid w:val="007301E9"/>
    <w:rsid w:val="007A2009"/>
    <w:rsid w:val="007C0D96"/>
    <w:rsid w:val="0085069B"/>
    <w:rsid w:val="008A6E4A"/>
    <w:rsid w:val="008D1041"/>
    <w:rsid w:val="00935C6B"/>
    <w:rsid w:val="00985C74"/>
    <w:rsid w:val="009A026A"/>
    <w:rsid w:val="00A60C39"/>
    <w:rsid w:val="00B36A6F"/>
    <w:rsid w:val="00B73064"/>
    <w:rsid w:val="00BC4472"/>
    <w:rsid w:val="00BD7F7C"/>
    <w:rsid w:val="00C21BE9"/>
    <w:rsid w:val="00C317F4"/>
    <w:rsid w:val="00C344C3"/>
    <w:rsid w:val="00C44C57"/>
    <w:rsid w:val="00CA01DC"/>
    <w:rsid w:val="00CC5DE7"/>
    <w:rsid w:val="00CC7508"/>
    <w:rsid w:val="00CE560F"/>
    <w:rsid w:val="00D21672"/>
    <w:rsid w:val="00D33FF6"/>
    <w:rsid w:val="00DB261C"/>
    <w:rsid w:val="00DB7D71"/>
    <w:rsid w:val="00DE70C3"/>
    <w:rsid w:val="00E00D28"/>
    <w:rsid w:val="00E903D3"/>
    <w:rsid w:val="00EB71B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EA83-626F-4A3B-B2EC-E4332AB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D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10</cp:revision>
  <cp:lastPrinted>2022-07-13T09:18:00Z</cp:lastPrinted>
  <dcterms:created xsi:type="dcterms:W3CDTF">2022-07-12T12:44:00Z</dcterms:created>
  <dcterms:modified xsi:type="dcterms:W3CDTF">2022-07-13T09:27:00Z</dcterms:modified>
</cp:coreProperties>
</file>