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C5871" w14:textId="1BBE856F" w:rsidR="002374D2" w:rsidRDefault="00352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483AC981" wp14:editId="5B8724A0">
            <wp:simplePos x="0" y="0"/>
            <wp:positionH relativeFrom="margin">
              <wp:posOffset>-356870</wp:posOffset>
            </wp:positionH>
            <wp:positionV relativeFrom="paragraph">
              <wp:posOffset>125730</wp:posOffset>
            </wp:positionV>
            <wp:extent cx="6553200" cy="8839200"/>
            <wp:effectExtent l="133350" t="114300" r="133350" b="17145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3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E6886" w14:textId="3CCFABCA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5282FD32" w14:textId="3223A004" w:rsidR="002374D2" w:rsidRDefault="00352BF0" w:rsidP="00352BF0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1CA9C9" w14:textId="78D335A2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647095CC" w14:textId="6EDEB542" w:rsidR="002374D2" w:rsidRPr="00C71831" w:rsidRDefault="002374D2" w:rsidP="003D50C5">
      <w:pPr>
        <w:pStyle w:val="Tytu"/>
        <w:pBdr>
          <w:top w:val="single" w:sz="6" w:space="0" w:color="B58B80" w:themeColor="accent3"/>
        </w:pBdr>
        <w:tabs>
          <w:tab w:val="left" w:pos="3330"/>
        </w:tabs>
        <w:jc w:val="left"/>
      </w:pPr>
    </w:p>
    <w:p w14:paraId="365D9E19" w14:textId="72C8D604" w:rsidR="002374D2" w:rsidRPr="00F72563" w:rsidRDefault="00C71831" w:rsidP="003F4E24">
      <w:pPr>
        <w:pStyle w:val="Tytu"/>
        <w:pBdr>
          <w:top w:val="single" w:sz="6" w:space="0" w:color="B58B80" w:themeColor="accent3"/>
        </w:pBdr>
        <w:rPr>
          <w:rFonts w:ascii="Times New Roman" w:hAnsi="Times New Roman" w:cs="Times New Roman"/>
          <w:color w:val="614139" w:themeColor="accent3" w:themeShade="80"/>
        </w:rPr>
      </w:pPr>
      <w:r w:rsidRPr="00F72563">
        <w:rPr>
          <w:rFonts w:ascii="Times New Roman" w:hAnsi="Times New Roman" w:cs="Times New Roman"/>
          <w:color w:val="614139" w:themeColor="accent3" w:themeShade="80"/>
        </w:rPr>
        <w:t>RAPORT O STANIE</w:t>
      </w:r>
      <w:r w:rsidR="00F72563">
        <w:rPr>
          <w:rFonts w:ascii="Times New Roman" w:hAnsi="Times New Roman" w:cs="Times New Roman"/>
          <w:color w:val="614139" w:themeColor="accent3" w:themeShade="80"/>
        </w:rPr>
        <w:t xml:space="preserve"> </w:t>
      </w:r>
      <w:r w:rsidRPr="00F72563">
        <w:rPr>
          <w:rFonts w:ascii="Times New Roman" w:hAnsi="Times New Roman" w:cs="Times New Roman"/>
          <w:color w:val="614139" w:themeColor="accent3" w:themeShade="80"/>
        </w:rPr>
        <w:t xml:space="preserve">GMINY </w:t>
      </w:r>
      <w:r w:rsidR="00882AE1" w:rsidRPr="00F72563">
        <w:rPr>
          <w:rFonts w:ascii="Times New Roman" w:hAnsi="Times New Roman" w:cs="Times New Roman"/>
          <w:color w:val="614139" w:themeColor="accent3" w:themeShade="80"/>
        </w:rPr>
        <w:t xml:space="preserve">OSIECZNA </w:t>
      </w:r>
    </w:p>
    <w:p w14:paraId="144BC6F4" w14:textId="1F3AF245" w:rsidR="00882AE1" w:rsidRDefault="00882AE1" w:rsidP="00882AE1">
      <w:pPr>
        <w:jc w:val="center"/>
        <w:rPr>
          <w:rFonts w:ascii="Felix Titling" w:hAnsi="Felix Titling" w:cs="Times New Roman"/>
          <w:b/>
          <w:bCs/>
          <w:sz w:val="48"/>
          <w:szCs w:val="48"/>
        </w:rPr>
      </w:pPr>
      <w:r w:rsidRPr="006563B3">
        <w:rPr>
          <w:rFonts w:ascii="Felix Titling" w:hAnsi="Felix Titling" w:cs="Times New Roman"/>
          <w:b/>
          <w:bCs/>
          <w:sz w:val="48"/>
          <w:szCs w:val="48"/>
        </w:rPr>
        <w:t>ZA ROK 2020</w:t>
      </w:r>
    </w:p>
    <w:p w14:paraId="6BE21F69" w14:textId="77777777" w:rsidR="003D50C5" w:rsidRDefault="003D50C5" w:rsidP="00882AE1">
      <w:pPr>
        <w:jc w:val="center"/>
        <w:rPr>
          <w:rFonts w:ascii="Felix Titling" w:hAnsi="Felix Titling" w:cs="Times New Roman"/>
          <w:b/>
          <w:bCs/>
          <w:sz w:val="48"/>
          <w:szCs w:val="48"/>
        </w:rPr>
      </w:pPr>
    </w:p>
    <w:p w14:paraId="2D972EEF" w14:textId="77777777" w:rsidR="003D50C5" w:rsidRPr="006563B3" w:rsidRDefault="003D50C5" w:rsidP="00882AE1">
      <w:pPr>
        <w:jc w:val="center"/>
        <w:rPr>
          <w:rFonts w:ascii="Felix Titling" w:hAnsi="Felix Titling" w:cs="Times New Roman"/>
          <w:b/>
          <w:bCs/>
          <w:sz w:val="48"/>
          <w:szCs w:val="48"/>
        </w:rPr>
      </w:pPr>
    </w:p>
    <w:p w14:paraId="15CBF6F6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14E8D3C7" w14:textId="71FF9022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0928229E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0AF1CFB1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5A3B5834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55B55F65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2EBA1C07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79B08FED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44AEE04A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29D7F2FE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5E447395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20610ACD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75B90EED" w14:textId="77777777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7350483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69884A" w14:textId="4D60CEBC" w:rsidR="003F4E24" w:rsidRPr="003F4E24" w:rsidRDefault="003F4E24" w:rsidP="003F4E24">
          <w:pPr>
            <w:pStyle w:val="Nagwekspisutreci"/>
            <w:jc w:val="left"/>
            <w:rPr>
              <w:rFonts w:ascii="Times New Roman" w:hAnsi="Times New Roman" w:cs="Times New Roman"/>
            </w:rPr>
          </w:pPr>
          <w:r w:rsidRPr="003F4E24">
            <w:rPr>
              <w:rFonts w:ascii="Times New Roman" w:hAnsi="Times New Roman" w:cs="Times New Roman"/>
            </w:rPr>
            <w:t>Spis treści</w:t>
          </w:r>
        </w:p>
        <w:p w14:paraId="07EDE256" w14:textId="77777777" w:rsidR="00883CBC" w:rsidRDefault="003F4E24">
          <w:pPr>
            <w:pStyle w:val="Spistreci1"/>
            <w:tabs>
              <w:tab w:val="left" w:pos="440"/>
            </w:tabs>
            <w:rPr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30725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I.</w:t>
            </w:r>
            <w:r w:rsidR="00883CBC">
              <w:rPr>
                <w:noProof/>
                <w:sz w:val="22"/>
                <w:szCs w:val="22"/>
                <w:lang w:eastAsia="pl-PL"/>
              </w:rPr>
              <w:tab/>
            </w:r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Wstęp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_Toc71630725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3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C10AC26" w14:textId="77777777" w:rsidR="00883CBC" w:rsidRDefault="00281121">
          <w:pPr>
            <w:pStyle w:val="Spistreci1"/>
            <w:tabs>
              <w:tab w:val="left" w:pos="440"/>
            </w:tabs>
            <w:rPr>
              <w:noProof/>
              <w:sz w:val="22"/>
              <w:szCs w:val="22"/>
              <w:lang w:eastAsia="pl-PL"/>
            </w:rPr>
          </w:pPr>
          <w:hyperlink w:anchor="_Toc71630726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II.</w:t>
            </w:r>
            <w:r w:rsidR="00883CBC">
              <w:rPr>
                <w:noProof/>
                <w:sz w:val="22"/>
                <w:szCs w:val="22"/>
                <w:lang w:eastAsia="pl-PL"/>
              </w:rPr>
              <w:tab/>
            </w:r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Informacje ogólne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_Toc71630726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36A8FC68" w14:textId="77777777" w:rsidR="00883CBC" w:rsidRDefault="00281121">
          <w:pPr>
            <w:pStyle w:val="Spistreci1"/>
            <w:tabs>
              <w:tab w:val="left" w:pos="660"/>
            </w:tabs>
            <w:rPr>
              <w:noProof/>
              <w:sz w:val="22"/>
              <w:szCs w:val="22"/>
              <w:lang w:eastAsia="pl-PL"/>
            </w:rPr>
          </w:pPr>
          <w:hyperlink w:anchor="_Toc71630727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III.</w:t>
            </w:r>
            <w:r w:rsidR="00883CBC">
              <w:rPr>
                <w:noProof/>
                <w:sz w:val="22"/>
                <w:szCs w:val="22"/>
                <w:lang w:eastAsia="pl-PL"/>
              </w:rPr>
              <w:tab/>
            </w:r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Informacje inwestycyjne i finansowe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_Toc71630727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7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0BE7EA04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28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3.1 Wykonanie budżetu Gminy Osieczna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_Toc71630728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7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5B0952D3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29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3.2 Realizacja dochodów budżetowych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_Toc71630729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8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0FBB4B69" w14:textId="11A7A28F" w:rsidR="00883CBC" w:rsidRDefault="00281121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0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3.3</w:t>
            </w:r>
            <w:r w:rsidR="00883CBC">
              <w:rPr>
                <w:noProof/>
                <w:sz w:val="22"/>
                <w:szCs w:val="22"/>
                <w:lang w:eastAsia="pl-PL"/>
              </w:rPr>
              <w:t xml:space="preserve"> </w:t>
            </w:r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Realizacja wydatków budżetowych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_Toc71630730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18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1F48BE0F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1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3.4 Realizacja dotacji i wydatków na zadania z zakresu administracji rządowej  oraz innych zadań zleconych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_Toc71630731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37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4B000CB" w14:textId="77777777" w:rsidR="00883CBC" w:rsidRDefault="00281121">
          <w:pPr>
            <w:pStyle w:val="Spistreci1"/>
            <w:rPr>
              <w:noProof/>
              <w:sz w:val="22"/>
              <w:szCs w:val="22"/>
              <w:lang w:eastAsia="pl-PL"/>
            </w:rPr>
          </w:pPr>
          <w:hyperlink w:anchor="_Toc71630732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3.5 Realizacja dochodów budżetu państwa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_Toc71630732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39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2F1B4031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3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3.6 Realizacja wydatków majątkowych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_Toc71630733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39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37A667A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4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3.7 Realizacja zadań związanych z ochroną środowiska i gospodarką wodną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_Toc71630734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41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9BA2585" w14:textId="06929FE6" w:rsidR="00883CBC" w:rsidRDefault="00281121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5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3.8</w:t>
            </w:r>
            <w:r w:rsidR="00883CBC">
              <w:rPr>
                <w:noProof/>
                <w:sz w:val="22"/>
                <w:szCs w:val="22"/>
                <w:lang w:eastAsia="pl-PL"/>
              </w:rPr>
              <w:t xml:space="preserve"> </w:t>
            </w:r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Stopień zaawansowania realizacji programów wieloletnich ujętych w wykazie przedsięwzięć do Wieloletniej Prognozy Finansowej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_Toc71630735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42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053E38EF" w14:textId="77777777" w:rsidR="00883CBC" w:rsidRDefault="00281121">
          <w:pPr>
            <w:pStyle w:val="Spistreci1"/>
            <w:rPr>
              <w:noProof/>
              <w:sz w:val="22"/>
              <w:szCs w:val="22"/>
              <w:lang w:eastAsia="pl-PL"/>
            </w:rPr>
          </w:pPr>
          <w:hyperlink w:anchor="_Toc71630736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IV. Informacja o realizacji polityk, programów, strategii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_Toc71630736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45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3F1AE597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7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4.1 Program Profilaktyki i Rozwiązywania Problemów Alkoholowych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_Toc71630737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45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05E6B79D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8" w:history="1">
            <w:r w:rsidR="00883CBC" w:rsidRPr="0068359A">
              <w:rPr>
                <w:rStyle w:val="Hipercze"/>
                <w:rFonts w:ascii="Times New Roman" w:eastAsia="Calibri" w:hAnsi="Times New Roman" w:cs="Times New Roman"/>
                <w:noProof/>
              </w:rPr>
              <w:t>4.2 Program Przeciwdziałania Narkomanii.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_Toc71630738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47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7F1EA8C5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39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4.3 Plan Gospodarki Niskoemisyjnej dla Gminy Osieczna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_Toc71630739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48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563D8A3F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0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4.4 Studium uwarunkowań i kierunków zagospodarowania przestrzennego Gminy Osieczna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_Toc71630740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49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11ED7652" w14:textId="77777777" w:rsidR="00883CBC" w:rsidRDefault="00281121">
          <w:pPr>
            <w:pStyle w:val="Spistreci1"/>
            <w:rPr>
              <w:noProof/>
              <w:sz w:val="22"/>
              <w:szCs w:val="22"/>
              <w:lang w:eastAsia="pl-PL"/>
            </w:rPr>
          </w:pPr>
          <w:hyperlink w:anchor="_Toc71630741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V. Realizacja uchwał Rady Miejskiej Gminy Osieczna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_Toc71630741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50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5DE0DCB0" w14:textId="77777777" w:rsidR="00883CBC" w:rsidRDefault="00281121">
          <w:pPr>
            <w:pStyle w:val="Spistreci1"/>
            <w:rPr>
              <w:noProof/>
              <w:sz w:val="22"/>
              <w:szCs w:val="22"/>
              <w:lang w:eastAsia="pl-PL"/>
            </w:rPr>
          </w:pPr>
          <w:hyperlink w:anchor="_Toc71630742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VI. Część analityczna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_Toc71630742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56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167F2EEC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3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6.1 Gospodarka mieszkaniowa i komunalna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_Toc71630743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56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2837C530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4" w:history="1">
            <w:r w:rsidR="00883CBC" w:rsidRPr="0068359A">
              <w:rPr>
                <w:rStyle w:val="Hipercze"/>
                <w:rFonts w:ascii="Times New Roman" w:eastAsia="SimSun" w:hAnsi="Times New Roman" w:cs="Times New Roman"/>
                <w:noProof/>
                <w:lang w:eastAsia="ar-SA"/>
              </w:rPr>
              <w:t>6.2 Pomoc społeczna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_Toc71630744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58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7E9497C7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5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6.3 Ochrona środowiska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_Toc71630745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60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258FA93A" w14:textId="07677FD0" w:rsidR="00883CBC" w:rsidRDefault="00281121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6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6.4</w:t>
            </w:r>
            <w:r w:rsidR="00883CBC">
              <w:rPr>
                <w:noProof/>
                <w:sz w:val="22"/>
                <w:szCs w:val="22"/>
                <w:lang w:eastAsia="pl-PL"/>
              </w:rPr>
              <w:t xml:space="preserve"> </w:t>
            </w:r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Szkoły, przedszkola i organizacje pozarządowe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_Toc71630746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61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135BDA55" w14:textId="75B0FBBA" w:rsidR="00883CBC" w:rsidRDefault="00281121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7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6.5</w:t>
            </w:r>
            <w:r w:rsidR="00883CBC">
              <w:rPr>
                <w:noProof/>
                <w:sz w:val="22"/>
                <w:szCs w:val="22"/>
                <w:lang w:eastAsia="pl-PL"/>
              </w:rPr>
              <w:t xml:space="preserve"> </w:t>
            </w:r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Biblioteki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_Toc71630747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63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5D3B490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8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6.6 Centra, domy i ośrodki kultury, kluby i świetlice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_Toc71630748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64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65C2CF4D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49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6.7 Transport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_Toc71630749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66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7D97B8C0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50" w:history="1">
            <w:r w:rsidR="00883CBC" w:rsidRPr="0068359A">
              <w:rPr>
                <w:rStyle w:val="Hipercze"/>
                <w:rFonts w:ascii="Times New Roman" w:eastAsia="Times New Roman" w:hAnsi="Times New Roman" w:cs="Times New Roman"/>
                <w:noProof/>
                <w:lang w:val="pl" w:eastAsia="pl-PL"/>
              </w:rPr>
              <w:t>6.8 Infrastruktura drogowa i inwestycje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_Toc71630750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66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4097A0A6" w14:textId="77777777" w:rsidR="00883CBC" w:rsidRDefault="00281121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71630751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6.9 Dostęp do informacji publicznej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_Toc71630751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67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13FAE6BC" w14:textId="77777777" w:rsidR="00883CBC" w:rsidRDefault="00281121">
          <w:pPr>
            <w:pStyle w:val="Spistreci1"/>
            <w:rPr>
              <w:noProof/>
              <w:sz w:val="22"/>
              <w:szCs w:val="22"/>
              <w:lang w:eastAsia="pl-PL"/>
            </w:rPr>
          </w:pPr>
          <w:hyperlink w:anchor="_Toc71630752" w:history="1">
            <w:r w:rsidR="00883CBC" w:rsidRPr="0068359A">
              <w:rPr>
                <w:rStyle w:val="Hipercze"/>
                <w:rFonts w:ascii="Times New Roman" w:hAnsi="Times New Roman" w:cs="Times New Roman"/>
                <w:noProof/>
              </w:rPr>
              <w:t>VII. Podsumowanie</w:t>
            </w:r>
            <w:r w:rsidR="00883CBC">
              <w:rPr>
                <w:noProof/>
                <w:webHidden/>
              </w:rPr>
              <w:tab/>
            </w:r>
            <w:r w:rsidR="00883CBC">
              <w:rPr>
                <w:noProof/>
                <w:webHidden/>
              </w:rPr>
              <w:fldChar w:fldCharType="begin"/>
            </w:r>
            <w:r w:rsidR="00883CBC">
              <w:rPr>
                <w:noProof/>
                <w:webHidden/>
              </w:rPr>
              <w:instrText xml:space="preserve"> PAGEREF _Toc71630752 \h </w:instrText>
            </w:r>
            <w:r w:rsidR="00883CBC">
              <w:rPr>
                <w:noProof/>
                <w:webHidden/>
              </w:rPr>
            </w:r>
            <w:r w:rsidR="00883CBC">
              <w:rPr>
                <w:noProof/>
                <w:webHidden/>
              </w:rPr>
              <w:fldChar w:fldCharType="separate"/>
            </w:r>
            <w:r w:rsidR="00883CBC">
              <w:rPr>
                <w:noProof/>
                <w:webHidden/>
              </w:rPr>
              <w:t>68</w:t>
            </w:r>
            <w:r w:rsidR="00883CBC">
              <w:rPr>
                <w:noProof/>
                <w:webHidden/>
              </w:rPr>
              <w:fldChar w:fldCharType="end"/>
            </w:r>
          </w:hyperlink>
        </w:p>
        <w:p w14:paraId="089E55F4" w14:textId="56E435AF" w:rsidR="003F4E24" w:rsidRDefault="003F4E24">
          <w:r>
            <w:rPr>
              <w:b/>
              <w:bCs/>
            </w:rPr>
            <w:lastRenderedPageBreak/>
            <w:fldChar w:fldCharType="end"/>
          </w:r>
        </w:p>
      </w:sdtContent>
    </w:sdt>
    <w:p w14:paraId="06FFAF80" w14:textId="77777777" w:rsidR="007D790E" w:rsidRDefault="007D790E">
      <w:pPr>
        <w:rPr>
          <w:rFonts w:ascii="Times New Roman" w:hAnsi="Times New Roman" w:cs="Times New Roman"/>
          <w:sz w:val="24"/>
          <w:szCs w:val="24"/>
        </w:rPr>
      </w:pPr>
    </w:p>
    <w:p w14:paraId="38442F6A" w14:textId="00DBC3EF" w:rsidR="002374D2" w:rsidRPr="003F4E24" w:rsidRDefault="002374D2" w:rsidP="003F4E24">
      <w:pPr>
        <w:pStyle w:val="Nagwek1"/>
        <w:numPr>
          <w:ilvl w:val="0"/>
          <w:numId w:val="64"/>
        </w:numPr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0" w:name="_Toc71630725"/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t>Wstęp</w:t>
      </w:r>
      <w:bookmarkEnd w:id="0"/>
      <w:r w:rsidRPr="003F4E24">
        <w:rPr>
          <w:rFonts w:ascii="Times New Roman" w:hAnsi="Times New Roman" w:cs="Times New Roman"/>
          <w:color w:val="F0A22E" w:themeColor="accent1"/>
          <w:sz w:val="32"/>
          <w:szCs w:val="32"/>
        </w:rPr>
        <w:t xml:space="preserve"> </w:t>
      </w:r>
    </w:p>
    <w:p w14:paraId="038AAFBC" w14:textId="77777777" w:rsidR="002374D2" w:rsidRPr="0059192A" w:rsidRDefault="002374D2" w:rsidP="0059192A">
      <w:pPr>
        <w:rPr>
          <w:rFonts w:ascii="Times New Roman" w:hAnsi="Times New Roman" w:cs="Times New Roman"/>
          <w:sz w:val="24"/>
          <w:szCs w:val="24"/>
        </w:rPr>
      </w:pPr>
    </w:p>
    <w:p w14:paraId="76487638" w14:textId="3A7B1113" w:rsidR="00F72563" w:rsidRPr="00850A65" w:rsidRDefault="00F72563" w:rsidP="00850A65">
      <w:pPr>
        <w:pStyle w:val="Akapitzlis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2563">
        <w:rPr>
          <w:rFonts w:ascii="Times New Roman" w:hAnsi="Times New Roman" w:cs="Times New Roman"/>
          <w:sz w:val="24"/>
          <w:szCs w:val="24"/>
        </w:rPr>
        <w:t>Zgodnie z wprowadzoną w 2018 r. nowelizacją ustawy o samorządzie gminnym,</w:t>
      </w:r>
      <w:r w:rsidR="00850A65">
        <w:rPr>
          <w:rFonts w:ascii="Times New Roman" w:hAnsi="Times New Roman" w:cs="Times New Roman"/>
          <w:sz w:val="24"/>
          <w:szCs w:val="24"/>
        </w:rPr>
        <w:t xml:space="preserve"> </w:t>
      </w:r>
      <w:r w:rsidRPr="00850A65">
        <w:rPr>
          <w:rFonts w:ascii="Times New Roman" w:hAnsi="Times New Roman" w:cs="Times New Roman"/>
          <w:sz w:val="24"/>
          <w:szCs w:val="24"/>
        </w:rPr>
        <w:t>Burmistrz Gminy każdego roku do 31 maja przedstawia Radzie Miejskiej raport o stanie</w:t>
      </w:r>
      <w:r w:rsidR="00850A65" w:rsidRPr="00850A65">
        <w:rPr>
          <w:rFonts w:ascii="Times New Roman" w:hAnsi="Times New Roman" w:cs="Times New Roman"/>
          <w:sz w:val="24"/>
          <w:szCs w:val="24"/>
        </w:rPr>
        <w:t xml:space="preserve"> </w:t>
      </w:r>
      <w:r w:rsidRPr="00850A65">
        <w:rPr>
          <w:rFonts w:ascii="Times New Roman" w:hAnsi="Times New Roman" w:cs="Times New Roman"/>
          <w:sz w:val="24"/>
          <w:szCs w:val="24"/>
        </w:rPr>
        <w:t>Gminy. Raport podsumowuje działalność samorządu gminnego w roku poprzednim.</w:t>
      </w:r>
    </w:p>
    <w:p w14:paraId="23B04CE0" w14:textId="10C4890A" w:rsidR="00F72563" w:rsidRPr="00B05538" w:rsidRDefault="00F72563" w:rsidP="00B05538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72563">
        <w:rPr>
          <w:rFonts w:ascii="Times New Roman" w:hAnsi="Times New Roman" w:cs="Times New Roman"/>
          <w:sz w:val="24"/>
          <w:szCs w:val="24"/>
        </w:rPr>
        <w:t>Informacje zawarte w niniejszym dokumencie posłużą mieszkańcom Gminy Osieczna</w:t>
      </w:r>
      <w:r w:rsidR="00B05538">
        <w:rPr>
          <w:rFonts w:ascii="Times New Roman" w:hAnsi="Times New Roman" w:cs="Times New Roman"/>
          <w:sz w:val="24"/>
          <w:szCs w:val="24"/>
        </w:rPr>
        <w:t xml:space="preserve"> </w:t>
      </w:r>
      <w:r w:rsidRPr="00B05538">
        <w:rPr>
          <w:rFonts w:ascii="Times New Roman" w:hAnsi="Times New Roman" w:cs="Times New Roman"/>
          <w:sz w:val="24"/>
          <w:szCs w:val="24"/>
        </w:rPr>
        <w:t>do zwiększenia wiedzy na temat funkcjonowania samorządu, a także staną się podstawą do</w:t>
      </w:r>
      <w:r w:rsidR="00850A65" w:rsidRPr="00B05538">
        <w:rPr>
          <w:rFonts w:ascii="Times New Roman" w:hAnsi="Times New Roman" w:cs="Times New Roman"/>
          <w:sz w:val="24"/>
          <w:szCs w:val="24"/>
        </w:rPr>
        <w:t xml:space="preserve"> </w:t>
      </w:r>
      <w:r w:rsidRPr="00B05538">
        <w:rPr>
          <w:rFonts w:ascii="Times New Roman" w:hAnsi="Times New Roman" w:cs="Times New Roman"/>
          <w:sz w:val="24"/>
          <w:szCs w:val="24"/>
        </w:rPr>
        <w:t>prowadzenia dialogu na temat przyszłości Gminy.</w:t>
      </w:r>
    </w:p>
    <w:p w14:paraId="64856964" w14:textId="0F5BB743" w:rsidR="00F72563" w:rsidRPr="00352BF0" w:rsidRDefault="00F72563" w:rsidP="00352BF0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72563">
        <w:rPr>
          <w:rFonts w:ascii="Times New Roman" w:hAnsi="Times New Roman" w:cs="Times New Roman"/>
          <w:sz w:val="24"/>
          <w:szCs w:val="24"/>
        </w:rPr>
        <w:t xml:space="preserve">Gmina Osieczna położona jest </w:t>
      </w:r>
      <w:r w:rsidR="00352BF0">
        <w:rPr>
          <w:rFonts w:ascii="Times New Roman" w:hAnsi="Times New Roman" w:cs="Times New Roman"/>
          <w:sz w:val="24"/>
          <w:szCs w:val="24"/>
        </w:rPr>
        <w:t xml:space="preserve">w południowo-zachodniej części </w:t>
      </w:r>
      <w:r w:rsidR="003D50C5">
        <w:rPr>
          <w:rFonts w:ascii="Times New Roman" w:hAnsi="Times New Roman" w:cs="Times New Roman"/>
          <w:sz w:val="24"/>
          <w:szCs w:val="24"/>
        </w:rPr>
        <w:t>w</w:t>
      </w:r>
      <w:r w:rsidRPr="00F72563">
        <w:rPr>
          <w:rFonts w:ascii="Times New Roman" w:hAnsi="Times New Roman" w:cs="Times New Roman"/>
          <w:sz w:val="24"/>
          <w:szCs w:val="24"/>
        </w:rPr>
        <w:t>ojewództwa</w:t>
      </w:r>
      <w:r w:rsidR="00352BF0">
        <w:rPr>
          <w:rFonts w:ascii="Times New Roman" w:hAnsi="Times New Roman" w:cs="Times New Roman"/>
          <w:sz w:val="24"/>
          <w:szCs w:val="24"/>
        </w:rPr>
        <w:t xml:space="preserve"> </w:t>
      </w:r>
      <w:r w:rsidR="003D50C5">
        <w:rPr>
          <w:rFonts w:ascii="Times New Roman" w:hAnsi="Times New Roman" w:cs="Times New Roman"/>
          <w:sz w:val="24"/>
          <w:szCs w:val="24"/>
        </w:rPr>
        <w:t>w</w:t>
      </w:r>
      <w:r w:rsidRPr="00352BF0">
        <w:rPr>
          <w:rFonts w:ascii="Times New Roman" w:hAnsi="Times New Roman" w:cs="Times New Roman"/>
          <w:sz w:val="24"/>
          <w:szCs w:val="24"/>
        </w:rPr>
        <w:t xml:space="preserve">ielkopolskiego. Jest jedną z 226 gmin tego województwa wielkopolskiego i jedną </w:t>
      </w:r>
      <w:r w:rsidR="00A175EA" w:rsidRPr="00352BF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52BF0">
        <w:rPr>
          <w:rFonts w:ascii="Times New Roman" w:hAnsi="Times New Roman" w:cs="Times New Roman"/>
          <w:sz w:val="24"/>
          <w:szCs w:val="24"/>
        </w:rPr>
        <w:t>z 7 gmin</w:t>
      </w:r>
      <w:r w:rsidR="00850A65" w:rsidRP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powiatu leszczyńskiego</w:t>
      </w:r>
    </w:p>
    <w:p w14:paraId="467EA43D" w14:textId="35B3E921" w:rsidR="002374D2" w:rsidRPr="00352BF0" w:rsidRDefault="00F72563" w:rsidP="00352BF0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F72563">
        <w:rPr>
          <w:rFonts w:ascii="Times New Roman" w:hAnsi="Times New Roman" w:cs="Times New Roman"/>
          <w:sz w:val="24"/>
          <w:szCs w:val="24"/>
        </w:rPr>
        <w:t>Powierzchnia całkowita Gminy wynosi 129 km2</w:t>
      </w:r>
      <w:r w:rsid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850A65">
        <w:rPr>
          <w:rFonts w:ascii="Times New Roman" w:hAnsi="Times New Roman" w:cs="Times New Roman"/>
          <w:sz w:val="24"/>
          <w:szCs w:val="24"/>
        </w:rPr>
        <w:t xml:space="preserve">i jest porównywalna </w:t>
      </w:r>
      <w:r w:rsidR="00850A6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50A65">
        <w:rPr>
          <w:rFonts w:ascii="Times New Roman" w:hAnsi="Times New Roman" w:cs="Times New Roman"/>
          <w:sz w:val="24"/>
          <w:szCs w:val="24"/>
        </w:rPr>
        <w:t>z większością</w:t>
      </w:r>
      <w:r w:rsid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 xml:space="preserve">gmin powiatu, zbliżona do prawie połowy gmin w województwie </w:t>
      </w:r>
      <w:r w:rsidR="00973CD0">
        <w:rPr>
          <w:rFonts w:ascii="Times New Roman" w:hAnsi="Times New Roman" w:cs="Times New Roman"/>
          <w:sz w:val="24"/>
          <w:szCs w:val="24"/>
        </w:rPr>
        <w:br/>
      </w:r>
      <w:r w:rsidRPr="00352BF0">
        <w:rPr>
          <w:rFonts w:ascii="Times New Roman" w:hAnsi="Times New Roman" w:cs="Times New Roman"/>
          <w:sz w:val="24"/>
          <w:szCs w:val="24"/>
        </w:rPr>
        <w:t>i niemalże identyczna ze</w:t>
      </w:r>
      <w:r w:rsidR="00850A65" w:rsidRP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średnią powierzchnią gmin w kraju. Gmina Osieczna graniczy z</w:t>
      </w:r>
      <w:r w:rsidR="00850A65" w:rsidRP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miastem Leszno</w:t>
      </w:r>
      <w:r w:rsid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i z pięcioma</w:t>
      </w:r>
      <w:r w:rsidR="00850A65" w:rsidRP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gminami: Krzemieniewo, Rydzyna, Lipno (pow. leszczyński) oraz Śmigiel i Krzywiń (pow.</w:t>
      </w:r>
      <w:r w:rsidR="00605257" w:rsidRP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352BF0">
        <w:rPr>
          <w:rFonts w:ascii="Times New Roman" w:hAnsi="Times New Roman" w:cs="Times New Roman"/>
          <w:sz w:val="24"/>
          <w:szCs w:val="24"/>
        </w:rPr>
        <w:t>kościański).</w:t>
      </w:r>
    </w:p>
    <w:p w14:paraId="6B604EBD" w14:textId="130D7E5D" w:rsidR="002374D2" w:rsidRDefault="00850A65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50A6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9820835" wp14:editId="34339442">
                <wp:simplePos x="0" y="0"/>
                <wp:positionH relativeFrom="margin">
                  <wp:posOffset>1854489</wp:posOffset>
                </wp:positionH>
                <wp:positionV relativeFrom="paragraph">
                  <wp:posOffset>12873</wp:posOffset>
                </wp:positionV>
                <wp:extent cx="2335236" cy="3460652"/>
                <wp:effectExtent l="0" t="0" r="8255" b="698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5236" cy="3460652"/>
                          <a:chOff x="3585" y="-9411"/>
                          <a:chExt cx="6394" cy="9563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" y="-9411"/>
                            <a:ext cx="6394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-2839"/>
                            <a:ext cx="5766" cy="2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5175" y="-6466"/>
                            <a:ext cx="2644" cy="3416"/>
                          </a:xfrm>
                          <a:custGeom>
                            <a:avLst/>
                            <a:gdLst>
                              <a:gd name="T0" fmla="+- 0 5259 5175"/>
                              <a:gd name="T1" fmla="*/ T0 w 3325"/>
                              <a:gd name="T2" fmla="+- 0 -6379 -6465"/>
                              <a:gd name="T3" fmla="*/ -6379 h 4178"/>
                              <a:gd name="T4" fmla="+- 0 5240 5175"/>
                              <a:gd name="T5" fmla="*/ T4 w 3325"/>
                              <a:gd name="T6" fmla="+- 0 -6363 -6465"/>
                              <a:gd name="T7" fmla="*/ -6363 h 4178"/>
                              <a:gd name="T8" fmla="+- 0 8480 5175"/>
                              <a:gd name="T9" fmla="*/ T8 w 3325"/>
                              <a:gd name="T10" fmla="+- 0 -2287 -6465"/>
                              <a:gd name="T11" fmla="*/ -2287 h 4178"/>
                              <a:gd name="T12" fmla="+- 0 8500 5175"/>
                              <a:gd name="T13" fmla="*/ T12 w 3325"/>
                              <a:gd name="T14" fmla="+- 0 -2303 -6465"/>
                              <a:gd name="T15" fmla="*/ -2303 h 4178"/>
                              <a:gd name="T16" fmla="+- 0 5259 5175"/>
                              <a:gd name="T17" fmla="*/ T16 w 3325"/>
                              <a:gd name="T18" fmla="+- 0 -6379 -6465"/>
                              <a:gd name="T19" fmla="*/ -6379 h 4178"/>
                              <a:gd name="T20" fmla="+- 0 5175 5175"/>
                              <a:gd name="T21" fmla="*/ T20 w 3325"/>
                              <a:gd name="T22" fmla="+- 0 -6465 -6465"/>
                              <a:gd name="T23" fmla="*/ -6465 h 4178"/>
                              <a:gd name="T24" fmla="+- 0 5203 5175"/>
                              <a:gd name="T25" fmla="*/ T24 w 3325"/>
                              <a:gd name="T26" fmla="+- 0 -6334 -6465"/>
                              <a:gd name="T27" fmla="*/ -6334 h 4178"/>
                              <a:gd name="T28" fmla="+- 0 5240 5175"/>
                              <a:gd name="T29" fmla="*/ T28 w 3325"/>
                              <a:gd name="T30" fmla="+- 0 -6363 -6465"/>
                              <a:gd name="T31" fmla="*/ -6363 h 4178"/>
                              <a:gd name="T32" fmla="+- 0 5227 5175"/>
                              <a:gd name="T33" fmla="*/ T32 w 3325"/>
                              <a:gd name="T34" fmla="+- 0 -6379 -6465"/>
                              <a:gd name="T35" fmla="*/ -6379 h 4178"/>
                              <a:gd name="T36" fmla="+- 0 5247 5175"/>
                              <a:gd name="T37" fmla="*/ T36 w 3325"/>
                              <a:gd name="T38" fmla="+- 0 -6395 -6465"/>
                              <a:gd name="T39" fmla="*/ -6395 h 4178"/>
                              <a:gd name="T40" fmla="+- 0 5279 5175"/>
                              <a:gd name="T41" fmla="*/ T40 w 3325"/>
                              <a:gd name="T42" fmla="+- 0 -6395 -6465"/>
                              <a:gd name="T43" fmla="*/ -6395 h 4178"/>
                              <a:gd name="T44" fmla="+- 0 5297 5175"/>
                              <a:gd name="T45" fmla="*/ T44 w 3325"/>
                              <a:gd name="T46" fmla="+- 0 -6409 -6465"/>
                              <a:gd name="T47" fmla="*/ -6409 h 4178"/>
                              <a:gd name="T48" fmla="+- 0 5175 5175"/>
                              <a:gd name="T49" fmla="*/ T48 w 3325"/>
                              <a:gd name="T50" fmla="+- 0 -6465 -6465"/>
                              <a:gd name="T51" fmla="*/ -6465 h 4178"/>
                              <a:gd name="T52" fmla="+- 0 5247 5175"/>
                              <a:gd name="T53" fmla="*/ T52 w 3325"/>
                              <a:gd name="T54" fmla="+- 0 -6395 -6465"/>
                              <a:gd name="T55" fmla="*/ -6395 h 4178"/>
                              <a:gd name="T56" fmla="+- 0 5227 5175"/>
                              <a:gd name="T57" fmla="*/ T56 w 3325"/>
                              <a:gd name="T58" fmla="+- 0 -6379 -6465"/>
                              <a:gd name="T59" fmla="*/ -6379 h 4178"/>
                              <a:gd name="T60" fmla="+- 0 5240 5175"/>
                              <a:gd name="T61" fmla="*/ T60 w 3325"/>
                              <a:gd name="T62" fmla="+- 0 -6363 -6465"/>
                              <a:gd name="T63" fmla="*/ -6363 h 4178"/>
                              <a:gd name="T64" fmla="+- 0 5259 5175"/>
                              <a:gd name="T65" fmla="*/ T64 w 3325"/>
                              <a:gd name="T66" fmla="+- 0 -6379 -6465"/>
                              <a:gd name="T67" fmla="*/ -6379 h 4178"/>
                              <a:gd name="T68" fmla="+- 0 5247 5175"/>
                              <a:gd name="T69" fmla="*/ T68 w 3325"/>
                              <a:gd name="T70" fmla="+- 0 -6395 -6465"/>
                              <a:gd name="T71" fmla="*/ -6395 h 4178"/>
                              <a:gd name="T72" fmla="+- 0 5279 5175"/>
                              <a:gd name="T73" fmla="*/ T72 w 3325"/>
                              <a:gd name="T74" fmla="+- 0 -6395 -6465"/>
                              <a:gd name="T75" fmla="*/ -6395 h 4178"/>
                              <a:gd name="T76" fmla="+- 0 5247 5175"/>
                              <a:gd name="T77" fmla="*/ T76 w 3325"/>
                              <a:gd name="T78" fmla="+- 0 -6395 -6465"/>
                              <a:gd name="T79" fmla="*/ -6395 h 4178"/>
                              <a:gd name="T80" fmla="+- 0 5259 5175"/>
                              <a:gd name="T81" fmla="*/ T80 w 3325"/>
                              <a:gd name="T82" fmla="+- 0 -6379 -6465"/>
                              <a:gd name="T83" fmla="*/ -6379 h 4178"/>
                              <a:gd name="T84" fmla="+- 0 5279 5175"/>
                              <a:gd name="T85" fmla="*/ T84 w 3325"/>
                              <a:gd name="T86" fmla="+- 0 -6395 -6465"/>
                              <a:gd name="T87" fmla="*/ -6395 h 4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25" h="4178">
                                <a:moveTo>
                                  <a:pt x="84" y="86"/>
                                </a:moveTo>
                                <a:lnTo>
                                  <a:pt x="65" y="102"/>
                                </a:lnTo>
                                <a:lnTo>
                                  <a:pt x="3305" y="4178"/>
                                </a:lnTo>
                                <a:lnTo>
                                  <a:pt x="3325" y="4162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8" y="131"/>
                                </a:lnTo>
                                <a:lnTo>
                                  <a:pt x="65" y="102"/>
                                </a:lnTo>
                                <a:lnTo>
                                  <a:pt x="52" y="86"/>
                                </a:lnTo>
                                <a:lnTo>
                                  <a:pt x="72" y="70"/>
                                </a:lnTo>
                                <a:lnTo>
                                  <a:pt x="104" y="70"/>
                                </a:lnTo>
                                <a:lnTo>
                                  <a:pt x="122" y="5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2" y="70"/>
                                </a:moveTo>
                                <a:lnTo>
                                  <a:pt x="52" y="86"/>
                                </a:lnTo>
                                <a:lnTo>
                                  <a:pt x="65" y="102"/>
                                </a:lnTo>
                                <a:lnTo>
                                  <a:pt x="84" y="86"/>
                                </a:lnTo>
                                <a:lnTo>
                                  <a:pt x="72" y="70"/>
                                </a:lnTo>
                                <a:close/>
                                <a:moveTo>
                                  <a:pt x="104" y="70"/>
                                </a:moveTo>
                                <a:lnTo>
                                  <a:pt x="72" y="70"/>
                                </a:lnTo>
                                <a:lnTo>
                                  <a:pt x="84" y="86"/>
                                </a:lnTo>
                                <a:lnTo>
                                  <a:pt x="10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5" y="-3049"/>
                            <a:ext cx="1005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45" y="-3049"/>
                            <a:ext cx="100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36" y="-3132"/>
                            <a:ext cx="257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5E361" w14:textId="77777777" w:rsidR="00973CD0" w:rsidRPr="0059192A" w:rsidRDefault="00973CD0" w:rsidP="00850A65">
                              <w:pPr>
                                <w:spacing w:before="80"/>
                                <w:ind w:left="175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9192A">
                                <w:rPr>
                                  <w:sz w:val="12"/>
                                  <w:szCs w:val="12"/>
                                </w:rPr>
                                <w:t>OSIECZNA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20835" id="Group 2" o:spid="_x0000_s1026" style="position:absolute;left:0;text-align:left;margin-left:146pt;margin-top:1pt;width:183.9pt;height:272.5pt;z-index:-251649024;mso-position-horizontal-relative:margin" coordorigin="3585,-9411" coordsize="6394,9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85;top:-9411;width:6394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RpS8AAAA2wAAAA8AAABkcnMvZG93bnJldi54bWxET0sKwjAQ3QveIYzgRjRVQaQaRQTRbgQ/&#10;BxiasSk2k9JErbc3guBuHu87y3VrK/GkxpeOFYxHCQji3OmSCwXXy244B+EDssbKMSl4k4f1qttZ&#10;Yqrdi0/0PIdCxBD2KSowIdSplD43ZNGPXE0cuZtrLIYIm0LqBl8x3FZykiQzabHk2GCwpq2h/H5+&#10;WAWUZXe8jgfGJDVXxTFr99PJSal+r90sQARqw1/8cx90nD+D7y/x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64EaUvAAAANsAAAAPAAAAAAAAAAAAAAAAAJ8CAABkcnMv&#10;ZG93bnJldi54bWxQSwUGAAAAAAQABAD3AAAAiAMAAAAA&#10;">
                  <v:imagedata r:id="rId11" o:title=""/>
                </v:shape>
                <v:shape id="Picture 4" o:spid="_x0000_s1028" type="#_x0000_t75" style="position:absolute;left:3858;top:-2839;width:5766;height: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5vP/CAAAA2wAAAA8AAABkcnMvZG93bnJldi54bWxET01rwkAQvRf8D8sI3uqmUdqSuooEFA8e&#10;1Laex+w0G5qdDdk1if/eFQq9zeN9zmI12Fp01PrKsYKXaQKCuHC64lLB1+fm+R2ED8gaa8ek4EYe&#10;VsvR0wIz7Xo+UncKpYgh7DNUYEJoMil9Yciin7qGOHI/rrUYImxLqVvsY7itZZokr9JixbHBYEO5&#10;oeL3dLUKkvN+ezz0XTqzufnelHl6ma+3Sk3Gw/oDRKAh/Iv/3Dsd57/B45d4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bz/wgAAANsAAAAPAAAAAAAAAAAAAAAAAJ8C&#10;AABkcnMvZG93bnJldi54bWxQSwUGAAAAAAQABAD3AAAAjgMAAAAA&#10;">
                  <v:imagedata r:id="rId12" o:title=""/>
                </v:shape>
                <v:shape id="AutoShape 5" o:spid="_x0000_s1029" style="position:absolute;left:5175;top:-6466;width:2644;height:3416;visibility:visible;mso-wrap-style:square;v-text-anchor:top" coordsize="3325,4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6m8MA&#10;AADbAAAADwAAAGRycy9kb3ducmV2LnhtbESPQW/CMAyF70j7D5En7QYpO4ypEBBC2jROYy1IHK3G&#10;tBWJEzUZdP9+PkzazdZ7fu/zajN6p240pD6wgfmsAEXcBNtza+BYv01fQaWMbNEFJgM/lGCzfpis&#10;sLThzl90q3KrJIRTiQa6nGOpdWo68phmIRKLdgmDxyzr0Go74F3CvdPPRfGiPfYsDR1G2nXUXKtv&#10;b6DfLw4Uta3jvsruvXbhczydjXl6HLdLUJnG/G/+u/6w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R6m8MAAADbAAAADwAAAAAAAAAAAAAAAACYAgAAZHJzL2Rv&#10;d25yZXYueG1sUEsFBgAAAAAEAAQA9QAAAIgDAAAAAA==&#10;" path="m84,86l65,102,3305,4178r20,-16l84,86xm,l28,131,65,102,52,86,72,70r32,l122,56,,xm72,70l52,86r13,16l84,86,72,70xm104,70r-32,l84,86,104,70xe" fillcolor="black" stroked="f">
                  <v:path arrowok="t" o:connecttype="custom" o:connectlocs="67,-5216;52,-5202;2628,-1870;2644,-1883;67,-5216;0,-5286;22,-5179;52,-5202;41,-5216;57,-5229;83,-5229;97,-5240;0,-5286;57,-5229;41,-5216;52,-5202;67,-5216;57,-5229;83,-5229;57,-5229;67,-5216;83,-5229" o:connectangles="0,0,0,0,0,0,0,0,0,0,0,0,0,0,0,0,0,0,0,0,0,0"/>
                </v:shape>
                <v:rect id="Rectangle 6" o:spid="_x0000_s1030" style="position:absolute;left:7345;top:-3049;width:10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<v:rect id="Rectangle 7" o:spid="_x0000_s1031" style="position:absolute;left:7345;top:-3049;width:10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7136;top:-3132;width:2575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53B5E361" w14:textId="77777777" w:rsidR="00973CD0" w:rsidRPr="0059192A" w:rsidRDefault="00973CD0" w:rsidP="00850A65">
                        <w:pPr>
                          <w:spacing w:before="80"/>
                          <w:ind w:left="175"/>
                          <w:rPr>
                            <w:sz w:val="12"/>
                            <w:szCs w:val="12"/>
                          </w:rPr>
                        </w:pPr>
                        <w:r w:rsidRPr="0059192A">
                          <w:rPr>
                            <w:sz w:val="12"/>
                            <w:szCs w:val="12"/>
                          </w:rPr>
                          <w:t>OSIECZNA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3A69F4" w14:textId="0C5DDBFC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D16AB89" w14:textId="40BF0F4C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8E58B3C" w14:textId="1C951BB3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9C61227" w14:textId="793F785B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D7C459D" w14:textId="77777777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E3F6F03" w14:textId="31129DE4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ECBF69A" w14:textId="104C6967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2D2F8A3" w14:textId="626E857A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8AE0C2A" w14:textId="50406478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1D1AB1A" w14:textId="77777777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3275B9C" w14:textId="77777777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430089" w14:textId="11F5920C" w:rsidR="002374D2" w:rsidRDefault="002374D2" w:rsidP="002374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364D249" w14:textId="07B56D3C" w:rsidR="002374D2" w:rsidRDefault="002374D2" w:rsidP="00F72563">
      <w:pPr>
        <w:rPr>
          <w:rFonts w:ascii="Times New Roman" w:hAnsi="Times New Roman" w:cs="Times New Roman"/>
          <w:sz w:val="24"/>
          <w:szCs w:val="24"/>
        </w:rPr>
      </w:pPr>
    </w:p>
    <w:p w14:paraId="3AA1E0AD" w14:textId="77777777" w:rsidR="0059192A" w:rsidRDefault="0059192A" w:rsidP="0059192A">
      <w:pPr>
        <w:ind w:left="1345" w:right="418"/>
        <w:jc w:val="center"/>
        <w:rPr>
          <w:i/>
          <w:sz w:val="18"/>
        </w:rPr>
      </w:pPr>
    </w:p>
    <w:p w14:paraId="6CF9ABDF" w14:textId="74FC866D" w:rsidR="0059192A" w:rsidRDefault="0059192A" w:rsidP="0059192A">
      <w:pPr>
        <w:ind w:left="1345" w:right="418"/>
        <w:rPr>
          <w:rFonts w:ascii="Times New Roman" w:hAnsi="Times New Roman" w:cs="Times New Roman"/>
          <w:iCs/>
          <w:sz w:val="20"/>
          <w:szCs w:val="20"/>
        </w:rPr>
      </w:pPr>
      <w:r w:rsidRPr="0059192A">
        <w:rPr>
          <w:rFonts w:ascii="Times New Roman" w:hAnsi="Times New Roman" w:cs="Times New Roman"/>
          <w:iCs/>
          <w:sz w:val="20"/>
          <w:szCs w:val="20"/>
        </w:rPr>
        <w:t>Rys. 1.  Położenie gminy Osieczna</w:t>
      </w:r>
    </w:p>
    <w:p w14:paraId="16BDEC33" w14:textId="77777777" w:rsidR="00A175EA" w:rsidRDefault="00A175EA" w:rsidP="0059192A">
      <w:pPr>
        <w:ind w:left="1345" w:right="418"/>
        <w:rPr>
          <w:rFonts w:ascii="Times New Roman" w:hAnsi="Times New Roman" w:cs="Times New Roman"/>
          <w:iCs/>
          <w:sz w:val="20"/>
          <w:szCs w:val="20"/>
        </w:rPr>
      </w:pPr>
    </w:p>
    <w:p w14:paraId="3894608A" w14:textId="77777777" w:rsidR="00352BF0" w:rsidRDefault="00352BF0" w:rsidP="0059192A">
      <w:pPr>
        <w:ind w:left="1345" w:right="418"/>
        <w:rPr>
          <w:rFonts w:ascii="Times New Roman" w:hAnsi="Times New Roman" w:cs="Times New Roman"/>
          <w:iCs/>
          <w:sz w:val="20"/>
          <w:szCs w:val="20"/>
        </w:rPr>
      </w:pPr>
    </w:p>
    <w:p w14:paraId="2F485AB6" w14:textId="77777777" w:rsidR="00352BF0" w:rsidRPr="0059192A" w:rsidRDefault="00352BF0" w:rsidP="0059192A">
      <w:pPr>
        <w:ind w:left="1345" w:right="418"/>
        <w:rPr>
          <w:rFonts w:ascii="Times New Roman" w:hAnsi="Times New Roman" w:cs="Times New Roman"/>
          <w:iCs/>
          <w:sz w:val="20"/>
          <w:szCs w:val="20"/>
        </w:rPr>
      </w:pPr>
    </w:p>
    <w:p w14:paraId="2341501E" w14:textId="04F8FFC2" w:rsidR="002374D2" w:rsidRPr="003F4E24" w:rsidRDefault="002374D2" w:rsidP="003F4E24">
      <w:pPr>
        <w:pStyle w:val="Nagwek1"/>
        <w:numPr>
          <w:ilvl w:val="0"/>
          <w:numId w:val="64"/>
        </w:numPr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1" w:name="_Toc71630726"/>
      <w:r w:rsidRPr="003F4E24">
        <w:rPr>
          <w:rFonts w:ascii="Times New Roman" w:hAnsi="Times New Roman" w:cs="Times New Roman"/>
          <w:color w:val="F0A22E" w:themeColor="accent1"/>
          <w:sz w:val="32"/>
          <w:szCs w:val="32"/>
        </w:rPr>
        <w:t>Informacje ogólne</w:t>
      </w:r>
      <w:bookmarkEnd w:id="1"/>
    </w:p>
    <w:p w14:paraId="192BB45A" w14:textId="653D7DE7" w:rsidR="002374D2" w:rsidRDefault="002374D2" w:rsidP="00E10F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C14C0E" w14:textId="5863B7FF" w:rsidR="00E10F61" w:rsidRDefault="00E10F61" w:rsidP="00FE569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0F61">
        <w:rPr>
          <w:rFonts w:ascii="Times New Roman" w:hAnsi="Times New Roman" w:cs="Times New Roman"/>
          <w:sz w:val="24"/>
          <w:szCs w:val="24"/>
        </w:rPr>
        <w:t xml:space="preserve">Gmina Osieczna posiada status gminy miejsko-wiejskiej, w jej skład wchodzi miasto Osieczna oraz 17 wsi sołeckich: </w:t>
      </w:r>
      <w:proofErr w:type="spellStart"/>
      <w:r w:rsidRPr="00E10F61">
        <w:rPr>
          <w:rFonts w:ascii="Times New Roman" w:hAnsi="Times New Roman" w:cs="Times New Roman"/>
          <w:sz w:val="24"/>
          <w:szCs w:val="24"/>
        </w:rPr>
        <w:t>Dobramyśl</w:t>
      </w:r>
      <w:proofErr w:type="spellEnd"/>
      <w:r w:rsidRPr="00E10F61">
        <w:rPr>
          <w:rFonts w:ascii="Times New Roman" w:hAnsi="Times New Roman" w:cs="Times New Roman"/>
          <w:sz w:val="24"/>
          <w:szCs w:val="24"/>
        </w:rPr>
        <w:t>, Drzeczkowo, Frankowo, Grodzisko, Jeziorki, Kąkolewo, Kąty, Kleszczewo, Łoniewo, Miąskowo, Popowo Wonieskie, Świerczyna, Trzebania, Witosław, Wojnowice, Wolkowo i Ziemnice.</w:t>
      </w:r>
    </w:p>
    <w:p w14:paraId="3D355E1B" w14:textId="77777777" w:rsidR="00E10F61" w:rsidRDefault="00E10F61" w:rsidP="00FE569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0F61">
        <w:rPr>
          <w:rFonts w:ascii="Times New Roman" w:hAnsi="Times New Roman" w:cs="Times New Roman"/>
          <w:sz w:val="24"/>
          <w:szCs w:val="24"/>
        </w:rPr>
        <w:t>Miasto     Osieczna     (współrzędne     lokalizacyjne:     16° 40′ E     długości     geograficznej i 51° 54′ N szerokości geograficznej) położone jest ok. 9 km na północny wschód od Leszna, przy drodze wojewódzkiej nr 432 (Leszno-Września). Odległość drogowa miasta od Poznania wynosi ok. 70 km, od Wrocławia 105 km, a od Kalisza – 115 km. Poza miastem, przez teren gminy przebiega również droga krajowa nr 12 (Łęknica-Dorohusk) oraz linia kolejowa nr 14 (Łódź Kaliska-</w:t>
      </w:r>
      <w:proofErr w:type="spellStart"/>
      <w:r w:rsidRPr="00E10F61">
        <w:rPr>
          <w:rFonts w:ascii="Times New Roman" w:hAnsi="Times New Roman" w:cs="Times New Roman"/>
          <w:sz w:val="24"/>
          <w:szCs w:val="24"/>
        </w:rPr>
        <w:t>Forst</w:t>
      </w:r>
      <w:proofErr w:type="spellEnd"/>
      <w:r w:rsidRPr="00E10F61">
        <w:rPr>
          <w:rFonts w:ascii="Times New Roman" w:hAnsi="Times New Roman" w:cs="Times New Roman"/>
          <w:sz w:val="24"/>
          <w:szCs w:val="24"/>
        </w:rPr>
        <w:t>).</w:t>
      </w:r>
    </w:p>
    <w:p w14:paraId="190474DB" w14:textId="3F273F71" w:rsidR="00E10F61" w:rsidRPr="00E10F61" w:rsidRDefault="00E10F61" w:rsidP="00FE569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0F61">
        <w:rPr>
          <w:rFonts w:ascii="Times New Roman" w:hAnsi="Times New Roman" w:cs="Times New Roman"/>
          <w:sz w:val="24"/>
          <w:szCs w:val="24"/>
        </w:rPr>
        <w:t>Osieczna leży na południowym krańcu Pojezierza Krzywińskiego, stanowiącego fragment znacznie większej jednostki pojeziernej - Pojezierza Leszczyńskiego. Miasto</w:t>
      </w:r>
      <w:r w:rsidR="00352BF0">
        <w:rPr>
          <w:rFonts w:ascii="Times New Roman" w:hAnsi="Times New Roman" w:cs="Times New Roman"/>
          <w:sz w:val="24"/>
          <w:szCs w:val="24"/>
        </w:rPr>
        <w:t xml:space="preserve"> </w:t>
      </w:r>
      <w:r w:rsidRPr="00E10F61">
        <w:rPr>
          <w:rFonts w:ascii="Times New Roman" w:hAnsi="Times New Roman" w:cs="Times New Roman"/>
          <w:sz w:val="24"/>
          <w:szCs w:val="24"/>
        </w:rPr>
        <w:t>od strony wschodniej położone jest nad brzegiem Jeziora Łoniewskiego, przez jego centrum dodatkowo przepływa rzeka Samica. Położenie u stóp jeziora i w urozmaiconym wzgórzami moreny dennej terenie   stanowi    o    niezwykle    malowniczym    usytuowaniu    Osiecznej,    tworząc    jeden   z najpiękniejszych zakątków tzw. Ziemi Leszczyńskiej i Wielkopolski.</w:t>
      </w:r>
    </w:p>
    <w:p w14:paraId="04D1EAE8" w14:textId="22C262C5" w:rsidR="002374D2" w:rsidRPr="00300ED3" w:rsidRDefault="002374D2" w:rsidP="003D50C5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00ED3">
        <w:rPr>
          <w:rFonts w:ascii="Times New Roman" w:hAnsi="Times New Roman"/>
          <w:sz w:val="24"/>
          <w:szCs w:val="24"/>
        </w:rPr>
        <w:t xml:space="preserve">W </w:t>
      </w:r>
      <w:r>
        <w:rPr>
          <w:rFonts w:ascii="Times New Roman" w:hAnsi="Times New Roman"/>
          <w:sz w:val="24"/>
          <w:szCs w:val="24"/>
        </w:rPr>
        <w:t>2020</w:t>
      </w:r>
      <w:r w:rsidRPr="00300ED3">
        <w:rPr>
          <w:rFonts w:ascii="Times New Roman" w:hAnsi="Times New Roman"/>
          <w:sz w:val="24"/>
          <w:szCs w:val="24"/>
        </w:rPr>
        <w:t xml:space="preserve"> r. l</w:t>
      </w:r>
      <w:r>
        <w:rPr>
          <w:rFonts w:ascii="Times New Roman" w:hAnsi="Times New Roman"/>
          <w:sz w:val="24"/>
          <w:szCs w:val="24"/>
        </w:rPr>
        <w:t>iczba mieszkanek i mieszkańców G</w:t>
      </w:r>
      <w:r w:rsidRPr="00300ED3">
        <w:rPr>
          <w:rFonts w:ascii="Times New Roman" w:hAnsi="Times New Roman"/>
          <w:sz w:val="24"/>
          <w:szCs w:val="24"/>
        </w:rPr>
        <w:t>miny</w:t>
      </w:r>
      <w:r>
        <w:rPr>
          <w:rFonts w:ascii="Times New Roman" w:hAnsi="Times New Roman"/>
          <w:sz w:val="24"/>
          <w:szCs w:val="24"/>
        </w:rPr>
        <w:t xml:space="preserve"> Osieczna</w:t>
      </w:r>
      <w:r w:rsidRPr="00300ED3">
        <w:rPr>
          <w:rFonts w:ascii="Times New Roman" w:hAnsi="Times New Roman"/>
          <w:sz w:val="24"/>
          <w:szCs w:val="24"/>
        </w:rPr>
        <w:t xml:space="preserve"> </w:t>
      </w:r>
      <w:r w:rsidRPr="00300ED3">
        <w:rPr>
          <w:rFonts w:ascii="Times New Roman" w:hAnsi="Times New Roman"/>
          <w:b/>
          <w:sz w:val="24"/>
          <w:szCs w:val="24"/>
        </w:rPr>
        <w:t>zwiększyła się</w:t>
      </w:r>
      <w:r w:rsidRPr="00300ED3">
        <w:rPr>
          <w:rFonts w:ascii="Times New Roman" w:hAnsi="Times New Roman"/>
          <w:sz w:val="24"/>
          <w:szCs w:val="24"/>
        </w:rPr>
        <w:t xml:space="preserve"> o </w:t>
      </w:r>
      <w:r>
        <w:rPr>
          <w:rFonts w:ascii="Times New Roman" w:hAnsi="Times New Roman"/>
          <w:b/>
          <w:sz w:val="24"/>
          <w:szCs w:val="24"/>
        </w:rPr>
        <w:t>52</w:t>
      </w:r>
      <w:r w:rsidRPr="00300ED3">
        <w:rPr>
          <w:rFonts w:ascii="Times New Roman" w:hAnsi="Times New Roman"/>
          <w:sz w:val="24"/>
          <w:szCs w:val="24"/>
        </w:rPr>
        <w:t xml:space="preserve"> os</w:t>
      </w:r>
      <w:r>
        <w:rPr>
          <w:rFonts w:ascii="Times New Roman" w:hAnsi="Times New Roman"/>
          <w:sz w:val="24"/>
          <w:szCs w:val="24"/>
        </w:rPr>
        <w:t>oby i na dzień 31 grudnia 2020</w:t>
      </w:r>
      <w:r w:rsidRPr="00300ED3">
        <w:rPr>
          <w:rFonts w:ascii="Times New Roman" w:hAnsi="Times New Roman"/>
          <w:sz w:val="24"/>
          <w:szCs w:val="24"/>
        </w:rPr>
        <w:t xml:space="preserve"> r. wynosiła </w:t>
      </w:r>
      <w:r w:rsidRPr="00300ED3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269</w:t>
      </w:r>
      <w:r w:rsidRPr="00300ED3">
        <w:rPr>
          <w:rFonts w:ascii="Times New Roman" w:hAnsi="Times New Roman"/>
          <w:sz w:val="24"/>
          <w:szCs w:val="24"/>
        </w:rPr>
        <w:t xml:space="preserve"> osób, w tym </w:t>
      </w:r>
      <w:r>
        <w:rPr>
          <w:rFonts w:ascii="Times New Roman" w:hAnsi="Times New Roman"/>
          <w:b/>
          <w:sz w:val="24"/>
          <w:szCs w:val="24"/>
        </w:rPr>
        <w:t>4690</w:t>
      </w:r>
      <w:r w:rsidRPr="00300ED3">
        <w:rPr>
          <w:rFonts w:ascii="Times New Roman" w:hAnsi="Times New Roman"/>
          <w:sz w:val="24"/>
          <w:szCs w:val="24"/>
        </w:rPr>
        <w:t xml:space="preserve"> kobiet i </w:t>
      </w:r>
      <w:r w:rsidRPr="00300ED3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579</w:t>
      </w:r>
      <w:r w:rsidR="003D50C5">
        <w:rPr>
          <w:rFonts w:ascii="Times New Roman" w:hAnsi="Times New Roman"/>
          <w:sz w:val="24"/>
          <w:szCs w:val="24"/>
        </w:rPr>
        <w:t xml:space="preserve"> mężczyzn, </w:t>
      </w:r>
      <w:r>
        <w:rPr>
          <w:rFonts w:ascii="Times New Roman" w:hAnsi="Times New Roman"/>
          <w:sz w:val="24"/>
          <w:szCs w:val="24"/>
        </w:rPr>
        <w:t>a w poszczególnych kategoriach wiekowych</w:t>
      </w:r>
      <w:r w:rsidRPr="00300ED3">
        <w:rPr>
          <w:rFonts w:ascii="Times New Roman" w:hAnsi="Times New Roman"/>
          <w:sz w:val="24"/>
          <w:szCs w:val="24"/>
        </w:rPr>
        <w:t>:</w:t>
      </w:r>
    </w:p>
    <w:p w14:paraId="042D78B6" w14:textId="77777777" w:rsidR="002374D2" w:rsidRPr="00300ED3" w:rsidRDefault="002374D2" w:rsidP="00E95A2C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kobiet</w:t>
      </w:r>
      <w:r w:rsidRPr="00300ED3">
        <w:rPr>
          <w:rFonts w:ascii="Times New Roman" w:hAnsi="Times New Roman"/>
          <w:sz w:val="24"/>
          <w:szCs w:val="24"/>
        </w:rPr>
        <w:t xml:space="preserve"> w wieku przedprodukcyjnym (15 lat i mniej) wynosiła </w:t>
      </w:r>
      <w:r w:rsidRPr="00260890">
        <w:rPr>
          <w:rFonts w:ascii="Times New Roman" w:hAnsi="Times New Roman"/>
          <w:b/>
          <w:sz w:val="24"/>
          <w:szCs w:val="24"/>
        </w:rPr>
        <w:t>847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br/>
        <w:t>a liczba mężczyzn</w:t>
      </w:r>
      <w:r w:rsidRPr="00300ED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878</w:t>
      </w:r>
      <w:r w:rsidRPr="00300ED3">
        <w:rPr>
          <w:rFonts w:ascii="Times New Roman" w:hAnsi="Times New Roman"/>
          <w:sz w:val="24"/>
          <w:szCs w:val="24"/>
        </w:rPr>
        <w:t>,</w:t>
      </w:r>
    </w:p>
    <w:p w14:paraId="5F7C9AF5" w14:textId="77777777" w:rsidR="002374D2" w:rsidRPr="00300ED3" w:rsidRDefault="002374D2" w:rsidP="00E95A2C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kobiet</w:t>
      </w:r>
      <w:r w:rsidRPr="00300ED3">
        <w:rPr>
          <w:rFonts w:ascii="Times New Roman" w:hAnsi="Times New Roman"/>
          <w:sz w:val="24"/>
          <w:szCs w:val="24"/>
        </w:rPr>
        <w:t xml:space="preserve"> w wieku produkcyjnym (16-60 lat) wynosiła </w:t>
      </w:r>
      <w:r w:rsidRPr="00300ED3">
        <w:rPr>
          <w:rFonts w:ascii="Times New Roman" w:hAnsi="Times New Roman"/>
          <w:b/>
          <w:sz w:val="24"/>
          <w:szCs w:val="24"/>
        </w:rPr>
        <w:t>27</w:t>
      </w:r>
      <w:r>
        <w:rPr>
          <w:rFonts w:ascii="Times New Roman" w:hAnsi="Times New Roman"/>
          <w:b/>
          <w:sz w:val="24"/>
          <w:szCs w:val="24"/>
        </w:rPr>
        <w:t>80</w:t>
      </w:r>
      <w:r w:rsidRPr="00300ED3">
        <w:rPr>
          <w:rFonts w:ascii="Times New Roman" w:hAnsi="Times New Roman"/>
          <w:sz w:val="24"/>
          <w:szCs w:val="24"/>
        </w:rPr>
        <w:t>, a liczba m</w:t>
      </w:r>
      <w:r>
        <w:rPr>
          <w:rFonts w:ascii="Times New Roman" w:hAnsi="Times New Roman"/>
          <w:sz w:val="24"/>
          <w:szCs w:val="24"/>
        </w:rPr>
        <w:t xml:space="preserve">ężczyzn </w:t>
      </w:r>
      <w:r w:rsidRPr="00300ED3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 </w:t>
      </w:r>
      <w:r w:rsidRPr="00300ED3">
        <w:rPr>
          <w:rFonts w:ascii="Times New Roman" w:hAnsi="Times New Roman"/>
          <w:sz w:val="24"/>
          <w:szCs w:val="24"/>
        </w:rPr>
        <w:t xml:space="preserve">wieku produkcyjnym (16-65) wynosiła </w:t>
      </w:r>
      <w:r w:rsidRPr="00300ED3">
        <w:rPr>
          <w:rFonts w:ascii="Times New Roman" w:hAnsi="Times New Roman"/>
          <w:b/>
          <w:sz w:val="24"/>
          <w:szCs w:val="24"/>
        </w:rPr>
        <w:t>31</w:t>
      </w:r>
      <w:r>
        <w:rPr>
          <w:rFonts w:ascii="Times New Roman" w:hAnsi="Times New Roman"/>
          <w:b/>
          <w:sz w:val="24"/>
          <w:szCs w:val="24"/>
        </w:rPr>
        <w:t>36</w:t>
      </w:r>
      <w:r w:rsidRPr="00300ED3">
        <w:rPr>
          <w:rFonts w:ascii="Times New Roman" w:hAnsi="Times New Roman"/>
          <w:sz w:val="24"/>
          <w:szCs w:val="24"/>
        </w:rPr>
        <w:t>,</w:t>
      </w:r>
    </w:p>
    <w:p w14:paraId="4A5195B9" w14:textId="618F3333" w:rsidR="002374D2" w:rsidRDefault="002374D2" w:rsidP="00E95A2C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00ED3">
        <w:rPr>
          <w:rFonts w:ascii="Times New Roman" w:hAnsi="Times New Roman"/>
          <w:sz w:val="24"/>
          <w:szCs w:val="24"/>
        </w:rPr>
        <w:t xml:space="preserve">liczba </w:t>
      </w:r>
      <w:r>
        <w:rPr>
          <w:rFonts w:ascii="Times New Roman" w:hAnsi="Times New Roman"/>
          <w:sz w:val="24"/>
          <w:szCs w:val="24"/>
        </w:rPr>
        <w:t>kobiet</w:t>
      </w:r>
      <w:r w:rsidRPr="00300ED3">
        <w:rPr>
          <w:rFonts w:ascii="Times New Roman" w:hAnsi="Times New Roman"/>
          <w:sz w:val="24"/>
          <w:szCs w:val="24"/>
        </w:rPr>
        <w:t xml:space="preserve"> w wieku poprodukcyjnym (61 lat i więcej) wynosiła </w:t>
      </w:r>
      <w:r w:rsidRPr="00300ED3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63</w:t>
      </w:r>
      <w:r>
        <w:rPr>
          <w:rFonts w:ascii="Times New Roman" w:hAnsi="Times New Roman"/>
          <w:sz w:val="24"/>
          <w:szCs w:val="24"/>
        </w:rPr>
        <w:t>, a liczba mężczyzn</w:t>
      </w:r>
      <w:r w:rsidRPr="00300ED3">
        <w:rPr>
          <w:rFonts w:ascii="Times New Roman" w:hAnsi="Times New Roman"/>
          <w:sz w:val="24"/>
          <w:szCs w:val="24"/>
        </w:rPr>
        <w:t xml:space="preserve"> (66 lat i więcej): </w:t>
      </w:r>
      <w:r w:rsidRPr="00300ED3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65</w:t>
      </w:r>
      <w:r w:rsidRPr="00300ED3">
        <w:rPr>
          <w:rFonts w:ascii="Times New Roman" w:hAnsi="Times New Roman"/>
          <w:sz w:val="24"/>
          <w:szCs w:val="24"/>
        </w:rPr>
        <w:t>.</w:t>
      </w:r>
    </w:p>
    <w:p w14:paraId="4DAC0331" w14:textId="5B035C92" w:rsidR="0059192A" w:rsidRDefault="0059192A" w:rsidP="00E10F61">
      <w:pPr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2B032ADA" w14:textId="77777777" w:rsidR="0059192A" w:rsidRDefault="0059192A" w:rsidP="0059192A">
      <w:pPr>
        <w:spacing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7439093" w14:textId="77777777" w:rsidR="0059192A" w:rsidRDefault="0059192A" w:rsidP="0059192A">
      <w:pPr>
        <w:spacing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66BDCD3" wp14:editId="13035283">
            <wp:extent cx="5431809" cy="3725839"/>
            <wp:effectExtent l="0" t="0" r="16510" b="8255"/>
            <wp:docPr id="13" name="Wykres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591EAE3-C7E2-4665-A30C-2452271AB0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60E3704" w14:textId="5CDB3BBA" w:rsidR="0059192A" w:rsidRPr="00850A65" w:rsidRDefault="0059192A" w:rsidP="0059192A">
      <w:pPr>
        <w:spacing w:line="240" w:lineRule="auto"/>
        <w:ind w:left="720"/>
        <w:contextualSpacing/>
        <w:rPr>
          <w:rFonts w:ascii="Times New Roman" w:hAnsi="Times New Roman"/>
          <w:sz w:val="20"/>
          <w:szCs w:val="20"/>
        </w:rPr>
      </w:pPr>
      <w:r w:rsidRPr="00850A65">
        <w:rPr>
          <w:rFonts w:ascii="Times New Roman" w:hAnsi="Times New Roman"/>
          <w:sz w:val="20"/>
          <w:szCs w:val="20"/>
        </w:rPr>
        <w:t xml:space="preserve">Wykres </w:t>
      </w:r>
      <w:r>
        <w:rPr>
          <w:rFonts w:ascii="Times New Roman" w:hAnsi="Times New Roman"/>
          <w:sz w:val="20"/>
          <w:szCs w:val="20"/>
        </w:rPr>
        <w:t>1</w:t>
      </w:r>
      <w:r w:rsidRPr="00850A65">
        <w:rPr>
          <w:rFonts w:ascii="Times New Roman" w:hAnsi="Times New Roman"/>
          <w:sz w:val="20"/>
          <w:szCs w:val="20"/>
        </w:rPr>
        <w:t>.  Mieszkańcy Gminy Osieczna według ekonomicznych grup wiekowych</w:t>
      </w:r>
      <w:r>
        <w:rPr>
          <w:rFonts w:ascii="Times New Roman" w:hAnsi="Times New Roman"/>
          <w:sz w:val="20"/>
          <w:szCs w:val="20"/>
        </w:rPr>
        <w:t xml:space="preserve"> </w:t>
      </w:r>
      <w:r w:rsidRPr="00850A65">
        <w:rPr>
          <w:rFonts w:ascii="Times New Roman" w:hAnsi="Times New Roman"/>
          <w:sz w:val="20"/>
          <w:szCs w:val="20"/>
        </w:rPr>
        <w:t>w latach 2018-2020</w:t>
      </w:r>
    </w:p>
    <w:p w14:paraId="6A613F3C" w14:textId="77777777" w:rsidR="0059192A" w:rsidRPr="00300ED3" w:rsidRDefault="0059192A" w:rsidP="0059192A">
      <w:pPr>
        <w:spacing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B7DDF01" w14:textId="3127F0BC" w:rsidR="00666A42" w:rsidRDefault="00666A42" w:rsidP="00FE5693">
      <w:pPr>
        <w:tabs>
          <w:tab w:val="left" w:pos="1125"/>
        </w:tabs>
        <w:spacing w:line="360" w:lineRule="auto"/>
        <w:contextualSpacing/>
        <w:rPr>
          <w:rFonts w:ascii="Times New Roman" w:hAnsi="Times New Roman"/>
          <w:sz w:val="24"/>
          <w:szCs w:val="24"/>
        </w:rPr>
      </w:pPr>
    </w:p>
    <w:p w14:paraId="72A858E7" w14:textId="1EFDAB73" w:rsidR="001711B6" w:rsidRDefault="00DF3131" w:rsidP="00B66A21">
      <w:pPr>
        <w:spacing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4A71FDD" wp14:editId="47744C8B">
            <wp:extent cx="4467225" cy="2743200"/>
            <wp:effectExtent l="0" t="0" r="9525" b="0"/>
            <wp:docPr id="30" name="Wykres 3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78614C8-A393-4E38-B888-7DA35DBFBF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5D347F" w14:textId="2162612A" w:rsidR="0059192A" w:rsidRPr="0059192A" w:rsidRDefault="0059192A" w:rsidP="0059192A">
      <w:pPr>
        <w:spacing w:line="240" w:lineRule="auto"/>
        <w:ind w:firstLine="708"/>
        <w:contextualSpacing/>
        <w:rPr>
          <w:rFonts w:ascii="Times New Roman" w:hAnsi="Times New Roman"/>
          <w:sz w:val="20"/>
          <w:szCs w:val="20"/>
        </w:rPr>
      </w:pPr>
      <w:r w:rsidRPr="00850A65">
        <w:rPr>
          <w:rFonts w:ascii="Times New Roman" w:hAnsi="Times New Roman"/>
          <w:sz w:val="20"/>
          <w:szCs w:val="20"/>
        </w:rPr>
        <w:t xml:space="preserve">Wykres </w:t>
      </w:r>
      <w:r w:rsidR="007D5803">
        <w:rPr>
          <w:rFonts w:ascii="Times New Roman" w:hAnsi="Times New Roman"/>
          <w:sz w:val="20"/>
          <w:szCs w:val="20"/>
        </w:rPr>
        <w:t>2</w:t>
      </w:r>
      <w:r w:rsidRPr="00850A65"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z w:val="20"/>
          <w:szCs w:val="20"/>
        </w:rPr>
        <w:t>Liczba m</w:t>
      </w:r>
      <w:r w:rsidRPr="00850A65">
        <w:rPr>
          <w:rFonts w:ascii="Times New Roman" w:hAnsi="Times New Roman"/>
          <w:sz w:val="20"/>
          <w:szCs w:val="20"/>
        </w:rPr>
        <w:t>ieszkańc</w:t>
      </w:r>
      <w:r>
        <w:rPr>
          <w:rFonts w:ascii="Times New Roman" w:hAnsi="Times New Roman"/>
          <w:sz w:val="20"/>
          <w:szCs w:val="20"/>
        </w:rPr>
        <w:t>ów</w:t>
      </w:r>
      <w:r w:rsidRPr="00850A65">
        <w:rPr>
          <w:rFonts w:ascii="Times New Roman" w:hAnsi="Times New Roman"/>
          <w:sz w:val="20"/>
          <w:szCs w:val="20"/>
        </w:rPr>
        <w:t xml:space="preserve"> Gminy Osieczna w latach 201</w:t>
      </w:r>
      <w:r w:rsidR="00605257">
        <w:rPr>
          <w:rFonts w:ascii="Times New Roman" w:hAnsi="Times New Roman"/>
          <w:sz w:val="20"/>
          <w:szCs w:val="20"/>
        </w:rPr>
        <w:t>1</w:t>
      </w:r>
      <w:r w:rsidRPr="00850A65">
        <w:rPr>
          <w:rFonts w:ascii="Times New Roman" w:hAnsi="Times New Roman"/>
          <w:sz w:val="20"/>
          <w:szCs w:val="20"/>
        </w:rPr>
        <w:t>-2020</w:t>
      </w:r>
    </w:p>
    <w:p w14:paraId="36E9C98D" w14:textId="77777777" w:rsidR="002374D2" w:rsidRPr="00300ED3" w:rsidRDefault="002374D2" w:rsidP="002374D2">
      <w:pPr>
        <w:spacing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756EF31B" w14:textId="6AE24771" w:rsidR="00FF0D9D" w:rsidRDefault="002374D2" w:rsidP="00A175E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początek 2020</w:t>
      </w:r>
      <w:r w:rsidRPr="00300ED3">
        <w:rPr>
          <w:rFonts w:ascii="Times New Roman" w:hAnsi="Times New Roman"/>
          <w:sz w:val="24"/>
          <w:szCs w:val="24"/>
        </w:rPr>
        <w:t xml:space="preserve"> r. na terenach miejskich mieszkało </w:t>
      </w:r>
      <w:r>
        <w:rPr>
          <w:rFonts w:ascii="Times New Roman" w:hAnsi="Times New Roman"/>
          <w:b/>
          <w:sz w:val="24"/>
          <w:szCs w:val="24"/>
        </w:rPr>
        <w:t>2269</w:t>
      </w:r>
      <w:r w:rsidRPr="00300ED3">
        <w:rPr>
          <w:rFonts w:ascii="Times New Roman" w:hAnsi="Times New Roman"/>
          <w:sz w:val="24"/>
          <w:szCs w:val="24"/>
        </w:rPr>
        <w:t xml:space="preserve"> osób, a na terenach wiejskich </w:t>
      </w:r>
      <w:r w:rsidRPr="00300ED3">
        <w:rPr>
          <w:rFonts w:ascii="Times New Roman" w:hAnsi="Times New Roman"/>
          <w:b/>
          <w:sz w:val="24"/>
          <w:szCs w:val="24"/>
        </w:rPr>
        <w:t>68</w:t>
      </w:r>
      <w:r>
        <w:rPr>
          <w:rFonts w:ascii="Times New Roman" w:hAnsi="Times New Roman"/>
          <w:b/>
          <w:sz w:val="24"/>
          <w:szCs w:val="24"/>
        </w:rPr>
        <w:t>91</w:t>
      </w:r>
      <w:r>
        <w:rPr>
          <w:rFonts w:ascii="Times New Roman" w:hAnsi="Times New Roman"/>
          <w:sz w:val="24"/>
          <w:szCs w:val="24"/>
        </w:rPr>
        <w:t xml:space="preserve"> osób. Na koniec 2020</w:t>
      </w:r>
      <w:r w:rsidRPr="00300ED3">
        <w:rPr>
          <w:rFonts w:ascii="Times New Roman" w:hAnsi="Times New Roman"/>
          <w:sz w:val="24"/>
          <w:szCs w:val="24"/>
        </w:rPr>
        <w:t xml:space="preserve"> r. dane te przedstawiały się następująco: na terenach miejskich – </w:t>
      </w:r>
      <w:r w:rsidRPr="00300ED3">
        <w:rPr>
          <w:rFonts w:ascii="Times New Roman" w:hAnsi="Times New Roman"/>
          <w:b/>
          <w:sz w:val="24"/>
          <w:szCs w:val="24"/>
        </w:rPr>
        <w:t>23</w:t>
      </w:r>
      <w:r>
        <w:rPr>
          <w:rFonts w:ascii="Times New Roman" w:hAnsi="Times New Roman"/>
          <w:b/>
          <w:sz w:val="24"/>
          <w:szCs w:val="24"/>
        </w:rPr>
        <w:t>49</w:t>
      </w:r>
      <w:r w:rsidRPr="00300ED3">
        <w:rPr>
          <w:rFonts w:ascii="Times New Roman" w:hAnsi="Times New Roman"/>
          <w:sz w:val="24"/>
          <w:szCs w:val="24"/>
        </w:rPr>
        <w:t xml:space="preserve"> osób, na terenach wiejskich – </w:t>
      </w:r>
      <w:r>
        <w:rPr>
          <w:rFonts w:ascii="Times New Roman" w:hAnsi="Times New Roman"/>
          <w:b/>
          <w:sz w:val="24"/>
          <w:szCs w:val="24"/>
        </w:rPr>
        <w:t>6920</w:t>
      </w:r>
      <w:r w:rsidRPr="00300ED3">
        <w:rPr>
          <w:rFonts w:ascii="Times New Roman" w:hAnsi="Times New Roman"/>
          <w:b/>
          <w:sz w:val="24"/>
          <w:szCs w:val="24"/>
        </w:rPr>
        <w:t xml:space="preserve"> </w:t>
      </w:r>
      <w:r w:rsidRPr="00300ED3">
        <w:rPr>
          <w:rFonts w:ascii="Times New Roman" w:hAnsi="Times New Roman"/>
          <w:sz w:val="24"/>
          <w:szCs w:val="24"/>
        </w:rPr>
        <w:t>osób.</w:t>
      </w:r>
      <w:r>
        <w:rPr>
          <w:rFonts w:ascii="Times New Roman" w:hAnsi="Times New Roman"/>
          <w:sz w:val="24"/>
          <w:szCs w:val="24"/>
        </w:rPr>
        <w:t xml:space="preserve"> Wykaz ilościowy mieszkańców według miejscowości przedstawia poniższa tabela.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2835"/>
      </w:tblGrid>
      <w:tr w:rsidR="002374D2" w:rsidRPr="00D815CA" w14:paraId="6ABD7643" w14:textId="77777777" w:rsidTr="00FF0D9D">
        <w:trPr>
          <w:trHeight w:val="408"/>
          <w:jc w:val="center"/>
        </w:trPr>
        <w:tc>
          <w:tcPr>
            <w:tcW w:w="2547" w:type="dxa"/>
            <w:shd w:val="clear" w:color="auto" w:fill="A5644E" w:themeFill="accent2"/>
            <w:vAlign w:val="center"/>
          </w:tcPr>
          <w:p w14:paraId="2F247CEB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lastRenderedPageBreak/>
              <w:t>Miejscowość</w:t>
            </w:r>
          </w:p>
        </w:tc>
        <w:tc>
          <w:tcPr>
            <w:tcW w:w="2835" w:type="dxa"/>
            <w:shd w:val="clear" w:color="auto" w:fill="A5644E" w:themeFill="accent2"/>
            <w:vAlign w:val="center"/>
          </w:tcPr>
          <w:p w14:paraId="25D90A08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Liczba mieszkańców</w:t>
            </w:r>
          </w:p>
          <w:p w14:paraId="12629366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stan na 31.12.2020</w:t>
            </w:r>
          </w:p>
        </w:tc>
      </w:tr>
      <w:tr w:rsidR="002374D2" w:rsidRPr="00D815CA" w14:paraId="0340BFF4" w14:textId="77777777" w:rsidTr="00A517E7">
        <w:trPr>
          <w:jc w:val="center"/>
        </w:trPr>
        <w:tc>
          <w:tcPr>
            <w:tcW w:w="2547" w:type="dxa"/>
            <w:vAlign w:val="center"/>
          </w:tcPr>
          <w:p w14:paraId="016EC9C0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proofErr w:type="spellStart"/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Berdychowo</w:t>
            </w:r>
            <w:proofErr w:type="spellEnd"/>
          </w:p>
        </w:tc>
        <w:tc>
          <w:tcPr>
            <w:tcW w:w="2835" w:type="dxa"/>
            <w:vAlign w:val="center"/>
          </w:tcPr>
          <w:p w14:paraId="123E8353" w14:textId="12BC242D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16</w:t>
            </w:r>
          </w:p>
        </w:tc>
      </w:tr>
      <w:tr w:rsidR="002374D2" w:rsidRPr="00D815CA" w14:paraId="60547C52" w14:textId="77777777" w:rsidTr="00A517E7">
        <w:trPr>
          <w:jc w:val="center"/>
        </w:trPr>
        <w:tc>
          <w:tcPr>
            <w:tcW w:w="2547" w:type="dxa"/>
            <w:vAlign w:val="center"/>
          </w:tcPr>
          <w:p w14:paraId="6610A67A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proofErr w:type="spellStart"/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Dobramyśl</w:t>
            </w:r>
            <w:proofErr w:type="spellEnd"/>
          </w:p>
        </w:tc>
        <w:tc>
          <w:tcPr>
            <w:tcW w:w="2835" w:type="dxa"/>
            <w:vAlign w:val="center"/>
          </w:tcPr>
          <w:p w14:paraId="27CF8CAC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121</w:t>
            </w:r>
          </w:p>
        </w:tc>
      </w:tr>
      <w:tr w:rsidR="002374D2" w:rsidRPr="00D815CA" w14:paraId="155D8139" w14:textId="77777777" w:rsidTr="00A517E7">
        <w:trPr>
          <w:jc w:val="center"/>
        </w:trPr>
        <w:tc>
          <w:tcPr>
            <w:tcW w:w="2547" w:type="dxa"/>
            <w:vAlign w:val="center"/>
          </w:tcPr>
          <w:p w14:paraId="24324DD4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Drzeczkowo</w:t>
            </w:r>
          </w:p>
        </w:tc>
        <w:tc>
          <w:tcPr>
            <w:tcW w:w="2835" w:type="dxa"/>
            <w:vAlign w:val="center"/>
          </w:tcPr>
          <w:p w14:paraId="38E0710B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206</w:t>
            </w:r>
          </w:p>
        </w:tc>
      </w:tr>
      <w:tr w:rsidR="002374D2" w:rsidRPr="00D815CA" w14:paraId="74359C59" w14:textId="77777777" w:rsidTr="00A517E7">
        <w:trPr>
          <w:jc w:val="center"/>
        </w:trPr>
        <w:tc>
          <w:tcPr>
            <w:tcW w:w="2547" w:type="dxa"/>
            <w:vAlign w:val="center"/>
          </w:tcPr>
          <w:p w14:paraId="3F333376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Frankowo</w:t>
            </w:r>
          </w:p>
        </w:tc>
        <w:tc>
          <w:tcPr>
            <w:tcW w:w="2835" w:type="dxa"/>
            <w:vAlign w:val="center"/>
          </w:tcPr>
          <w:p w14:paraId="2A4A01D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133</w:t>
            </w:r>
          </w:p>
        </w:tc>
      </w:tr>
      <w:tr w:rsidR="002374D2" w:rsidRPr="00D815CA" w14:paraId="72015133" w14:textId="77777777" w:rsidTr="00A517E7">
        <w:trPr>
          <w:jc w:val="center"/>
        </w:trPr>
        <w:tc>
          <w:tcPr>
            <w:tcW w:w="2547" w:type="dxa"/>
            <w:vAlign w:val="center"/>
          </w:tcPr>
          <w:p w14:paraId="47BBFD37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Grodzisko</w:t>
            </w:r>
          </w:p>
        </w:tc>
        <w:tc>
          <w:tcPr>
            <w:tcW w:w="2835" w:type="dxa"/>
            <w:vAlign w:val="center"/>
          </w:tcPr>
          <w:p w14:paraId="11EDFCA0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661</w:t>
            </w:r>
          </w:p>
        </w:tc>
      </w:tr>
      <w:tr w:rsidR="002374D2" w:rsidRPr="00D815CA" w14:paraId="460B3B5A" w14:textId="77777777" w:rsidTr="00A517E7">
        <w:trPr>
          <w:jc w:val="center"/>
        </w:trPr>
        <w:tc>
          <w:tcPr>
            <w:tcW w:w="2547" w:type="dxa"/>
            <w:vAlign w:val="center"/>
          </w:tcPr>
          <w:p w14:paraId="379511E1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Jeziorki</w:t>
            </w:r>
          </w:p>
        </w:tc>
        <w:tc>
          <w:tcPr>
            <w:tcW w:w="2835" w:type="dxa"/>
            <w:vAlign w:val="center"/>
          </w:tcPr>
          <w:p w14:paraId="6CDBC46B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119</w:t>
            </w:r>
          </w:p>
        </w:tc>
      </w:tr>
      <w:tr w:rsidR="002374D2" w:rsidRPr="00D815CA" w14:paraId="6AEA104E" w14:textId="77777777" w:rsidTr="00A517E7">
        <w:trPr>
          <w:jc w:val="center"/>
        </w:trPr>
        <w:tc>
          <w:tcPr>
            <w:tcW w:w="2547" w:type="dxa"/>
            <w:vAlign w:val="center"/>
          </w:tcPr>
          <w:p w14:paraId="37F0B68D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Kąkolewo</w:t>
            </w:r>
          </w:p>
        </w:tc>
        <w:tc>
          <w:tcPr>
            <w:tcW w:w="2835" w:type="dxa"/>
            <w:vAlign w:val="center"/>
          </w:tcPr>
          <w:p w14:paraId="2898044F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2753</w:t>
            </w:r>
          </w:p>
        </w:tc>
      </w:tr>
      <w:tr w:rsidR="002374D2" w:rsidRPr="00D815CA" w14:paraId="748D2B8C" w14:textId="77777777" w:rsidTr="00A517E7">
        <w:trPr>
          <w:jc w:val="center"/>
        </w:trPr>
        <w:tc>
          <w:tcPr>
            <w:tcW w:w="2547" w:type="dxa"/>
            <w:vAlign w:val="center"/>
          </w:tcPr>
          <w:p w14:paraId="308076B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Kąty</w:t>
            </w:r>
          </w:p>
        </w:tc>
        <w:tc>
          <w:tcPr>
            <w:tcW w:w="2835" w:type="dxa"/>
            <w:vAlign w:val="center"/>
          </w:tcPr>
          <w:p w14:paraId="4B5770BF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394</w:t>
            </w:r>
          </w:p>
        </w:tc>
      </w:tr>
      <w:tr w:rsidR="002374D2" w:rsidRPr="00D815CA" w14:paraId="7E32EFE3" w14:textId="77777777" w:rsidTr="00A517E7">
        <w:trPr>
          <w:jc w:val="center"/>
        </w:trPr>
        <w:tc>
          <w:tcPr>
            <w:tcW w:w="2547" w:type="dxa"/>
            <w:vAlign w:val="center"/>
          </w:tcPr>
          <w:p w14:paraId="66CC83BB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Kleszczewo</w:t>
            </w:r>
          </w:p>
        </w:tc>
        <w:tc>
          <w:tcPr>
            <w:tcW w:w="2835" w:type="dxa"/>
            <w:vAlign w:val="center"/>
          </w:tcPr>
          <w:p w14:paraId="4EE6901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100</w:t>
            </w:r>
          </w:p>
        </w:tc>
      </w:tr>
      <w:tr w:rsidR="002374D2" w:rsidRPr="00D815CA" w14:paraId="50642AF0" w14:textId="77777777" w:rsidTr="00A517E7">
        <w:trPr>
          <w:jc w:val="center"/>
        </w:trPr>
        <w:tc>
          <w:tcPr>
            <w:tcW w:w="2547" w:type="dxa"/>
            <w:vAlign w:val="center"/>
          </w:tcPr>
          <w:p w14:paraId="0329CB62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Łoniewo</w:t>
            </w:r>
          </w:p>
        </w:tc>
        <w:tc>
          <w:tcPr>
            <w:tcW w:w="2835" w:type="dxa"/>
            <w:vAlign w:val="center"/>
          </w:tcPr>
          <w:p w14:paraId="756C2213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289</w:t>
            </w:r>
          </w:p>
        </w:tc>
      </w:tr>
      <w:tr w:rsidR="002374D2" w:rsidRPr="00D815CA" w14:paraId="58899359" w14:textId="77777777" w:rsidTr="00A517E7">
        <w:trPr>
          <w:jc w:val="center"/>
        </w:trPr>
        <w:tc>
          <w:tcPr>
            <w:tcW w:w="2547" w:type="dxa"/>
            <w:vAlign w:val="center"/>
          </w:tcPr>
          <w:p w14:paraId="2DD029A8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Miąskowo</w:t>
            </w:r>
          </w:p>
        </w:tc>
        <w:tc>
          <w:tcPr>
            <w:tcW w:w="2835" w:type="dxa"/>
            <w:vAlign w:val="center"/>
          </w:tcPr>
          <w:p w14:paraId="25DADE2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87</w:t>
            </w:r>
          </w:p>
        </w:tc>
      </w:tr>
      <w:tr w:rsidR="002374D2" w:rsidRPr="00D815CA" w14:paraId="335BA43B" w14:textId="77777777" w:rsidTr="00A517E7">
        <w:trPr>
          <w:jc w:val="center"/>
        </w:trPr>
        <w:tc>
          <w:tcPr>
            <w:tcW w:w="2547" w:type="dxa"/>
            <w:vAlign w:val="center"/>
          </w:tcPr>
          <w:p w14:paraId="30E6AFF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Osieczna</w:t>
            </w:r>
          </w:p>
        </w:tc>
        <w:tc>
          <w:tcPr>
            <w:tcW w:w="2835" w:type="dxa"/>
            <w:vAlign w:val="center"/>
          </w:tcPr>
          <w:p w14:paraId="1CF9B9DA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2349</w:t>
            </w:r>
          </w:p>
        </w:tc>
      </w:tr>
      <w:tr w:rsidR="002374D2" w:rsidRPr="00D815CA" w14:paraId="01FABAC6" w14:textId="77777777" w:rsidTr="00A517E7">
        <w:trPr>
          <w:jc w:val="center"/>
        </w:trPr>
        <w:tc>
          <w:tcPr>
            <w:tcW w:w="2547" w:type="dxa"/>
            <w:vAlign w:val="center"/>
          </w:tcPr>
          <w:p w14:paraId="5DB84293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Popowo Wonieskie</w:t>
            </w:r>
          </w:p>
        </w:tc>
        <w:tc>
          <w:tcPr>
            <w:tcW w:w="2835" w:type="dxa"/>
            <w:vAlign w:val="center"/>
          </w:tcPr>
          <w:p w14:paraId="00DEE4C3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218</w:t>
            </w:r>
          </w:p>
        </w:tc>
      </w:tr>
      <w:tr w:rsidR="002374D2" w:rsidRPr="00D815CA" w14:paraId="22BF3B56" w14:textId="77777777" w:rsidTr="00A517E7">
        <w:trPr>
          <w:jc w:val="center"/>
        </w:trPr>
        <w:tc>
          <w:tcPr>
            <w:tcW w:w="2547" w:type="dxa"/>
            <w:vAlign w:val="center"/>
          </w:tcPr>
          <w:p w14:paraId="0ADBFEAC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Świerczyna</w:t>
            </w:r>
          </w:p>
        </w:tc>
        <w:tc>
          <w:tcPr>
            <w:tcW w:w="2835" w:type="dxa"/>
            <w:vAlign w:val="center"/>
          </w:tcPr>
          <w:p w14:paraId="34C5C910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912</w:t>
            </w:r>
          </w:p>
        </w:tc>
      </w:tr>
      <w:tr w:rsidR="002374D2" w:rsidRPr="00D815CA" w14:paraId="4334C668" w14:textId="77777777" w:rsidTr="00A517E7">
        <w:trPr>
          <w:jc w:val="center"/>
        </w:trPr>
        <w:tc>
          <w:tcPr>
            <w:tcW w:w="2547" w:type="dxa"/>
            <w:vAlign w:val="center"/>
          </w:tcPr>
          <w:p w14:paraId="1D54086B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Trzebania</w:t>
            </w:r>
          </w:p>
        </w:tc>
        <w:tc>
          <w:tcPr>
            <w:tcW w:w="2835" w:type="dxa"/>
            <w:vAlign w:val="center"/>
          </w:tcPr>
          <w:p w14:paraId="3BD3B0DC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47</w:t>
            </w:r>
          </w:p>
        </w:tc>
      </w:tr>
      <w:tr w:rsidR="002374D2" w:rsidRPr="00D815CA" w14:paraId="01C9C8FC" w14:textId="77777777" w:rsidTr="00A517E7">
        <w:trPr>
          <w:jc w:val="center"/>
        </w:trPr>
        <w:tc>
          <w:tcPr>
            <w:tcW w:w="2547" w:type="dxa"/>
            <w:vAlign w:val="center"/>
          </w:tcPr>
          <w:p w14:paraId="5AAC5F7E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Witosław</w:t>
            </w:r>
          </w:p>
        </w:tc>
        <w:tc>
          <w:tcPr>
            <w:tcW w:w="2835" w:type="dxa"/>
            <w:vAlign w:val="center"/>
          </w:tcPr>
          <w:p w14:paraId="21D84B34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85</w:t>
            </w:r>
          </w:p>
        </w:tc>
      </w:tr>
      <w:tr w:rsidR="002374D2" w:rsidRPr="00D815CA" w14:paraId="76BE04DD" w14:textId="77777777" w:rsidTr="00A517E7">
        <w:trPr>
          <w:jc w:val="center"/>
        </w:trPr>
        <w:tc>
          <w:tcPr>
            <w:tcW w:w="2547" w:type="dxa"/>
            <w:vAlign w:val="center"/>
          </w:tcPr>
          <w:p w14:paraId="35301CC7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Wojnowice</w:t>
            </w:r>
          </w:p>
        </w:tc>
        <w:tc>
          <w:tcPr>
            <w:tcW w:w="2835" w:type="dxa"/>
            <w:vAlign w:val="center"/>
          </w:tcPr>
          <w:p w14:paraId="11CCBEBD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330</w:t>
            </w:r>
          </w:p>
        </w:tc>
      </w:tr>
      <w:tr w:rsidR="002374D2" w:rsidRPr="00D815CA" w14:paraId="06504C91" w14:textId="77777777" w:rsidTr="00A517E7">
        <w:trPr>
          <w:jc w:val="center"/>
        </w:trPr>
        <w:tc>
          <w:tcPr>
            <w:tcW w:w="2547" w:type="dxa"/>
            <w:vAlign w:val="center"/>
          </w:tcPr>
          <w:p w14:paraId="72CD98EE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Wolkowo</w:t>
            </w:r>
          </w:p>
        </w:tc>
        <w:tc>
          <w:tcPr>
            <w:tcW w:w="2835" w:type="dxa"/>
            <w:vAlign w:val="center"/>
          </w:tcPr>
          <w:p w14:paraId="5470CC09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84</w:t>
            </w:r>
          </w:p>
        </w:tc>
      </w:tr>
      <w:tr w:rsidR="002374D2" w:rsidRPr="00D815CA" w14:paraId="477E0041" w14:textId="77777777" w:rsidTr="00A517E7">
        <w:trPr>
          <w:jc w:val="center"/>
        </w:trPr>
        <w:tc>
          <w:tcPr>
            <w:tcW w:w="2547" w:type="dxa"/>
            <w:vAlign w:val="center"/>
          </w:tcPr>
          <w:p w14:paraId="5195FB3D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sz w:val="24"/>
                <w:szCs w:val="24"/>
                <w:lang w:eastAsia="pl-PL"/>
              </w:rPr>
              <w:t>Ziemnice</w:t>
            </w:r>
          </w:p>
        </w:tc>
        <w:tc>
          <w:tcPr>
            <w:tcW w:w="2835" w:type="dxa"/>
            <w:vAlign w:val="center"/>
          </w:tcPr>
          <w:p w14:paraId="01D44594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365</w:t>
            </w:r>
          </w:p>
        </w:tc>
      </w:tr>
      <w:tr w:rsidR="002374D2" w:rsidRPr="00D815CA" w14:paraId="1E2E7507" w14:textId="77777777" w:rsidTr="00A517E7">
        <w:trPr>
          <w:jc w:val="center"/>
        </w:trPr>
        <w:tc>
          <w:tcPr>
            <w:tcW w:w="2547" w:type="dxa"/>
            <w:vAlign w:val="center"/>
          </w:tcPr>
          <w:p w14:paraId="47DC8E03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835" w:type="dxa"/>
            <w:vAlign w:val="center"/>
          </w:tcPr>
          <w:p w14:paraId="7340F61C" w14:textId="77777777" w:rsidR="002374D2" w:rsidRPr="00D815CA" w:rsidRDefault="002374D2" w:rsidP="00A517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D815CA"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  <w:lang w:eastAsia="pl-PL"/>
              </w:rPr>
              <w:t>269</w:t>
            </w:r>
          </w:p>
        </w:tc>
      </w:tr>
    </w:tbl>
    <w:p w14:paraId="58B6207D" w14:textId="34FB5414" w:rsidR="002374D2" w:rsidRDefault="002374D2">
      <w:pPr>
        <w:rPr>
          <w:rFonts w:ascii="Times New Roman" w:hAnsi="Times New Roman" w:cs="Times New Roman"/>
          <w:sz w:val="24"/>
          <w:szCs w:val="24"/>
        </w:rPr>
      </w:pPr>
    </w:p>
    <w:p w14:paraId="28D554CA" w14:textId="4C307E90" w:rsidR="002374D2" w:rsidRDefault="00B603C0" w:rsidP="00FE56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28857C" wp14:editId="4E8EA1B6">
            <wp:extent cx="4362450" cy="3457575"/>
            <wp:effectExtent l="0" t="0" r="0" b="952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4F8C2B8" w14:textId="535C160D" w:rsidR="0059192A" w:rsidRPr="00850A65" w:rsidRDefault="0059192A" w:rsidP="00A175EA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850A65">
        <w:rPr>
          <w:rFonts w:ascii="Times New Roman" w:hAnsi="Times New Roman"/>
          <w:sz w:val="20"/>
          <w:szCs w:val="20"/>
        </w:rPr>
        <w:t xml:space="preserve">Wykres </w:t>
      </w:r>
      <w:r>
        <w:rPr>
          <w:rFonts w:ascii="Times New Roman" w:hAnsi="Times New Roman"/>
          <w:sz w:val="20"/>
          <w:szCs w:val="20"/>
        </w:rPr>
        <w:t>3</w:t>
      </w:r>
      <w:r w:rsidRPr="00850A65">
        <w:rPr>
          <w:rFonts w:ascii="Times New Roman" w:hAnsi="Times New Roman"/>
          <w:sz w:val="20"/>
          <w:szCs w:val="20"/>
        </w:rPr>
        <w:t xml:space="preserve">.  </w:t>
      </w:r>
      <w:r>
        <w:rPr>
          <w:rFonts w:ascii="Times New Roman" w:hAnsi="Times New Roman"/>
          <w:sz w:val="20"/>
          <w:szCs w:val="20"/>
        </w:rPr>
        <w:t>Liczba mieszkańców w Gminie Osieczna w poszczególnych miejscowościach- stan na 31.12.2020 r.</w:t>
      </w:r>
    </w:p>
    <w:p w14:paraId="4652DD18" w14:textId="77777777" w:rsidR="0059192A" w:rsidRPr="00300ED3" w:rsidRDefault="0059192A" w:rsidP="0059192A">
      <w:pPr>
        <w:spacing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7729B3BE" w14:textId="15E17AFC" w:rsidR="00B603C0" w:rsidRDefault="00B603C0">
      <w:pPr>
        <w:rPr>
          <w:rFonts w:ascii="Times New Roman" w:hAnsi="Times New Roman" w:cs="Times New Roman"/>
          <w:sz w:val="24"/>
          <w:szCs w:val="24"/>
        </w:rPr>
      </w:pPr>
    </w:p>
    <w:p w14:paraId="11CB51D5" w14:textId="152FA41B" w:rsidR="00A517E7" w:rsidRPr="003F4E24" w:rsidRDefault="00A517E7" w:rsidP="003F4E24">
      <w:pPr>
        <w:pStyle w:val="Akapitzlist"/>
        <w:keepNext/>
        <w:keepLines/>
        <w:numPr>
          <w:ilvl w:val="0"/>
          <w:numId w:val="64"/>
        </w:numPr>
        <w:spacing w:before="240" w:after="0" w:line="360" w:lineRule="auto"/>
        <w:outlineLvl w:val="0"/>
        <w:rPr>
          <w:rFonts w:ascii="Times New Roman" w:eastAsia="Times New Roman" w:hAnsi="Times New Roman" w:cs="Times New Roman"/>
          <w:color w:val="F0A22E" w:themeColor="accent1"/>
          <w:sz w:val="32"/>
          <w:szCs w:val="32"/>
          <w:lang w:eastAsia="pl-PL"/>
        </w:rPr>
      </w:pPr>
      <w:bookmarkStart w:id="2" w:name="_Toc8730625"/>
      <w:bookmarkStart w:id="3" w:name="_Toc71630727"/>
      <w:r w:rsidRPr="003F4E24">
        <w:rPr>
          <w:rFonts w:ascii="Times New Roman" w:eastAsia="Times New Roman" w:hAnsi="Times New Roman" w:cs="Times New Roman"/>
          <w:color w:val="F0A22E" w:themeColor="accent1"/>
          <w:sz w:val="32"/>
          <w:szCs w:val="32"/>
          <w:lang w:eastAsia="pl-PL"/>
        </w:rPr>
        <w:lastRenderedPageBreak/>
        <w:t>Informacje inwestycyjne i finansowe</w:t>
      </w:r>
      <w:bookmarkEnd w:id="2"/>
      <w:bookmarkEnd w:id="3"/>
    </w:p>
    <w:p w14:paraId="400F1286" w14:textId="77777777" w:rsidR="00A517E7" w:rsidRPr="00E10F61" w:rsidRDefault="00A517E7" w:rsidP="00A517E7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color w:val="F0A22E" w:themeColor="accent1"/>
          <w:sz w:val="28"/>
          <w:lang w:eastAsia="pl-PL"/>
        </w:rPr>
      </w:pPr>
    </w:p>
    <w:p w14:paraId="1D4676B9" w14:textId="77777777" w:rsidR="00A517E7" w:rsidRPr="00E10F61" w:rsidRDefault="00A517E7" w:rsidP="00A517E7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color w:val="F0A22E" w:themeColor="accent1"/>
          <w:sz w:val="28"/>
          <w:lang w:eastAsia="pl-PL"/>
        </w:rPr>
      </w:pPr>
      <w:bookmarkStart w:id="4" w:name="_Toc8730626"/>
      <w:bookmarkStart w:id="5" w:name="_Toc71630728"/>
      <w:r w:rsidRPr="00E10F61">
        <w:rPr>
          <w:rFonts w:ascii="Times New Roman" w:eastAsia="Times New Roman" w:hAnsi="Times New Roman" w:cs="Times New Roman"/>
          <w:color w:val="F0A22E" w:themeColor="accent1"/>
          <w:sz w:val="28"/>
          <w:lang w:eastAsia="pl-PL"/>
        </w:rPr>
        <w:t xml:space="preserve">3.1 </w:t>
      </w:r>
      <w:r w:rsidRPr="00E10F61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Wykonanie budżetu Gminy Osieczna</w:t>
      </w:r>
      <w:bookmarkEnd w:id="4"/>
      <w:bookmarkEnd w:id="5"/>
    </w:p>
    <w:p w14:paraId="33455B18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06C470ED" w14:textId="6FFCEFD8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Budżet Gminy Osieczna na rok 2020 przyjęty został uchwałą Nr XIV.100.2019 </w:t>
      </w:r>
      <w:r w:rsidR="00AC620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 dnia 30 grudnia 2019 roku w kwocie:</w:t>
      </w:r>
    </w:p>
    <w:p w14:paraId="392CF955" w14:textId="77777777" w:rsidR="00A517E7" w:rsidRPr="00A517E7" w:rsidRDefault="00A517E7" w:rsidP="00E10F61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 stronie dochodów 53.471.363,81 zł,</w:t>
      </w:r>
    </w:p>
    <w:p w14:paraId="0D66056D" w14:textId="77777777" w:rsidR="00A517E7" w:rsidRPr="00A517E7" w:rsidRDefault="00A517E7" w:rsidP="00E10F61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 stronie wydatków 51.911.363,81 zł.</w:t>
      </w:r>
    </w:p>
    <w:p w14:paraId="1DEAEE62" w14:textId="77777777" w:rsidR="00A517E7" w:rsidRPr="00A517E7" w:rsidRDefault="00A517E7" w:rsidP="00E10F6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58C7D987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Różnica pomiędzy dochodami a wydatkami – nadwyżka budżetu – określona została w wysokości 1.560.000,00 zł. Nadwyżkę przeznacza się na spłatę zobowiązań  z tytułu zaciągniętych pożyczek. Zaplanowano rozchody w wysokości 1.560.000,00 zł z tytułu spłaty zaciągniętych pożyczek.</w:t>
      </w:r>
    </w:p>
    <w:p w14:paraId="05F0E52A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05943CED" w14:textId="0FF4B543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2020 roku Rada Miejska Gminy Osieczna podjęła 8 uchwał zmieniających budżet, a także upoważniła Burmistrza Gminy do dokonywania zmian w budżecie polegających na przeniesieniach w planie wydatków między paragrafami i rozdziałami w ramach działu</w:t>
      </w:r>
      <w:r w:rsidR="00AC620E">
        <w:rPr>
          <w:rFonts w:ascii="Times New Roman" w:eastAsia="Times New Roman" w:hAnsi="Times New Roman" w:cs="Times New Roman"/>
          <w:sz w:val="24"/>
          <w:lang w:eastAsia="pl-PL"/>
        </w:rPr>
        <w:t xml:space="preserve">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 zakresie wydatków na wynagrodzenia ze stosunku pracy oraz zmian kwot wydatków majątkowych. Burmistrz Gminy wydał 23 zarządzenia zmieniające budżet.</w:t>
      </w:r>
    </w:p>
    <w:p w14:paraId="22F1FA36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818A03E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Ostatecznie budżet Gminy Osieczna na rok 2020 po zmianach na dzień 31 grudnia 2020 roku ukształtował się w następujących wielkościach:</w:t>
      </w:r>
    </w:p>
    <w:p w14:paraId="23C82DF6" w14:textId="77777777" w:rsidR="00A517E7" w:rsidRPr="00A517E7" w:rsidRDefault="00A517E7" w:rsidP="00E10F61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 stronie dochodów 69.708.151,94 zł,</w:t>
      </w:r>
    </w:p>
    <w:p w14:paraId="5197FC20" w14:textId="77777777" w:rsidR="00A517E7" w:rsidRPr="00A517E7" w:rsidRDefault="00A517E7" w:rsidP="00E10F61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 stronie wydatków 68.065.785,42 zł.</w:t>
      </w:r>
    </w:p>
    <w:p w14:paraId="4EB03596" w14:textId="77777777" w:rsidR="00A517E7" w:rsidRPr="00A517E7" w:rsidRDefault="00A517E7" w:rsidP="00E10F6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59048CCA" w14:textId="7C15FB03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Planowana nadwyżka budżetu wyniosła 1.642.366,52 zł. Kwota planowanych przychodów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z tytułu wolnych środków wyniosła 2.865.993,55 zł. Kwota planowanych rozchodów ogółem wyniosła 4.508.360,07 zł i wynikała z kwoty spłaty pożyczek. </w:t>
      </w:r>
    </w:p>
    <w:p w14:paraId="1E99FE4C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4BD6614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2020 roku otrzymano dochody w kwocie 67.023.615,66 zł, tj. 96,15% dochodów planowanych oraz zrealizowano wydatki w kwocie 50.182.513,03 zł, tj. 73,73% wydatków planowanych. W okresie sprawozdawczym nadwyżka budżetowa wyniosła 16.841.102,63 zł. Zrealizowano przychody z tytułu wolnych środków w kwocie 2.865.993,55 zł. Dokonano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spłaty rat zaciągniętych pożyczek w wysokości 4.339.925,04 zł oraz otrzymano umorzenie pożyczki w kwocie 168.435,03 zł.</w:t>
      </w:r>
    </w:p>
    <w:p w14:paraId="4101D725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7EA78406" w14:textId="77777777" w:rsidR="00A517E7" w:rsidRPr="00E10F61" w:rsidRDefault="00A517E7" w:rsidP="00A517E7">
      <w:pPr>
        <w:keepNext/>
        <w:spacing w:after="0" w:line="360" w:lineRule="auto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6" w:name="_Toc8730627"/>
      <w:bookmarkStart w:id="7" w:name="_Toc71630729"/>
      <w:r w:rsidRPr="00E10F61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3.2 Realizacja dochodów budżetowych</w:t>
      </w:r>
      <w:bookmarkEnd w:id="6"/>
      <w:bookmarkEnd w:id="7"/>
    </w:p>
    <w:p w14:paraId="7B80D55C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18861BF1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 2020 roku zrealizowano dochody w wysokości 67.023.615,66 zł, tj. 96,15% wielkości planowanych.</w:t>
      </w:r>
    </w:p>
    <w:p w14:paraId="6BEAA738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241DF1CD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Grupując dochody zgodnie z art. 235 ustawy o finansach publicznych w podziale na dochody bieżące i majątkowe, wykonanie dochodów bieżących wynosiło 48.579.542,01 zł, tj. 99,16% kwot planowanych, a dochody majątkowe zrealizowano w kwocie 18.444.073,65 zł, tj. 89,03% wielkości planowanych. Do dochodów majątkowych, zgodnie z art. 235 ust. 3 ustawy o finansach publicznych, zalicza się dotacje i środki przeznaczone na inwestycje, dochody ze sprzedaży majątku oraz dochody z tytułu przekształcenia prawa użytkowania wieczystego w prawo własności. </w:t>
      </w:r>
    </w:p>
    <w:p w14:paraId="2BD21306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3530A6F2" w14:textId="291B66E4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Klasyfikacja dochodów ogółem według źródeł pochodzenia: wykonane na dzień                   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  31 grudnia 2020 roku dochody własne stanowiły 30,95% dochodów ogółem i wyniosły 20 745 101,88 zł, natomiast dochody obce wyniosły 46 278 513,78 zł, tj. 69,05% dochodów ogółem. Poniżej w tabeli przedstawiono plan i wykonanie dochodów ogółem w rozbiciu na dochody własne i obce.</w:t>
      </w:r>
    </w:p>
    <w:p w14:paraId="26815C9F" w14:textId="77777777" w:rsidR="00A517E7" w:rsidRPr="00A517E7" w:rsidRDefault="00A517E7" w:rsidP="00A517E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446F167F" w14:textId="5E8A4350" w:rsidR="00A517E7" w:rsidRPr="00A517E7" w:rsidRDefault="00A517E7" w:rsidP="00352B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4"/>
          <w:lang w:val="x-none" w:eastAsia="x-none"/>
        </w:rPr>
        <w:t>Struktura dochodów ogółem w 20</w:t>
      </w:r>
      <w:r w:rsidRPr="00A517E7">
        <w:rPr>
          <w:rFonts w:ascii="Times New Roman" w:eastAsia="Times New Roman" w:hAnsi="Times New Roman" w:cs="Times New Roman"/>
          <w:b/>
          <w:sz w:val="24"/>
          <w:lang w:eastAsia="x-none"/>
        </w:rPr>
        <w:t>20</w:t>
      </w:r>
      <w:r w:rsidR="00352BF0">
        <w:rPr>
          <w:rFonts w:ascii="Times New Roman" w:eastAsia="Times New Roman" w:hAnsi="Times New Roman" w:cs="Times New Roman"/>
          <w:b/>
          <w:sz w:val="24"/>
          <w:lang w:val="x-none" w:eastAsia="x-none"/>
        </w:rPr>
        <w:t xml:space="preserve"> roku</w:t>
      </w:r>
    </w:p>
    <w:tbl>
      <w:tblPr>
        <w:tblW w:w="7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1618"/>
        <w:gridCol w:w="1618"/>
        <w:gridCol w:w="1618"/>
      </w:tblGrid>
      <w:tr w:rsidR="00A517E7" w:rsidRPr="00A517E7" w14:paraId="496E19CE" w14:textId="77777777" w:rsidTr="00156B7B">
        <w:trPr>
          <w:jc w:val="center"/>
        </w:trPr>
        <w:tc>
          <w:tcPr>
            <w:tcW w:w="2590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74BED56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80DFDB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Źródło dochodów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2BCBA7A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EEB9EC4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70368AA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7725DD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7987096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C80777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% wykonania</w:t>
            </w:r>
          </w:p>
          <w:p w14:paraId="7774730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A517E7" w:rsidRPr="00A517E7" w14:paraId="2F87600E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1FE0BF4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C17505B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Dochody własne</w:t>
            </w:r>
          </w:p>
          <w:p w14:paraId="757257B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E9B410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Dochody obce</w:t>
            </w:r>
          </w:p>
        </w:tc>
        <w:tc>
          <w:tcPr>
            <w:tcW w:w="1618" w:type="dxa"/>
            <w:shd w:val="clear" w:color="auto" w:fill="FFFFFF"/>
          </w:tcPr>
          <w:p w14:paraId="651B4D1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3693C2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  21 043 288,00</w:t>
            </w:r>
          </w:p>
          <w:p w14:paraId="5734907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697BE5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48 664 863,94</w:t>
            </w:r>
          </w:p>
          <w:p w14:paraId="566EBD0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71571ED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6481C9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20 745 101,88</w:t>
            </w:r>
          </w:p>
          <w:p w14:paraId="077E978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E876CA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46 278 513,78</w:t>
            </w:r>
          </w:p>
        </w:tc>
        <w:tc>
          <w:tcPr>
            <w:tcW w:w="1618" w:type="dxa"/>
            <w:shd w:val="clear" w:color="auto" w:fill="FFFFFF"/>
          </w:tcPr>
          <w:p w14:paraId="4C61453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AA978C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98,58%</w:t>
            </w:r>
          </w:p>
          <w:p w14:paraId="628AE7F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5F1FD1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95,10%</w:t>
            </w:r>
          </w:p>
        </w:tc>
      </w:tr>
      <w:tr w:rsidR="00A517E7" w:rsidRPr="00A517E7" w14:paraId="68111EC7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777CC6D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8E5D49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Ogółem dochody </w:t>
            </w:r>
          </w:p>
          <w:p w14:paraId="741989A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12C1F17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558D4A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69 708 151,94</w:t>
            </w:r>
          </w:p>
        </w:tc>
        <w:tc>
          <w:tcPr>
            <w:tcW w:w="1618" w:type="dxa"/>
            <w:shd w:val="clear" w:color="auto" w:fill="FFFFFF"/>
          </w:tcPr>
          <w:p w14:paraId="2BE382A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2192FE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67 023 615,66</w:t>
            </w:r>
          </w:p>
        </w:tc>
        <w:tc>
          <w:tcPr>
            <w:tcW w:w="1618" w:type="dxa"/>
            <w:shd w:val="clear" w:color="auto" w:fill="FFFFFF"/>
          </w:tcPr>
          <w:p w14:paraId="2B4F202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15909E2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96,15%</w:t>
            </w:r>
          </w:p>
        </w:tc>
      </w:tr>
    </w:tbl>
    <w:p w14:paraId="73D6B0DA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u w:val="single"/>
          <w:lang w:val="x-none" w:eastAsia="x-none"/>
        </w:rPr>
      </w:pPr>
    </w:p>
    <w:p w14:paraId="0E4B7F01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u w:val="single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4"/>
          <w:u w:val="single"/>
          <w:lang w:val="x-none" w:eastAsia="x-none"/>
        </w:rPr>
        <w:lastRenderedPageBreak/>
        <w:t>Dochody własne</w:t>
      </w:r>
    </w:p>
    <w:p w14:paraId="0153FABF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0DC71967" w14:textId="77777777" w:rsid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Dochody własne 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zostały zrealizowane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20 745 101,88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zł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 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98,58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planu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.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Wykonanie dochodów własnych według źródeł pochodzenia przedstawiono w tabeli poniżej:</w:t>
      </w:r>
    </w:p>
    <w:p w14:paraId="79454F77" w14:textId="77777777" w:rsidR="00352BF0" w:rsidRPr="00A517E7" w:rsidRDefault="00352BF0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2A2637BF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lang w:val="x-none" w:eastAsia="x-none"/>
        </w:rPr>
      </w:pPr>
    </w:p>
    <w:p w14:paraId="173569A0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>Dochody własne wg źródeł pochodzenia w 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roku</w:t>
      </w:r>
    </w:p>
    <w:p w14:paraId="7721E90A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tbl>
      <w:tblPr>
        <w:tblW w:w="7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1618"/>
        <w:gridCol w:w="1618"/>
        <w:gridCol w:w="1618"/>
      </w:tblGrid>
      <w:tr w:rsidR="00A517E7" w:rsidRPr="00A517E7" w14:paraId="6D269E38" w14:textId="77777777" w:rsidTr="00156B7B">
        <w:trPr>
          <w:jc w:val="center"/>
        </w:trPr>
        <w:tc>
          <w:tcPr>
            <w:tcW w:w="2590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6AF618E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E257C1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Źródło dochodów własnych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7F15ED5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73F405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2093BDF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EEC8D3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33F17B6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218CA4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% wykonania</w:t>
            </w:r>
          </w:p>
          <w:p w14:paraId="1C15032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A517E7" w:rsidRPr="00A517E7" w14:paraId="67D9A43A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7D90CD3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71EA9F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Podatki i opłaty </w:t>
            </w:r>
          </w:p>
          <w:p w14:paraId="2E6AB4C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EA7216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Udziały w podatkach</w:t>
            </w:r>
          </w:p>
          <w:p w14:paraId="7CB9025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09CD8D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Dochody z mienia</w:t>
            </w:r>
          </w:p>
          <w:p w14:paraId="7C36AFC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901532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Pozostałe dochody</w:t>
            </w:r>
          </w:p>
          <w:p w14:paraId="22E1046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2D736E9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0674C8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11 259 228,00</w:t>
            </w:r>
          </w:p>
          <w:p w14:paraId="55EFF2E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1460DD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8 158 385,00</w:t>
            </w:r>
          </w:p>
          <w:p w14:paraId="278DB1F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1F242C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1 017 303,00</w:t>
            </w:r>
          </w:p>
          <w:p w14:paraId="45F9910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23DC29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608.372,00</w:t>
            </w:r>
          </w:p>
        </w:tc>
        <w:tc>
          <w:tcPr>
            <w:tcW w:w="1618" w:type="dxa"/>
            <w:shd w:val="clear" w:color="auto" w:fill="FFFFFF"/>
          </w:tcPr>
          <w:p w14:paraId="665EEDC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2D5AE3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11 381 990,39</w:t>
            </w:r>
          </w:p>
          <w:p w14:paraId="3A8A08B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C7C406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7 950 461,63</w:t>
            </w:r>
          </w:p>
          <w:p w14:paraId="25C04C1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D332A6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819 383,98</w:t>
            </w:r>
          </w:p>
          <w:p w14:paraId="0EEE7F6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E9B091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593 265,88</w:t>
            </w:r>
          </w:p>
        </w:tc>
        <w:tc>
          <w:tcPr>
            <w:tcW w:w="1618" w:type="dxa"/>
            <w:shd w:val="clear" w:color="auto" w:fill="FFFFFF"/>
          </w:tcPr>
          <w:p w14:paraId="4CB842F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3EE03E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101,09%</w:t>
            </w:r>
          </w:p>
          <w:p w14:paraId="6D19812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67C77C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97,45%</w:t>
            </w:r>
          </w:p>
          <w:p w14:paraId="700BF99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671F53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80,54%</w:t>
            </w:r>
          </w:p>
          <w:p w14:paraId="2CD8E1A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756612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97,52%</w:t>
            </w:r>
          </w:p>
        </w:tc>
      </w:tr>
      <w:tr w:rsidR="00A517E7" w:rsidRPr="00A517E7" w14:paraId="57E83C87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237E327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B62E09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dochody własne</w:t>
            </w:r>
          </w:p>
          <w:p w14:paraId="5B4DCC4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52A2A31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456DD3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21 043 288,00</w:t>
            </w:r>
          </w:p>
        </w:tc>
        <w:tc>
          <w:tcPr>
            <w:tcW w:w="1618" w:type="dxa"/>
            <w:shd w:val="clear" w:color="auto" w:fill="FFFFFF"/>
          </w:tcPr>
          <w:p w14:paraId="5371E54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376455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20  745 101,88</w:t>
            </w:r>
          </w:p>
        </w:tc>
        <w:tc>
          <w:tcPr>
            <w:tcW w:w="1618" w:type="dxa"/>
            <w:shd w:val="clear" w:color="auto" w:fill="FFFFFF"/>
          </w:tcPr>
          <w:p w14:paraId="7B4DEA7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728163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98,58%</w:t>
            </w:r>
          </w:p>
        </w:tc>
      </w:tr>
    </w:tbl>
    <w:p w14:paraId="0366E216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1CFC0DB5" w14:textId="77777777" w:rsid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highlight w:val="yellow"/>
          <w:lang w:val="x-none" w:eastAsia="x-none"/>
        </w:rPr>
      </w:pPr>
    </w:p>
    <w:p w14:paraId="73068EA6" w14:textId="77777777" w:rsidR="00352BF0" w:rsidRPr="00A517E7" w:rsidRDefault="00352BF0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highlight w:val="yellow"/>
          <w:lang w:val="x-none" w:eastAsia="x-none"/>
        </w:rPr>
      </w:pPr>
    </w:p>
    <w:p w14:paraId="0CA69693" w14:textId="77777777" w:rsidR="00A517E7" w:rsidRPr="00A517E7" w:rsidRDefault="00A517E7" w:rsidP="00E10F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W grupie </w:t>
      </w:r>
      <w:r w:rsidRPr="00A517E7">
        <w:rPr>
          <w:rFonts w:ascii="Times New Roman" w:eastAsia="Times New Roman" w:hAnsi="Times New Roman" w:cs="Times New Roman"/>
          <w:sz w:val="24"/>
          <w:u w:val="single"/>
          <w:lang w:val="x-none" w:eastAsia="x-none"/>
        </w:rPr>
        <w:t>podatków i opłat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zaplanowano dochody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11.259.228,00 zł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i w 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uzyskano wpływy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11.381.990,39 zł,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tj. 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101,09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% kwot planowanych.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 tabeli poniżej przedstawiono realizację podatków w 2020 roku.</w:t>
      </w:r>
    </w:p>
    <w:p w14:paraId="6DEB3342" w14:textId="77777777" w:rsidR="00A517E7" w:rsidRPr="00A517E7" w:rsidRDefault="00A517E7" w:rsidP="00A517E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FF0000"/>
          <w:sz w:val="24"/>
          <w:highlight w:val="yellow"/>
          <w:lang w:val="x-none" w:eastAsia="x-none"/>
        </w:rPr>
      </w:pPr>
    </w:p>
    <w:p w14:paraId="731A4B1B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x-none" w:eastAsia="x-none"/>
        </w:rPr>
      </w:pPr>
    </w:p>
    <w:p w14:paraId="2C741227" w14:textId="77777777" w:rsidR="00A517E7" w:rsidRDefault="00A517E7" w:rsidP="009876B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x-none" w:eastAsia="x-none"/>
        </w:rPr>
      </w:pPr>
    </w:p>
    <w:p w14:paraId="5D9B7169" w14:textId="77777777" w:rsidR="00352BF0" w:rsidRDefault="00352BF0" w:rsidP="009876B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x-none" w:eastAsia="x-none"/>
        </w:rPr>
      </w:pPr>
    </w:p>
    <w:p w14:paraId="2F5AB3C5" w14:textId="77777777" w:rsidR="00352BF0" w:rsidRPr="00A517E7" w:rsidRDefault="00352BF0" w:rsidP="009876BE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x-none" w:eastAsia="x-none"/>
        </w:rPr>
      </w:pPr>
    </w:p>
    <w:p w14:paraId="3D14B162" w14:textId="0BB5E831" w:rsidR="00A517E7" w:rsidRPr="009876BE" w:rsidRDefault="00A517E7" w:rsidP="009876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lastRenderedPageBreak/>
        <w:t>Realizacja podatków w 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roku</w:t>
      </w:r>
    </w:p>
    <w:tbl>
      <w:tblPr>
        <w:tblW w:w="8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1"/>
        <w:gridCol w:w="1418"/>
        <w:gridCol w:w="1417"/>
        <w:gridCol w:w="1067"/>
      </w:tblGrid>
      <w:tr w:rsidR="00A517E7" w:rsidRPr="00A517E7" w14:paraId="00D24867" w14:textId="77777777" w:rsidTr="00156B7B">
        <w:trPr>
          <w:jc w:val="center"/>
        </w:trPr>
        <w:tc>
          <w:tcPr>
            <w:tcW w:w="4471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5DE5CE5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42A0CB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Podatki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6C35AC6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223DDE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1504FC1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B483DB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1D74B89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1DAB00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% wykonania</w:t>
            </w:r>
          </w:p>
          <w:p w14:paraId="5DA0E73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517E7" w:rsidRPr="00A517E7" w14:paraId="66A83D28" w14:textId="77777777" w:rsidTr="00A517E7">
        <w:trPr>
          <w:jc w:val="center"/>
        </w:trPr>
        <w:tc>
          <w:tcPr>
            <w:tcW w:w="4471" w:type="dxa"/>
            <w:shd w:val="clear" w:color="auto" w:fill="FFFFFF"/>
          </w:tcPr>
          <w:p w14:paraId="1E3045B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CEFADC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od nieruchomości – osoby prawne</w:t>
            </w:r>
          </w:p>
          <w:p w14:paraId="51EAECB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C88383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od nieruchomości – osoby fizyczne</w:t>
            </w:r>
          </w:p>
          <w:p w14:paraId="50E0987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34650A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rolny – osoby prawne</w:t>
            </w:r>
          </w:p>
          <w:p w14:paraId="4B9098F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54A13F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rolny – osoby fizyczne</w:t>
            </w:r>
          </w:p>
          <w:p w14:paraId="05EC3CA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2DF914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leśny – osoby prawne</w:t>
            </w:r>
          </w:p>
          <w:p w14:paraId="65D657D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AF4D2A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leśny – osoby fizyczne</w:t>
            </w:r>
          </w:p>
          <w:p w14:paraId="4D417089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2870FF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od środków transportowych – osoby prawne</w:t>
            </w:r>
          </w:p>
          <w:p w14:paraId="727C223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F3872C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Podatek od środków transportowych </w:t>
            </w:r>
          </w:p>
          <w:p w14:paraId="53978F43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– osoby fizyczne</w:t>
            </w:r>
          </w:p>
          <w:p w14:paraId="785FD0C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EDA7C6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Podatek od czynności cywilnoprawnych </w:t>
            </w:r>
          </w:p>
          <w:p w14:paraId="6EE24D5B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– osoby prawne</w:t>
            </w:r>
          </w:p>
          <w:p w14:paraId="7ABE9E2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DC564C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Podatek od czynności cywilnoprawnych </w:t>
            </w:r>
          </w:p>
          <w:p w14:paraId="18B80BD3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– osoby fizyczne</w:t>
            </w:r>
          </w:p>
          <w:p w14:paraId="67AA55E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CAF2863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od spadków i darowizn</w:t>
            </w:r>
          </w:p>
          <w:p w14:paraId="36AD15C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929A639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od działalności gospodarczej opłacany w formie karty podatkowej</w:t>
            </w:r>
          </w:p>
          <w:p w14:paraId="3DDAA94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089C069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4B4CE5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bookmarkStart w:id="8" w:name="OLE_LINK3"/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5 100 000,00</w:t>
            </w:r>
          </w:p>
          <w:p w14:paraId="075D3F3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F4E153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1 600 000,00</w:t>
            </w:r>
          </w:p>
          <w:p w14:paraId="1191A83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BEF24C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58 853,00</w:t>
            </w:r>
          </w:p>
          <w:p w14:paraId="4062446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4E7DF8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674 728,00</w:t>
            </w:r>
          </w:p>
          <w:p w14:paraId="1E77981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D124D7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90 866,00</w:t>
            </w:r>
          </w:p>
          <w:p w14:paraId="7233E23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B7B4DF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7 801,00</w:t>
            </w:r>
          </w:p>
          <w:p w14:paraId="546A2CA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83F160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30 000,00</w:t>
            </w:r>
          </w:p>
          <w:p w14:paraId="773CAF7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E24F09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A2E310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190 000,00</w:t>
            </w:r>
          </w:p>
          <w:p w14:paraId="791B126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E9F1E1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95141D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17 000,00</w:t>
            </w:r>
          </w:p>
          <w:p w14:paraId="1D5718B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15BEEE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EE83C1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370 000,00</w:t>
            </w:r>
          </w:p>
          <w:p w14:paraId="1E568FC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9D6B96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10 000,00</w:t>
            </w:r>
          </w:p>
          <w:p w14:paraId="3D949FA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9BCC84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A5BBE4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10 000,00</w:t>
            </w:r>
          </w:p>
          <w:p w14:paraId="1CA09BDE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bookmarkEnd w:id="8"/>
          </w:p>
        </w:tc>
        <w:tc>
          <w:tcPr>
            <w:tcW w:w="1417" w:type="dxa"/>
            <w:shd w:val="clear" w:color="auto" w:fill="FFFFFF"/>
          </w:tcPr>
          <w:p w14:paraId="58884BD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FD2802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bookmarkStart w:id="9" w:name="OLE_LINK4"/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5 100 853,24</w:t>
            </w:r>
          </w:p>
          <w:p w14:paraId="498B141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78F5BF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1 675 060,28</w:t>
            </w:r>
          </w:p>
          <w:p w14:paraId="51C9401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0ABC4E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43 840,96</w:t>
            </w:r>
          </w:p>
          <w:p w14:paraId="48AD03D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07944F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675 022,21</w:t>
            </w:r>
          </w:p>
          <w:p w14:paraId="3757AD3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99D0FF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92 111,00</w:t>
            </w:r>
          </w:p>
          <w:p w14:paraId="597B442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8F2BE4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7 963,72</w:t>
            </w:r>
          </w:p>
          <w:p w14:paraId="437A540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6F761A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29 128,00</w:t>
            </w:r>
          </w:p>
          <w:p w14:paraId="1B69D88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6A36D0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699BCA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148 741,81</w:t>
            </w:r>
          </w:p>
          <w:p w14:paraId="52E6D46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C6EE0F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4BA098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16 694,00</w:t>
            </w:r>
          </w:p>
          <w:p w14:paraId="300C3BC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05D78C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CEEB14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439 903,22</w:t>
            </w:r>
          </w:p>
          <w:p w14:paraId="6C139B8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7416C0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10 663,06</w:t>
            </w:r>
          </w:p>
          <w:p w14:paraId="33D9D2A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67364E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3F1CA2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12 209,10</w:t>
            </w:r>
          </w:p>
          <w:bookmarkEnd w:id="9"/>
          <w:p w14:paraId="7DE51FC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067" w:type="dxa"/>
            <w:shd w:val="clear" w:color="auto" w:fill="FFFFFF"/>
          </w:tcPr>
          <w:p w14:paraId="5A00AE1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723AD5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100,02%</w:t>
            </w:r>
          </w:p>
          <w:p w14:paraId="5EBE3F5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390F12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104,69%</w:t>
            </w:r>
          </w:p>
          <w:p w14:paraId="2A804B5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6D84C1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74,49%</w:t>
            </w:r>
          </w:p>
          <w:p w14:paraId="02EABF6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2BDB81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100,04%</w:t>
            </w:r>
          </w:p>
          <w:p w14:paraId="434C5D3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3A0F86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101,37%</w:t>
            </w:r>
          </w:p>
          <w:p w14:paraId="3166F33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58D76B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102,09%</w:t>
            </w:r>
          </w:p>
          <w:p w14:paraId="2F1066B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340FCE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97,09%</w:t>
            </w:r>
          </w:p>
          <w:p w14:paraId="0F32166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F9194D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F08549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78,29%</w:t>
            </w:r>
          </w:p>
          <w:p w14:paraId="5DA15C0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2543D1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4B8F00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98,20%</w:t>
            </w:r>
          </w:p>
          <w:p w14:paraId="05DC1CE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84C6DE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72211E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118,89%</w:t>
            </w:r>
          </w:p>
          <w:p w14:paraId="5115F84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2E387F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106,63%</w:t>
            </w:r>
          </w:p>
          <w:p w14:paraId="7DE3574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598557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013E79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122,09%</w:t>
            </w:r>
          </w:p>
        </w:tc>
      </w:tr>
      <w:tr w:rsidR="00A517E7" w:rsidRPr="00A517E7" w14:paraId="1F0D95D7" w14:textId="77777777" w:rsidTr="00A517E7">
        <w:trPr>
          <w:jc w:val="center"/>
        </w:trPr>
        <w:tc>
          <w:tcPr>
            <w:tcW w:w="4471" w:type="dxa"/>
            <w:shd w:val="clear" w:color="auto" w:fill="FFFFFF"/>
          </w:tcPr>
          <w:p w14:paraId="5F3F154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122108C9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podatki</w:t>
            </w:r>
          </w:p>
          <w:p w14:paraId="185ACA6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6E12D06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2D16E6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8 159 248,00</w:t>
            </w:r>
          </w:p>
        </w:tc>
        <w:tc>
          <w:tcPr>
            <w:tcW w:w="1417" w:type="dxa"/>
            <w:shd w:val="clear" w:color="auto" w:fill="FFFFFF"/>
          </w:tcPr>
          <w:p w14:paraId="1785832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804E37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8 252 190,60</w:t>
            </w:r>
          </w:p>
        </w:tc>
        <w:tc>
          <w:tcPr>
            <w:tcW w:w="1067" w:type="dxa"/>
            <w:shd w:val="clear" w:color="auto" w:fill="FFFFFF"/>
          </w:tcPr>
          <w:p w14:paraId="6E97B2A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CACDFA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101,39%</w:t>
            </w:r>
          </w:p>
        </w:tc>
      </w:tr>
    </w:tbl>
    <w:p w14:paraId="48CADFB9" w14:textId="77777777" w:rsidR="00A517E7" w:rsidRPr="00A517E7" w:rsidRDefault="00A517E7" w:rsidP="009876B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val="x-none" w:eastAsia="x-none"/>
        </w:rPr>
      </w:pPr>
    </w:p>
    <w:p w14:paraId="4E7011AF" w14:textId="00EDE466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Dochody z tytułu podatków zrealizowano w kwocie 8.252.190,60 zł, tj. 101,39% kwot zaplanowanych.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Najwyższą kwotowo pozycją w tej grupie stanowi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ły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wpływy z podatku od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 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nieruchomości, które 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wyniosły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ogółem 6.775.913,52 zł,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101,13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kwot planowanych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.</w:t>
      </w:r>
    </w:p>
    <w:p w14:paraId="3C634F8D" w14:textId="19800C61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W tabeli poniżej przedstawiono realizację dochodów z tytułu opłat. Wykonanie dochodów</w:t>
      </w:r>
      <w:r w:rsidR="00A364A7">
        <w:rPr>
          <w:rFonts w:ascii="Times New Roman" w:eastAsia="Times New Roman" w:hAnsi="Times New Roman" w:cs="Times New Roman"/>
          <w:sz w:val="24"/>
          <w:lang w:eastAsia="x-none"/>
        </w:rPr>
        <w:t xml:space="preserve">           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z opłat zrealizowano w wysokości 3.129.799,79 zł, tj. w 100,96% kwot zaplanowanych. </w:t>
      </w:r>
    </w:p>
    <w:p w14:paraId="48EF9A0E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2"/>
          <w:szCs w:val="22"/>
          <w:lang w:val="x-none" w:eastAsia="x-none"/>
        </w:rPr>
      </w:pPr>
    </w:p>
    <w:p w14:paraId="2AF5F004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>Realizacja opłat w 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roku</w:t>
      </w:r>
    </w:p>
    <w:p w14:paraId="380596A1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tbl>
      <w:tblPr>
        <w:tblW w:w="8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1"/>
        <w:gridCol w:w="1418"/>
        <w:gridCol w:w="1417"/>
        <w:gridCol w:w="1067"/>
      </w:tblGrid>
      <w:tr w:rsidR="00A517E7" w:rsidRPr="00A517E7" w14:paraId="5E623FED" w14:textId="77777777" w:rsidTr="00156B7B">
        <w:trPr>
          <w:jc w:val="center"/>
        </w:trPr>
        <w:tc>
          <w:tcPr>
            <w:tcW w:w="4471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49707BC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B493A3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Opłaty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434C11C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8539EA4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1AF9EA1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0977A5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4E3DDFC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36BDE22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% wykonania</w:t>
            </w:r>
          </w:p>
          <w:p w14:paraId="2D98EA5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517E7" w:rsidRPr="00A517E7" w14:paraId="3D6B3254" w14:textId="77777777" w:rsidTr="00A517E7">
        <w:trPr>
          <w:jc w:val="center"/>
        </w:trPr>
        <w:tc>
          <w:tcPr>
            <w:tcW w:w="4471" w:type="dxa"/>
            <w:shd w:val="clear" w:color="auto" w:fill="FFFFFF"/>
          </w:tcPr>
          <w:p w14:paraId="7A3B55C3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15624E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eksploatacyjna</w:t>
            </w:r>
          </w:p>
          <w:p w14:paraId="70D2B6E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EC018A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targowa</w:t>
            </w:r>
          </w:p>
          <w:p w14:paraId="0A7EC35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C19BAE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skarbowa</w:t>
            </w:r>
          </w:p>
          <w:p w14:paraId="4224DE6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B74FA2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Opłata </w:t>
            </w:r>
            <w:proofErr w:type="spellStart"/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adiacencka</w:t>
            </w:r>
            <w:proofErr w:type="spellEnd"/>
          </w:p>
          <w:p w14:paraId="71AC55E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B681BD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za zajęcie pasa drogowego</w:t>
            </w:r>
          </w:p>
          <w:p w14:paraId="6400E57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16EEDE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za gospodarowanie odpadami komunalnymi</w:t>
            </w:r>
          </w:p>
          <w:p w14:paraId="67A9863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D8DE66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za wydawania zezwoleń na sprzedaż alkoholu</w:t>
            </w:r>
          </w:p>
          <w:p w14:paraId="77CC1C9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C7272C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Opłata za korzystanie ze środowiska</w:t>
            </w:r>
          </w:p>
          <w:p w14:paraId="7DAAEC2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13176B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Pozostałe opłaty</w:t>
            </w:r>
          </w:p>
          <w:p w14:paraId="01A53F4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3B78472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04D7E6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bookmarkStart w:id="10" w:name="OLE_LINK5"/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46 000,00</w:t>
            </w:r>
          </w:p>
          <w:p w14:paraId="07F70A5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B53712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250,00</w:t>
            </w:r>
          </w:p>
          <w:p w14:paraId="3B29F4E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3A56A8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28 000,00</w:t>
            </w:r>
          </w:p>
          <w:p w14:paraId="0BF3CB3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2C84D4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27 500,00</w:t>
            </w:r>
          </w:p>
          <w:p w14:paraId="79499B7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7DF36E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24 500,00</w:t>
            </w:r>
          </w:p>
          <w:p w14:paraId="6949CE6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F81004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60 000,00</w:t>
            </w:r>
          </w:p>
          <w:p w14:paraId="22F4144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8BAF75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140 000,00</w:t>
            </w:r>
          </w:p>
          <w:p w14:paraId="07B038C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E7FC2A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2 735 000,00</w:t>
            </w:r>
          </w:p>
          <w:p w14:paraId="565C352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A6FC58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38 730,00</w:t>
            </w:r>
            <w:bookmarkEnd w:id="10"/>
          </w:p>
        </w:tc>
        <w:tc>
          <w:tcPr>
            <w:tcW w:w="1417" w:type="dxa"/>
            <w:shd w:val="clear" w:color="auto" w:fill="FFFFFF"/>
          </w:tcPr>
          <w:p w14:paraId="1CF993E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DABBFD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bookmarkStart w:id="11" w:name="OLE_LINK6"/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45 126,40</w:t>
            </w:r>
          </w:p>
          <w:p w14:paraId="30EA5F9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A60D85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245,00</w:t>
            </w:r>
          </w:p>
          <w:p w14:paraId="6058C1A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809C5A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31 845,00</w:t>
            </w:r>
          </w:p>
          <w:p w14:paraId="39F1B63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8E9696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28 707,83</w:t>
            </w:r>
          </w:p>
          <w:p w14:paraId="7D7D581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CA8D1E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29 939,67</w:t>
            </w:r>
          </w:p>
          <w:p w14:paraId="038A693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FF2F69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57 189,03</w:t>
            </w:r>
          </w:p>
          <w:p w14:paraId="56EBAF2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AAAC44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158 813,06</w:t>
            </w:r>
          </w:p>
          <w:p w14:paraId="7438CD9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233954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2 738 970,48</w:t>
            </w:r>
          </w:p>
          <w:p w14:paraId="4FF2E85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bookmarkEnd w:id="11"/>
          <w:p w14:paraId="34C8FF4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38 963,32</w:t>
            </w:r>
          </w:p>
        </w:tc>
        <w:tc>
          <w:tcPr>
            <w:tcW w:w="1067" w:type="dxa"/>
            <w:shd w:val="clear" w:color="auto" w:fill="FFFFFF"/>
          </w:tcPr>
          <w:p w14:paraId="1DF5B87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6B32C4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98,10%</w:t>
            </w:r>
          </w:p>
          <w:p w14:paraId="52B6D20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AA4F4F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98,00%</w:t>
            </w:r>
          </w:p>
          <w:p w14:paraId="35579DE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D5244EA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113,73%</w:t>
            </w:r>
          </w:p>
          <w:p w14:paraId="582AD19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DB6C4F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104,39%</w:t>
            </w:r>
          </w:p>
          <w:p w14:paraId="67AE823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CC6F74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122,20%</w:t>
            </w:r>
          </w:p>
          <w:p w14:paraId="6808996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CF2235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95,32%</w:t>
            </w:r>
          </w:p>
          <w:p w14:paraId="6042A46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7AA27E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113,44%</w:t>
            </w:r>
          </w:p>
          <w:p w14:paraId="55C8FDD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ABEFAF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100,15%</w:t>
            </w:r>
          </w:p>
          <w:p w14:paraId="2BADE79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99A3EE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100,60%</w:t>
            </w:r>
          </w:p>
        </w:tc>
      </w:tr>
      <w:tr w:rsidR="00A517E7" w:rsidRPr="00A517E7" w14:paraId="3577AA70" w14:textId="77777777" w:rsidTr="00A517E7">
        <w:trPr>
          <w:jc w:val="center"/>
        </w:trPr>
        <w:tc>
          <w:tcPr>
            <w:tcW w:w="4471" w:type="dxa"/>
            <w:shd w:val="clear" w:color="auto" w:fill="FFFFFF"/>
          </w:tcPr>
          <w:p w14:paraId="54768C4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2EFFF0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opłaty</w:t>
            </w:r>
          </w:p>
          <w:p w14:paraId="2C1829E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360B714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004C69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3 099 980,00</w:t>
            </w:r>
          </w:p>
        </w:tc>
        <w:tc>
          <w:tcPr>
            <w:tcW w:w="1417" w:type="dxa"/>
            <w:shd w:val="clear" w:color="auto" w:fill="FFFFFF"/>
          </w:tcPr>
          <w:p w14:paraId="02448CD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1ADBEE3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3 129 799,79</w:t>
            </w:r>
          </w:p>
        </w:tc>
        <w:tc>
          <w:tcPr>
            <w:tcW w:w="1067" w:type="dxa"/>
            <w:shd w:val="clear" w:color="auto" w:fill="FFFFFF"/>
          </w:tcPr>
          <w:p w14:paraId="024FAE1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5D5C87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100,96%</w:t>
            </w:r>
          </w:p>
        </w:tc>
      </w:tr>
    </w:tbl>
    <w:p w14:paraId="4AD2602E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03C0A838" w14:textId="730CC1B4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val="x-none" w:eastAsia="x-none"/>
        </w:rPr>
        <w:t>Udziały we wpływach z podatku dochodowego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od osób fizycznych (PIT) i prawnych (CIT) w 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wynosiły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7.950.461,63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zł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97,45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% wielkości planowanych. Wielkość planowanych kwot z tytułu udziału w podatku dochodowym od osób fizycznych określana jest na podstawie zawiadomienia Ministra Finansów, natomiast planowane kwoty udziału 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            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w podatku dochodowym od osób prawnych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ustalono na podstawie wykonania roku 2019. 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  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 tabeli poniżej przedstawiono kwoty planowane i zrealizowane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z tytułu udziału Gminy w podatkach stanowiących dochód budżetu państwa.</w:t>
      </w:r>
    </w:p>
    <w:p w14:paraId="11022837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lang w:val="x-none" w:eastAsia="x-none"/>
        </w:rPr>
      </w:pPr>
    </w:p>
    <w:p w14:paraId="1ACD7E7B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Udziały Gminy w podatkach dochodowych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w 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roku</w:t>
      </w:r>
    </w:p>
    <w:p w14:paraId="5879E682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tbl>
      <w:tblPr>
        <w:tblW w:w="7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1618"/>
        <w:gridCol w:w="1618"/>
        <w:gridCol w:w="1618"/>
      </w:tblGrid>
      <w:tr w:rsidR="00A517E7" w:rsidRPr="00A517E7" w14:paraId="26F3A864" w14:textId="77777777" w:rsidTr="00156B7B">
        <w:trPr>
          <w:jc w:val="center"/>
        </w:trPr>
        <w:tc>
          <w:tcPr>
            <w:tcW w:w="2590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578D016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77C007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Źródło udziałów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4B2AE7F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810D50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48CA3F0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11E080D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6CBC037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3DD9EA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% wykonania</w:t>
            </w:r>
          </w:p>
          <w:p w14:paraId="681C764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A517E7" w:rsidRPr="00A517E7" w14:paraId="6C3E4591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6C8FC92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3260D8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Podatek dochodowy od osób fizycznych (PIT) </w:t>
            </w:r>
          </w:p>
          <w:p w14:paraId="45E0EA6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08D316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Podatek dochodowy od osób prawnych (CIT)</w:t>
            </w:r>
          </w:p>
          <w:p w14:paraId="23AD414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48ADA96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9492DE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8 078 385,00</w:t>
            </w:r>
          </w:p>
          <w:p w14:paraId="17740F48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A7AEE6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9180C6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80 000,00</w:t>
            </w:r>
          </w:p>
        </w:tc>
        <w:tc>
          <w:tcPr>
            <w:tcW w:w="1618" w:type="dxa"/>
            <w:shd w:val="clear" w:color="auto" w:fill="FFFFFF"/>
          </w:tcPr>
          <w:p w14:paraId="6AA0AD5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12718A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7 848 048,00</w:t>
            </w:r>
          </w:p>
          <w:p w14:paraId="43EAB3E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E03DBC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513A36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102 413,63</w:t>
            </w:r>
          </w:p>
        </w:tc>
        <w:tc>
          <w:tcPr>
            <w:tcW w:w="1618" w:type="dxa"/>
            <w:shd w:val="clear" w:color="auto" w:fill="FFFFFF"/>
          </w:tcPr>
          <w:p w14:paraId="2D71A50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BD3DC5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97,15%</w:t>
            </w:r>
          </w:p>
          <w:p w14:paraId="09BA0D8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1A5551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EBE793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128,02%</w:t>
            </w:r>
          </w:p>
        </w:tc>
      </w:tr>
      <w:tr w:rsidR="00A517E7" w:rsidRPr="00A517E7" w14:paraId="448986F9" w14:textId="77777777" w:rsidTr="00A517E7">
        <w:trPr>
          <w:jc w:val="center"/>
        </w:trPr>
        <w:tc>
          <w:tcPr>
            <w:tcW w:w="2590" w:type="dxa"/>
            <w:shd w:val="clear" w:color="auto" w:fill="FFFFFF"/>
          </w:tcPr>
          <w:p w14:paraId="2BFFCA3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EFE0B5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udziały</w:t>
            </w:r>
          </w:p>
          <w:p w14:paraId="430583C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618" w:type="dxa"/>
            <w:shd w:val="clear" w:color="auto" w:fill="FFFFFF"/>
          </w:tcPr>
          <w:p w14:paraId="459E846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D4B167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8 158 385,00</w:t>
            </w:r>
          </w:p>
        </w:tc>
        <w:tc>
          <w:tcPr>
            <w:tcW w:w="1618" w:type="dxa"/>
            <w:shd w:val="clear" w:color="auto" w:fill="FFFFFF"/>
          </w:tcPr>
          <w:p w14:paraId="74AA07B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9F780C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7 950 461,63</w:t>
            </w:r>
          </w:p>
        </w:tc>
        <w:tc>
          <w:tcPr>
            <w:tcW w:w="1618" w:type="dxa"/>
            <w:shd w:val="clear" w:color="auto" w:fill="FFFFFF"/>
          </w:tcPr>
          <w:p w14:paraId="671519A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F860C1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97,45%</w:t>
            </w:r>
          </w:p>
        </w:tc>
      </w:tr>
    </w:tbl>
    <w:p w14:paraId="6B0BCB08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u w:val="single"/>
          <w:lang w:val="x-none" w:eastAsia="x-none"/>
        </w:rPr>
      </w:pPr>
    </w:p>
    <w:p w14:paraId="3ED645F9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u w:val="single"/>
          <w:lang w:val="x-none" w:eastAsia="x-none"/>
        </w:rPr>
      </w:pPr>
    </w:p>
    <w:p w14:paraId="3D474111" w14:textId="3CD0A32F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val="x-none" w:eastAsia="x-none"/>
        </w:rPr>
        <w:t>Dochody z mienia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zrealizowano w kwocie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819.383,98 zł,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80,54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wielkości planowanych.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Najwyższe dochody w tej grupie stanowiły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wpływy z tytułu najmu i dzierżawy majątku tj. z tytułu dzierżawy gruntów, dzierżawy lokali użytkowych i innych składników majątku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 które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zrealizowano w kwocie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690 425,65 zł,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 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95,06%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kwot planowanych. Wpływy z tytułu sprzedaży majątku zrealizowano w 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52.491,22 zł i dotyczyły sprzedaży nieruchomości położonej w Osiecznej oraz rat za sprzedane budynki komunalne </w:t>
      </w:r>
      <w:r w:rsidR="00AC620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wraz</w:t>
      </w:r>
      <w:r w:rsidR="00AC620E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z odsetkami. Dochody ze sprzedaży składników majątkowych zrealizowano w kwocie 72.798,10 zł , w tym najwyższe dochody  osiągnięto ze sprzedaży płyt betonowych w kwocie 71.981,30 zł.</w:t>
      </w:r>
    </w:p>
    <w:p w14:paraId="7197FA52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lang w:val="x-none" w:eastAsia="x-none"/>
        </w:rPr>
      </w:pPr>
    </w:p>
    <w:p w14:paraId="6E6B1120" w14:textId="77777777" w:rsidR="00A517E7" w:rsidRPr="00A517E7" w:rsidRDefault="00A517E7" w:rsidP="00A517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Dochody 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 xml:space="preserve">z mienia 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>w 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b/>
          <w:sz w:val="22"/>
          <w:szCs w:val="22"/>
          <w:lang w:val="x-none" w:eastAsia="x-none"/>
        </w:rPr>
        <w:t xml:space="preserve"> roku</w:t>
      </w:r>
    </w:p>
    <w:p w14:paraId="1C7CE3DA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tbl>
      <w:tblPr>
        <w:tblW w:w="7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4"/>
        <w:gridCol w:w="1418"/>
        <w:gridCol w:w="1417"/>
        <w:gridCol w:w="1434"/>
      </w:tblGrid>
      <w:tr w:rsidR="00A517E7" w:rsidRPr="00A517E7" w14:paraId="4FC86264" w14:textId="77777777" w:rsidTr="00156B7B">
        <w:trPr>
          <w:jc w:val="center"/>
        </w:trPr>
        <w:tc>
          <w:tcPr>
            <w:tcW w:w="3704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7E3DD2F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4D37DD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Źródło dochodów z mienia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608E6901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25F406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2B367E9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4A44D0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shd w:val="clear" w:color="auto" w:fill="A5644E" w:themeFill="accent2"/>
          </w:tcPr>
          <w:p w14:paraId="0E2B4F3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E8AFD1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% wykonania</w:t>
            </w:r>
          </w:p>
          <w:p w14:paraId="251C752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A517E7" w:rsidRPr="00A517E7" w14:paraId="14C3A187" w14:textId="77777777" w:rsidTr="00A517E7">
        <w:trPr>
          <w:jc w:val="center"/>
        </w:trPr>
        <w:tc>
          <w:tcPr>
            <w:tcW w:w="3704" w:type="dxa"/>
            <w:shd w:val="clear" w:color="auto" w:fill="FFFFFF"/>
          </w:tcPr>
          <w:p w14:paraId="557379C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A12E2B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Opłaty za wieczyste użytkowanie</w:t>
            </w:r>
          </w:p>
          <w:p w14:paraId="51914FA4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EA91E6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Odpłatne nabycie praw własności oraz prawa wieczystego użytkowania</w:t>
            </w:r>
          </w:p>
          <w:p w14:paraId="48FFDE09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AF5D4D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Dochody z najmu i dzierżawy</w:t>
            </w:r>
          </w:p>
          <w:p w14:paraId="63F30037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C5C1C1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Sprzedaż składników majątkowych</w:t>
            </w:r>
          </w:p>
          <w:p w14:paraId="74AE7D9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6514DE99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CAC7E3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13 000,00</w:t>
            </w:r>
          </w:p>
          <w:p w14:paraId="30727CF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32FDA5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DD7ABD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205 000,00</w:t>
            </w:r>
          </w:p>
          <w:p w14:paraId="65E95E4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4D3BD7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726 303,00</w:t>
            </w:r>
          </w:p>
          <w:p w14:paraId="0A17492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A5D4FD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73 000,00</w:t>
            </w:r>
          </w:p>
        </w:tc>
        <w:tc>
          <w:tcPr>
            <w:tcW w:w="1417" w:type="dxa"/>
            <w:shd w:val="clear" w:color="auto" w:fill="FFFFFF"/>
          </w:tcPr>
          <w:p w14:paraId="28CD485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65E26B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3 669,01</w:t>
            </w:r>
          </w:p>
          <w:p w14:paraId="45015D1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05DA7F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402137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52 491,22</w:t>
            </w:r>
          </w:p>
          <w:p w14:paraId="5EB26AF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DBD72C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690 425,65</w:t>
            </w:r>
          </w:p>
          <w:p w14:paraId="67E9CE6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F9F4A2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72 798,10</w:t>
            </w:r>
          </w:p>
        </w:tc>
        <w:tc>
          <w:tcPr>
            <w:tcW w:w="1434" w:type="dxa"/>
            <w:shd w:val="clear" w:color="auto" w:fill="FFFFFF"/>
          </w:tcPr>
          <w:p w14:paraId="6CECE873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79E70A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28,22%</w:t>
            </w:r>
          </w:p>
          <w:p w14:paraId="7454674B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50BA40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AA07D1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25,61%</w:t>
            </w:r>
          </w:p>
          <w:p w14:paraId="49EB4E9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333E1E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95,06%</w:t>
            </w:r>
          </w:p>
          <w:p w14:paraId="586D76D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A73EFF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99,72%</w:t>
            </w:r>
          </w:p>
          <w:p w14:paraId="4CCAA25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A517E7" w:rsidRPr="00A517E7" w14:paraId="52948B4A" w14:textId="77777777" w:rsidTr="00A517E7">
        <w:trPr>
          <w:jc w:val="center"/>
        </w:trPr>
        <w:tc>
          <w:tcPr>
            <w:tcW w:w="3704" w:type="dxa"/>
            <w:shd w:val="clear" w:color="auto" w:fill="FFFFFF"/>
          </w:tcPr>
          <w:p w14:paraId="3018866B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7E9909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dochody z mienia</w:t>
            </w:r>
          </w:p>
          <w:p w14:paraId="165BA80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418" w:type="dxa"/>
            <w:shd w:val="clear" w:color="auto" w:fill="FFFFFF"/>
          </w:tcPr>
          <w:p w14:paraId="554AB5FD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E349EC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1 017 303,00</w:t>
            </w:r>
          </w:p>
        </w:tc>
        <w:tc>
          <w:tcPr>
            <w:tcW w:w="1417" w:type="dxa"/>
            <w:shd w:val="clear" w:color="auto" w:fill="FFFFFF"/>
          </w:tcPr>
          <w:p w14:paraId="33BAFE8C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7C40FB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819 383,98</w:t>
            </w:r>
          </w:p>
        </w:tc>
        <w:tc>
          <w:tcPr>
            <w:tcW w:w="1434" w:type="dxa"/>
            <w:shd w:val="clear" w:color="auto" w:fill="FFFFFF"/>
          </w:tcPr>
          <w:p w14:paraId="279A89B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EA1DC7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80,54%</w:t>
            </w:r>
          </w:p>
        </w:tc>
      </w:tr>
    </w:tbl>
    <w:p w14:paraId="27B074AB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37789558" w14:textId="77777777" w:rsidR="00A517E7" w:rsidRPr="00A517E7" w:rsidRDefault="00A517E7" w:rsidP="00A517E7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u w:val="single"/>
          <w:lang w:val="x-none" w:eastAsia="x-none"/>
        </w:rPr>
      </w:pPr>
    </w:p>
    <w:p w14:paraId="280626EA" w14:textId="1EF39662" w:rsidR="00A517E7" w:rsidRPr="00A517E7" w:rsidRDefault="00A517E7" w:rsidP="00E10F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u w:val="single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val="x-none" w:eastAsia="x-none"/>
        </w:rPr>
        <w:t>Pozostałe dochody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obejmują między innymi: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wpływy z usług w kwocie 321.243,02 zł, w tym przede wszystkim z tytułu odbioru ścieków w kwocie 196.320,02 zł,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odsetki od środków na rachunkach bankowych oraz od nieterminowych wpłat (kwota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50.390,46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),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a także dochody należne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Gminie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 tytułu realizacji zadań z zakresu administracji rządowej (kwota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18.816,23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zł)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.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Plan „pozostałych dochodów” określono w 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608.372,00 zł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, natomiast zrealizowano dochody w 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593.265,88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zł, 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97,52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wielkości planowanych.</w:t>
      </w:r>
    </w:p>
    <w:p w14:paraId="0F0F9F99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u w:val="single"/>
          <w:lang w:val="x-none" w:eastAsia="x-none"/>
        </w:rPr>
      </w:pPr>
    </w:p>
    <w:p w14:paraId="656A7A16" w14:textId="45AF5240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u w:val="single"/>
          <w:lang w:val="x-none" w:eastAsia="x-none"/>
        </w:rPr>
      </w:pPr>
      <w:r w:rsidRPr="00A517E7">
        <w:rPr>
          <w:rFonts w:ascii="Times New Roman" w:eastAsia="Times New Roman" w:hAnsi="Times New Roman" w:cs="Times New Roman"/>
          <w:b/>
          <w:sz w:val="24"/>
          <w:u w:val="single"/>
          <w:lang w:val="x-none" w:eastAsia="x-none"/>
        </w:rPr>
        <w:t>Dochody obce</w:t>
      </w:r>
    </w:p>
    <w:p w14:paraId="40DA7F19" w14:textId="77777777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194ACB82" w14:textId="15DF7620" w:rsidR="00A517E7" w:rsidRPr="00A517E7" w:rsidRDefault="00A517E7" w:rsidP="00E10F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zaplanowano wpływy z tytułu dochodów obcych w wysokości</w:t>
      </w:r>
      <w:r w:rsidRPr="00A517E7"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48.664.863,94 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zł, które zrealizowano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46.278.513,78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 zł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 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95,10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kwot</w:t>
      </w:r>
      <w:r w:rsidRPr="00A517E7"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planowanych. Plan 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            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i wykonanie dochodów obcych przedstawiono w poniższej tabeli:</w:t>
      </w:r>
    </w:p>
    <w:p w14:paraId="656E0381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tbl>
      <w:tblPr>
        <w:tblW w:w="8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8"/>
        <w:gridCol w:w="1701"/>
        <w:gridCol w:w="1701"/>
        <w:gridCol w:w="1701"/>
      </w:tblGrid>
      <w:tr w:rsidR="00A517E7" w:rsidRPr="00A517E7" w14:paraId="012B79B2" w14:textId="77777777" w:rsidTr="00156B7B">
        <w:trPr>
          <w:trHeight w:val="644"/>
          <w:jc w:val="center"/>
        </w:trPr>
        <w:tc>
          <w:tcPr>
            <w:tcW w:w="2958" w:type="dxa"/>
            <w:tcBorders>
              <w:bottom w:val="single" w:sz="4" w:space="0" w:color="auto"/>
            </w:tcBorders>
            <w:shd w:val="clear" w:color="auto" w:fill="A5644E" w:themeFill="accent2"/>
            <w:vAlign w:val="center"/>
          </w:tcPr>
          <w:p w14:paraId="48895E6E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58F87162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Źródło dochodów obcych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5644E" w:themeFill="accent2"/>
            <w:vAlign w:val="center"/>
          </w:tcPr>
          <w:p w14:paraId="4E22AB1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230B9B0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Plan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5644E" w:themeFill="accent2"/>
            <w:vAlign w:val="center"/>
          </w:tcPr>
          <w:p w14:paraId="0F47426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BCBEBC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5644E" w:themeFill="accent2"/>
            <w:vAlign w:val="center"/>
          </w:tcPr>
          <w:p w14:paraId="1920C9C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19EA59C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%</w:t>
            </w:r>
          </w:p>
          <w:p w14:paraId="4E83B3E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wykonania</w:t>
            </w:r>
          </w:p>
          <w:p w14:paraId="2D99D274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A517E7" w:rsidRPr="00A517E7" w14:paraId="00E1A2DF" w14:textId="77777777" w:rsidTr="00A517E7">
        <w:trPr>
          <w:jc w:val="center"/>
        </w:trPr>
        <w:tc>
          <w:tcPr>
            <w:tcW w:w="2958" w:type="dxa"/>
            <w:shd w:val="clear" w:color="auto" w:fill="FFFFFF"/>
          </w:tcPr>
          <w:p w14:paraId="7BE85510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B1437E2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Dotacje z budżetu państwa </w:t>
            </w:r>
          </w:p>
          <w:p w14:paraId="71B09BDC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na zadania zlecone</w:t>
            </w:r>
          </w:p>
          <w:p w14:paraId="1F58410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7C492ED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 xml:space="preserve">Dotacje z budżetu państwa </w:t>
            </w:r>
          </w:p>
          <w:p w14:paraId="6B454398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na zadania własne</w:t>
            </w:r>
          </w:p>
          <w:p w14:paraId="5B3F129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DB8BB6B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Pozostałe dotacje i środki</w:t>
            </w:r>
          </w:p>
          <w:p w14:paraId="52FAB0D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65E1D8F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Pomoc finansowa</w:t>
            </w:r>
          </w:p>
          <w:p w14:paraId="13A0FCC6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20DFB4B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Subwencja ogólna</w:t>
            </w:r>
          </w:p>
          <w:p w14:paraId="0D6E2B0A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shd w:val="clear" w:color="auto" w:fill="FFFFFF"/>
          </w:tcPr>
          <w:p w14:paraId="5675DA5A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2467F9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59AB0D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16 050 972,15</w:t>
            </w:r>
          </w:p>
          <w:p w14:paraId="7A7EAC7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8AABD2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92740E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612 900,00</w:t>
            </w:r>
          </w:p>
          <w:p w14:paraId="71F2DA67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CB189A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20 637 178,79</w:t>
            </w:r>
          </w:p>
          <w:p w14:paraId="11FA4BE5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A3E589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430 500,00</w:t>
            </w:r>
          </w:p>
          <w:p w14:paraId="54D8C4B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AFF54A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10 933 313,00</w:t>
            </w:r>
          </w:p>
        </w:tc>
        <w:tc>
          <w:tcPr>
            <w:tcW w:w="1701" w:type="dxa"/>
            <w:shd w:val="clear" w:color="auto" w:fill="FFFFFF"/>
          </w:tcPr>
          <w:p w14:paraId="505E8E8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68E124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35F193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15 833 479,39</w:t>
            </w:r>
          </w:p>
          <w:p w14:paraId="1256FF0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E82F4FB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70FD0C8F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563 489,03</w:t>
            </w:r>
          </w:p>
          <w:p w14:paraId="36D7BFD0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0DE65DC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18 583 357,36</w:t>
            </w:r>
          </w:p>
          <w:p w14:paraId="59A7DB74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79AD446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364 875,00</w:t>
            </w:r>
          </w:p>
          <w:p w14:paraId="29CE40D2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899856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10 933 313,00</w:t>
            </w:r>
          </w:p>
        </w:tc>
        <w:tc>
          <w:tcPr>
            <w:tcW w:w="1701" w:type="dxa"/>
            <w:shd w:val="clear" w:color="auto" w:fill="FFFFFF"/>
          </w:tcPr>
          <w:p w14:paraId="649F23A5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4827545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7DC9BC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98,64%</w:t>
            </w:r>
          </w:p>
          <w:p w14:paraId="5550DDE9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A5E0B77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4EA8336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91,94%</w:t>
            </w:r>
          </w:p>
          <w:p w14:paraId="53B8842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8B3E98C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90,05%</w:t>
            </w:r>
          </w:p>
          <w:p w14:paraId="59137DF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5BD47254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84,76%</w:t>
            </w:r>
          </w:p>
          <w:p w14:paraId="0032D530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39294FA8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lang w:eastAsia="pl-PL"/>
              </w:rPr>
              <w:t>100,00%</w:t>
            </w:r>
          </w:p>
        </w:tc>
      </w:tr>
      <w:tr w:rsidR="00A517E7" w:rsidRPr="00A517E7" w14:paraId="46D79902" w14:textId="77777777" w:rsidTr="00A517E7">
        <w:trPr>
          <w:jc w:val="center"/>
        </w:trPr>
        <w:tc>
          <w:tcPr>
            <w:tcW w:w="2958" w:type="dxa"/>
            <w:shd w:val="clear" w:color="auto" w:fill="FFFFFF"/>
          </w:tcPr>
          <w:p w14:paraId="6B3207C5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79610AB3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Ogółem dochody obce</w:t>
            </w:r>
          </w:p>
          <w:p w14:paraId="1AE45D41" w14:textId="77777777" w:rsidR="00A517E7" w:rsidRPr="00A517E7" w:rsidRDefault="00A517E7" w:rsidP="00A517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701" w:type="dxa"/>
            <w:shd w:val="clear" w:color="auto" w:fill="FFFFFF"/>
          </w:tcPr>
          <w:p w14:paraId="45DA5391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63C4AA0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48 664 863,94</w:t>
            </w:r>
          </w:p>
        </w:tc>
        <w:tc>
          <w:tcPr>
            <w:tcW w:w="1701" w:type="dxa"/>
            <w:shd w:val="clear" w:color="auto" w:fill="FFFFFF"/>
          </w:tcPr>
          <w:p w14:paraId="0ABCC6C3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721DAFE" w14:textId="77777777" w:rsidR="00A517E7" w:rsidRPr="00A517E7" w:rsidRDefault="00A517E7" w:rsidP="00A517E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46 278 513,78</w:t>
            </w:r>
          </w:p>
        </w:tc>
        <w:tc>
          <w:tcPr>
            <w:tcW w:w="1701" w:type="dxa"/>
            <w:shd w:val="clear" w:color="auto" w:fill="FFFFFF"/>
          </w:tcPr>
          <w:p w14:paraId="38DB05EF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457F7C7D" w14:textId="77777777" w:rsidR="00A517E7" w:rsidRPr="00A517E7" w:rsidRDefault="00A517E7" w:rsidP="00A517E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A517E7">
              <w:rPr>
                <w:rFonts w:ascii="Times New Roman" w:eastAsia="Times New Roman" w:hAnsi="Times New Roman" w:cs="Times New Roman"/>
                <w:b/>
                <w:lang w:eastAsia="pl-PL"/>
              </w:rPr>
              <w:t>95,10%</w:t>
            </w:r>
          </w:p>
        </w:tc>
      </w:tr>
    </w:tbl>
    <w:p w14:paraId="5815B426" w14:textId="77777777" w:rsidR="00A517E7" w:rsidRPr="00A517E7" w:rsidRDefault="00A517E7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53ACE826" w14:textId="77777777" w:rsidR="00A517E7" w:rsidRPr="00FE5693" w:rsidRDefault="00A517E7" w:rsidP="00FE569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pl-PL"/>
        </w:rPr>
      </w:pPr>
    </w:p>
    <w:p w14:paraId="2B52EB8C" w14:textId="77777777" w:rsidR="00A517E7" w:rsidRPr="00FE5693" w:rsidRDefault="00A517E7" w:rsidP="00FE5693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2" w:name="_Toc70621032"/>
      <w:bookmarkStart w:id="13" w:name="_Toc71457695"/>
      <w:r w:rsidRPr="00FE5693">
        <w:rPr>
          <w:rFonts w:ascii="Times New Roman" w:eastAsia="Times New Roman" w:hAnsi="Times New Roman" w:cs="Times New Roman"/>
          <w:sz w:val="24"/>
          <w:szCs w:val="24"/>
          <w:lang w:eastAsia="pl-PL"/>
        </w:rPr>
        <w:t>Dochody obce przekazywane w formie dotacji z budżetu państwa na realizację zadań z zakresu administracji rządowej wpłynęły w wysokości 15.833.479,39 zł tj. 98,64% kwot planowanych. Realizację dotacji na zadania zlecone omówiono szczegółowo w dalszej części komentarza.</w:t>
      </w:r>
      <w:bookmarkEnd w:id="12"/>
      <w:bookmarkEnd w:id="13"/>
    </w:p>
    <w:p w14:paraId="2723295C" w14:textId="77777777" w:rsidR="00A517E7" w:rsidRPr="00A517E7" w:rsidRDefault="00A517E7" w:rsidP="009876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highlight w:val="yellow"/>
          <w:lang w:eastAsia="pl-PL"/>
        </w:rPr>
      </w:pPr>
    </w:p>
    <w:p w14:paraId="0AF67D8D" w14:textId="77777777" w:rsidR="00A517E7" w:rsidRPr="00A517E7" w:rsidRDefault="00A517E7" w:rsidP="009876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otrzymano dotacje z budżetu państwa na realizację zadań własnych w 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563.489,03 zł, tj. 91,94%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kwot planowanych. Otrzymane dotacje dotyczą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:</w:t>
      </w:r>
    </w:p>
    <w:p w14:paraId="2D3B3682" w14:textId="77777777" w:rsidR="00A517E7" w:rsidRPr="00A517E7" w:rsidRDefault="00A517E7" w:rsidP="00A175EA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zadań z zakresu oświaty i wychowania, tj. na realizację zadań z zakresu wychowania przedszkolnego w kwocie 370.122,00 zł, </w:t>
      </w:r>
    </w:p>
    <w:p w14:paraId="53A6DA1D" w14:textId="77777777" w:rsidR="00A517E7" w:rsidRPr="00A517E7" w:rsidRDefault="00A517E7" w:rsidP="00A175EA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zadań z zakresu pomocy społecznej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 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opłacenie składek na ubezpieczenia zdrowotne za osoby pobierające niektóre świadczenia z pomocy społecznej oraz niektóre świadczenia rodzinne w kwocie 7.513,99 zł, wypłaty zasiłków okresowych w kwocie 701,00 zł, wypłaty zasiłków stałych w kwocie 105.852,34 zł,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utrzymanie Miejsk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o-Gminnego Ośrodka Pomocy Społecznej w kwocie 30.973,33 zł, realizacji programu wieloletniego „Pomoc państwa w zakresie dożywiania” w kwocie 25.827,59 zł,</w:t>
      </w:r>
    </w:p>
    <w:p w14:paraId="430A6FEA" w14:textId="77777777" w:rsidR="00A517E7" w:rsidRPr="00A517E7" w:rsidRDefault="00A517E7" w:rsidP="00A175EA">
      <w:pPr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lastRenderedPageBreak/>
        <w:t xml:space="preserve">zadań z zakresu edukacji, tj.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dofinansowanie świadczeń pomocy materialnej dla uczniów o charakterze socjalnym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w kwocie 22.498,78 zł.</w:t>
      </w:r>
    </w:p>
    <w:p w14:paraId="027434A2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3F13EF69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W analizowanym okresie w grupie pozostałe dotacje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i środki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otrzymano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kwotę 18.583.357,36  zł, tj. 90,05% wielkości planowanych, z tego:</w:t>
      </w:r>
    </w:p>
    <w:p w14:paraId="7AD470B3" w14:textId="666E84D2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Wielkopolskiego Regionalnego Programu Operacyjnego na lata 2014-2020, współfinansowanego ze środków Europejskiego Funduszu Społecznego 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na rzecz realizacji projektu pn. „Inwestujemy w przyszłość – wsparcie dla uczniów 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z gminy Osieczna” w kwocie 49.975,74 zł,</w:t>
      </w:r>
    </w:p>
    <w:p w14:paraId="42F486E7" w14:textId="228E72DD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Wielkopolskiego Regionalnego Programu Operacyjnego na lata 2014-2020, współfinansowanego ze środków Europejskiego Funduszu Społecznego 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na 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t>rzecz realizacji projektu pn. „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Tytani Wiedzy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t>”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. Kompleksowy system wsparcia Szkoły Podstawowej im. Powstańców Wielkopolskich</w:t>
      </w:r>
      <w:r w:rsidR="00F84E34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 Kąkolewie w kwocie 54.470,93 zł,</w:t>
      </w:r>
    </w:p>
    <w:p w14:paraId="39E819C5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z Funduszu Pracy na dofinansowanie zadania określonego w Programie Asystent rodziny na rok 2020 w kwocie 850,00 zł,</w:t>
      </w:r>
    </w:p>
    <w:p w14:paraId="183169D8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Programu Operacyjnego Polska Cyfrowa na lata 2014-2020 Osi Priorytetowej nr I „Powszechny dostęp do szybkiego Internetu” działania 1.1: „Wyeliminowaniu terytorialnych różnic w możliwości dostępu do szerokopasmowego </w:t>
      </w:r>
      <w:proofErr w:type="spellStart"/>
      <w:r w:rsidRPr="00A517E7">
        <w:rPr>
          <w:rFonts w:ascii="Times New Roman" w:eastAsia="Times New Roman" w:hAnsi="Times New Roman" w:cs="Times New Roman"/>
          <w:sz w:val="24"/>
          <w:lang w:eastAsia="x-none"/>
        </w:rPr>
        <w:t>internetu</w:t>
      </w:r>
      <w:proofErr w:type="spellEnd"/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o wysokich przepustowościach” na rzecz realizacji projektu grantowego pn. zdalna Szkoła-wsparcie Ogólnopolskiej Sieci Edukacyjnej w systemie kształcenia zdalnego w kwocie 60.000,00 zł,</w:t>
      </w:r>
    </w:p>
    <w:p w14:paraId="3AB63DB0" w14:textId="273495F9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Programu Operacyjnego Polska Cyfrowa na lata 2014-2020 Osi Priorytetowej nr I „Powszechny dostęp do szybkiego Internetu” działania 1.1: „Wyeliminowaniu terytorialnych różnic w możliwości dostępu do szerokopasmowego </w:t>
      </w:r>
      <w:proofErr w:type="spellStart"/>
      <w:r w:rsidRPr="00A517E7">
        <w:rPr>
          <w:rFonts w:ascii="Times New Roman" w:eastAsia="Times New Roman" w:hAnsi="Times New Roman" w:cs="Times New Roman"/>
          <w:sz w:val="24"/>
          <w:lang w:eastAsia="x-none"/>
        </w:rPr>
        <w:t>internetu</w:t>
      </w:r>
      <w:proofErr w:type="spellEnd"/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o wysokich przepustowościach” na rzecz real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t>izacji projektu grantowego pn. „Z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dalna Szkoła +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t>”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w ramach Ogólnopolskiej Sieci Edukacyjnej w kwocie 74.988,00  zł,</w:t>
      </w:r>
    </w:p>
    <w:p w14:paraId="7C6967F1" w14:textId="0EAB1080" w:rsidR="00A517E7" w:rsidRPr="00EC4426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Wielkopolskiego Regionalnego Programu Operacyjnego na lata 2014-2020 współfinansowanego ze środków Europejskiego Funduszu Społecznego 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na realizowane zadanie pn. „Utworzenie miejsc opieki nad dziećmi do lat 3 w Gminie Osieczna” w kwocie 389.163,36 zł,</w:t>
      </w:r>
    </w:p>
    <w:p w14:paraId="4B5CEB17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14:paraId="3259A6EB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14:paraId="34655E03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14:paraId="2FD46E5C" w14:textId="0B3E28C2" w:rsidR="00EC4426" w:rsidRDefault="00EC4426" w:rsidP="00FC73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58184DE1" wp14:editId="4E50C263">
            <wp:extent cx="5410200" cy="40576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6237921_2813577232219371_55796824372424272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5751" w14:textId="7F801F47" w:rsidR="00FC7345" w:rsidRPr="00FC1DE4" w:rsidRDefault="00FC7345" w:rsidP="00FC734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4"/>
          <w:lang w:eastAsia="x-none"/>
        </w:rPr>
        <w:t xml:space="preserve">     </w:t>
      </w:r>
      <w:r w:rsidRPr="00FC1DE4">
        <w:rPr>
          <w:rFonts w:ascii="Times New Roman" w:eastAsia="Times New Roman" w:hAnsi="Times New Roman" w:cs="Times New Roman"/>
          <w:sz w:val="20"/>
          <w:szCs w:val="20"/>
          <w:lang w:eastAsia="x-none"/>
        </w:rPr>
        <w:t>Fot. Gminny Żłobek w Kąkolewie</w:t>
      </w:r>
      <w:r w:rsidR="00B05538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 w końcowej fazie budowy.</w:t>
      </w:r>
      <w:r w:rsidRPr="00FC1DE4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 </w:t>
      </w:r>
    </w:p>
    <w:p w14:paraId="3C3B1A83" w14:textId="52984770" w:rsidR="00EC4426" w:rsidRDefault="00EC4426" w:rsidP="00FC73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3529BD6D" wp14:editId="3E9B1602">
            <wp:extent cx="5095875" cy="3821906"/>
            <wp:effectExtent l="0" t="0" r="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5878926_2813577305552697_300661570010612070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65" cy="38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710D" w14:textId="311A949F" w:rsidR="00FC7345" w:rsidRPr="00FC1DE4" w:rsidRDefault="00FC7345" w:rsidP="00FC7345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FC1DE4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    </w:t>
      </w:r>
      <w:r w:rsidR="00B05538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 Fot. Gminny Żłobek w Osiecznej w końcowej fazie budowy.</w:t>
      </w:r>
    </w:p>
    <w:p w14:paraId="72C5950A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lastRenderedPageBreak/>
        <w:t>ze środków w ramach Regionalnego Programu Operacyjnego 2014-2020 finansowanego z udziałem środków Europejskiego Funduszu Rozwoju Regionalnego na rzecz zadania pn. „Budowa na terenie Gminy Osieczna dróg dla rowerów w ramach zadania ograniczenie niskiej emisji na terenie Aglomeracji Leszczyńskiej” w kwocie 3.757.710,60 zł,</w:t>
      </w:r>
    </w:p>
    <w:p w14:paraId="20F390A7" w14:textId="060AEA1D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środków w ramach Regionalnego Programu Operacyjnego 2014-2020 finansowanego z udziałem środków Europejskiego Funduszu Rozwoju Regionalnego na rzecz zadania pn. „Budowa kanalizacji sanitarnej w miejscowości Świerczyna-Grodzisko-Łoniewo wraz z przebudową i rozbudową oczyszczalni ścieków 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   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 Osiecznej” jako refundacja poniesionych kosztów w kwocie 11.130.847,57 zł,</w:t>
      </w:r>
    </w:p>
    <w:p w14:paraId="3B011F6D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ze środków Europejskiego Funduszu Rolnego na rzecz Rozwoju Obszarów Wiejskich w ramach Programu Rozwoju Obszarów Wiejskich na lata 2014-2020 na realizację zadania pn.: „Budowa świetlicy wiejskiej w Jeziorkach” jako refundacja poniesionych kosztów w kwocie 316.014,79 zł,</w:t>
      </w:r>
    </w:p>
    <w:p w14:paraId="351F5A63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ze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środków z Rządowego Funduszu Inwestycji Lokalnych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z przeznaczeniem na zadanie pn. „</w:t>
      </w:r>
      <w:r w:rsidRPr="00A517E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Budowa sieci kanalizacji sanitarnej oraz wodociągowej w m. Łoniewo i Osieczna (Stanisławówka) poza „aglomeracją”” w kwocie 1.735.074,00 z</w:t>
      </w:r>
      <w:r w:rsidRPr="00A517E7">
        <w:rPr>
          <w:rFonts w:ascii="Times New Roman" w:eastAsia="Times New Roman" w:hAnsi="Times New Roman" w:cs="Times New Roman"/>
          <w:sz w:val="24"/>
          <w:szCs w:val="24"/>
          <w:lang w:eastAsia="x-none"/>
        </w:rPr>
        <w:t>ł,</w:t>
      </w:r>
    </w:p>
    <w:p w14:paraId="0EDB4DE0" w14:textId="77777777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ze środków z zakresu rozwoju instytucji opieki na d dziećmi w wieku do lat 3 „MALUCH+” 2020 otrzymanych z budżetu państwa na realizowane zadania pn. „Gminny Żłobek w Osiecznej” oraz „Gminny Żłobek w Kąkolewie” w kwocie 804.694,97 zł,</w:t>
      </w:r>
    </w:p>
    <w:p w14:paraId="0E474FE9" w14:textId="4B01683F" w:rsidR="00A517E7" w:rsidRPr="00A517E7" w:rsidRDefault="00A517E7" w:rsidP="00A175EA">
      <w:pPr>
        <w:numPr>
          <w:ilvl w:val="0"/>
          <w:numId w:val="53"/>
        </w:numPr>
        <w:tabs>
          <w:tab w:val="num" w:pos="709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dofinansowanie z Funduszu Dróg Samorządowych na realizację zadania pn. „Przebudowa drogi gminnej 712931P w miejscowości Ziemnice odcinek od drogi powiatowej 8783P  do skrzyżowania z drogą gminną 712930P</w:t>
      </w:r>
      <w:r w:rsidR="00973CD0">
        <w:rPr>
          <w:rFonts w:ascii="Times New Roman" w:eastAsia="Times New Roman" w:hAnsi="Times New Roman" w:cs="Times New Roman"/>
          <w:sz w:val="24"/>
          <w:lang w:eastAsia="x-none"/>
        </w:rPr>
        <w:t>”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 w kwocie 209.567,40 zł.</w:t>
      </w:r>
    </w:p>
    <w:p w14:paraId="5C5DBEB0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x-none"/>
        </w:rPr>
      </w:pPr>
    </w:p>
    <w:p w14:paraId="136941BA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eastAsia="x-none"/>
        </w:rPr>
        <w:t>Po stronie planu pozostała niezrealizowana kwota dochodu w wysokości 319.727,00 zł z tytułu planowanych środków Europejskiego Funduszu Rolnego na rzecz Rozwoju Obszarów Wiejskich w ramach Programu Rozwoju Obszarów Wiejskich na lata 2014-2020 na realizację zadania pn.: „Przebudowa drogi gminnej w miejscowości Kąkolewo-ul. Sosnowa”.</w:t>
      </w:r>
    </w:p>
    <w:p w14:paraId="480B439A" w14:textId="77777777" w:rsidR="00A517E7" w:rsidRPr="00A517E7" w:rsidRDefault="00A517E7" w:rsidP="00A175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val="x-none" w:eastAsia="x-none"/>
        </w:rPr>
      </w:pPr>
    </w:p>
    <w:p w14:paraId="732D4C46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lastRenderedPageBreak/>
        <w:t xml:space="preserve">Na mocy podpisanych umów udzielona została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Gminie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pomoc finansowa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364.875,00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 zł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, tj. 53,01% wielkości planowanych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na dofinansowanie realizacji inwestycji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i zakupów inwestycyjnych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od następujących jednostek samorządu terytorialnego:</w:t>
      </w:r>
    </w:p>
    <w:p w14:paraId="2BD417C3" w14:textId="77777777" w:rsidR="00A517E7" w:rsidRPr="00A517E7" w:rsidRDefault="00A517E7" w:rsidP="00A175EA">
      <w:pPr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od Wojewody Wielkopolskiego z przeznaczeniem na budowy (przebudowy) dróg dojazdowych do gruntów rolnych o szer. 4 m, oznaczonych w ewidencji gruntów jako obręb Osieczna, w wysokości 43.125,000 zł,</w:t>
      </w:r>
    </w:p>
    <w:p w14:paraId="02A050E9" w14:textId="132D8176" w:rsidR="00A517E7" w:rsidRPr="00A517E7" w:rsidRDefault="00A517E7" w:rsidP="00A175EA">
      <w:pPr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od Powiatu Leszczyńskiego w wysokości 321.750,00 zł z przeznaczeniem na reali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t>zację powierzonego zadania pn. ”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Budowa na terenie Gminy Osieczna dróg dla rowerów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ramach zadania ograniczenie niskiej emisji na terenie Aglomeracji Leszczyńskiej’.</w:t>
      </w:r>
    </w:p>
    <w:p w14:paraId="5B4CAF8B" w14:textId="77777777" w:rsidR="00A517E7" w:rsidRPr="00A517E7" w:rsidRDefault="00A517E7" w:rsidP="00A175EA">
      <w:pPr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27F74A7B" w14:textId="77777777" w:rsidR="00A517E7" w:rsidRPr="00A517E7" w:rsidRDefault="00A517E7" w:rsidP="00A1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Środki z tytułu subwencji ogólnej wpłynęły w 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10.933.313,00 zł,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 100% kwot planowanych, z tego: część oświatowa w 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8.037.645,00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zł oraz  część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wyrównawcza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w wysokości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2.895.668,00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zł.</w:t>
      </w:r>
    </w:p>
    <w:p w14:paraId="2C7681A2" w14:textId="77777777" w:rsidR="00F84E34" w:rsidRPr="00A517E7" w:rsidRDefault="00F84E34" w:rsidP="00A517E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lang w:eastAsia="x-none"/>
        </w:rPr>
      </w:pPr>
    </w:p>
    <w:p w14:paraId="405E465B" w14:textId="77777777" w:rsidR="00A517E7" w:rsidRPr="00A175EA" w:rsidRDefault="00A517E7" w:rsidP="00E95A2C">
      <w:pPr>
        <w:keepNext/>
        <w:keepLines/>
        <w:numPr>
          <w:ilvl w:val="1"/>
          <w:numId w:val="59"/>
        </w:numPr>
        <w:spacing w:before="40" w:after="0" w:line="360" w:lineRule="auto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14" w:name="_Toc8730628"/>
      <w:bookmarkStart w:id="15" w:name="_Toc71630730"/>
      <w:r w:rsidRPr="00A175EA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Realizacja wydatków budżetowych</w:t>
      </w:r>
      <w:bookmarkEnd w:id="14"/>
      <w:bookmarkEnd w:id="15"/>
    </w:p>
    <w:p w14:paraId="7BBDE773" w14:textId="77777777" w:rsidR="00A517E7" w:rsidRPr="00A517E7" w:rsidRDefault="00A517E7" w:rsidP="00A517E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FF0000"/>
          <w:sz w:val="26"/>
          <w:szCs w:val="26"/>
          <w:lang w:eastAsia="pl-PL"/>
        </w:rPr>
      </w:pPr>
    </w:p>
    <w:p w14:paraId="3F65112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010 – Rolnictwo i łowiectwo</w:t>
      </w:r>
    </w:p>
    <w:p w14:paraId="2350C27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010 – Rolnictwo i łowiectwo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zrealizowano wydatki w kwocie 1.334.973,91 zł, tj. 14,20% wielkości planowanych, z tego:</w:t>
      </w:r>
    </w:p>
    <w:p w14:paraId="6C4218C3" w14:textId="6D4212AD" w:rsidR="00A517E7" w:rsidRPr="00A517E7" w:rsidRDefault="00A517E7" w:rsidP="00F84E34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bieżące w kwocie 1.160.009,38 zł, tj. 86,04% wielkości planowanych,</w:t>
      </w:r>
    </w:p>
    <w:p w14:paraId="3EBCEB7F" w14:textId="1AD35A0E" w:rsidR="00A517E7" w:rsidRPr="00A517E7" w:rsidRDefault="00A517E7" w:rsidP="00F84E34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inwestycyjne w kwocie 174.964,53 zł, tj. 2,17% wielkości planowanych.</w:t>
      </w:r>
    </w:p>
    <w:p w14:paraId="70A34E4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4400317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ramach wydatków bieżących realizowano zadania m. in. w zakresie:</w:t>
      </w:r>
    </w:p>
    <w:p w14:paraId="5676C3B3" w14:textId="39329172" w:rsidR="00A517E7" w:rsidRPr="00A517E7" w:rsidRDefault="00A517E7" w:rsidP="00F84E34">
      <w:pPr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infrastruktury wodociągowej i </w:t>
      </w:r>
      <w:proofErr w:type="spellStart"/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sanitacyjnej</w:t>
      </w:r>
      <w:proofErr w:type="spellEnd"/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wsi – wydatkowano kwotę 441.120,47 zł, tj. 72,65% wydatków planowanych. Ponoszone wydatki dotyczą przede wszystkim utrzymania i obsługi kanalizacji sanitarnej w Jeziorkach, Kąkolewie, Świerczynie, Grodzisku i Łoniewie,</w:t>
      </w:r>
    </w:p>
    <w:p w14:paraId="253E9494" w14:textId="4096BCBE" w:rsidR="00A517E7" w:rsidRPr="00A517E7" w:rsidRDefault="00A517E7" w:rsidP="00F84E34">
      <w:pPr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wpłat na rzecz izb rolniczych z tytułu uzyskanych wpływów z podatku rolnego – poniesiono wydatki w kwocie 14.148,33 zł, tj. 83,23% kwoty planowanej,</w:t>
      </w:r>
    </w:p>
    <w:p w14:paraId="6CD6B07A" w14:textId="77777777" w:rsidR="00A517E7" w:rsidRPr="00A517E7" w:rsidRDefault="00A517E7" w:rsidP="00F84E34">
      <w:pPr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zwrotu części podatku akcyzowego zawartego w cenie oleju napędowego wykorzystywanego do produkcji rolnej przez producentów rolnych z województwa wielkopolskiego oraz pokrycie kosztów postępowania w sprawie jego zwrotu w kwocie 701.917,16 (zadanie zlecone finansowane ze środków budżetu państwa).</w:t>
      </w:r>
    </w:p>
    <w:p w14:paraId="033D39C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5EDF1C2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Poniesiono wydatki inwestycyjne w kwocie 174.964,53 zł na realizację następujących zadań:</w:t>
      </w:r>
    </w:p>
    <w:p w14:paraId="3047E43B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„Rozbudowa sieci wodno-kanalizacyjnej na terenie Gminy” poniesiono w kwocie 89.536,73 zł, tj. 29,85% kwoty planowanej,</w:t>
      </w:r>
    </w:p>
    <w:p w14:paraId="510B70AB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sieci kanalizacji sanitarnej w Kąkolewie ul. Czereśniowa i Wiśniowa”              w kwocie 15.442,80 zł,</w:t>
      </w:r>
    </w:p>
    <w:p w14:paraId="3EEE23AB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sieci kanalizacji sanitarnej oraz wodociągowej w m. Łoniewo i Osieczna (Stanisławówka) poza „aglomeracją” – poniesiono w kwocie 60.985,00 zł, tj. 1,14% kwoty planowanej,</w:t>
      </w:r>
    </w:p>
    <w:p w14:paraId="50DB1EE7" w14:textId="77777777" w:rsidR="00A517E7" w:rsidRPr="00A517E7" w:rsidRDefault="00A517E7" w:rsidP="00F84E34">
      <w:pPr>
        <w:numPr>
          <w:ilvl w:val="0"/>
          <w:numId w:val="5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„Dotacje na dofinansowanie budowy przydomowych oczyszczalni ścieków – tereny wiejskie” – w ramach zadania dofinansowano przedsięwzięcia polegające na budowie przydomowych oczyszczalni ścieków na terenach Gminy. W 2020 roku wydatkowano kwotę 9.000,00 zł, tj. 10,40% wydatków planowanych udzielając dotacji dla 2 gospodarstw domowych.</w:t>
      </w:r>
    </w:p>
    <w:p w14:paraId="013D5E3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2A53EC60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020 – Leśnictwo</w:t>
      </w:r>
    </w:p>
    <w:p w14:paraId="709FDF8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020 – Leśnictwo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bieżące w kwocie 4.200,00 zł, które zrealizowano w wysokości 1.680,00 zł, tj. 40,00% wielkości planowanych. Poniesione wydatki dotyczą zapłaty podatku leśnego od lasów stanowiących własność Gminy. </w:t>
      </w:r>
    </w:p>
    <w:p w14:paraId="404F8D1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46E5307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600 – Transport i łączność</w:t>
      </w:r>
    </w:p>
    <w:p w14:paraId="6181B932" w14:textId="706B3C7E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600 – Transport i łączność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w kwocie 10.153.425,88 zł, które zrealizowano w wysokości 8.744.618,65 zł, tj. 86,12% wielkości planowanych,         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 tego:</w:t>
      </w:r>
    </w:p>
    <w:p w14:paraId="48AA9D30" w14:textId="71D38B3B" w:rsidR="00A517E7" w:rsidRPr="00A517E7" w:rsidRDefault="00A517E7" w:rsidP="00F84E34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w kwocie 762.652,77 zł, tj. 69,81% wielkości planowanych,</w:t>
      </w:r>
    </w:p>
    <w:p w14:paraId="545D151A" w14:textId="5B9137D7" w:rsidR="00A517E7" w:rsidRPr="00A517E7" w:rsidRDefault="00A517E7" w:rsidP="00F84E34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inwestycyjne w kwocie 7.981.965,88 zł, tj. 88,09% wielkości planowanych.</w:t>
      </w:r>
    </w:p>
    <w:p w14:paraId="11FF580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0BE1706C" w14:textId="767D3F80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związane z utrzymaniem dróg dotyczą m. in. kosztów zatrudnienia pracowników obsługi Urzędu zadaniowo przypisanych do dróg, pracowników sezonowych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i umowy zlecenia oraz koszty bieżącego utrzymania dróg, czyli wykonywania remontów cząstkowych dróg i chodników, wymiany starych i uszkodzonych, a także ustawienia nowych tablic i znaków drogowych (kwota 753.513,59 zł), jak również ponoszenie opłat za zajęcie pasa drogowego przy drogach krajowych, wojewódzkich oraz powiatowych (kwota 9.139,18 zł).</w:t>
      </w:r>
    </w:p>
    <w:p w14:paraId="62A28B3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6056BF3B" w14:textId="77777777" w:rsidR="001320E9" w:rsidRDefault="001320E9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0C3AEB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Realizacja wydatków i zakupów inwestycyjnych przedstawia się następująco:</w:t>
      </w:r>
    </w:p>
    <w:p w14:paraId="3E12BEB5" w14:textId="77777777" w:rsid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„Budowa na terenie Gminy Osieczna dróg dla rowerów w ramach zadania ograniczenie niskiej emisji na terenie Aglomeracji Leszczyńskiej” w kwocie 5.398.435,66 zł,</w:t>
      </w:r>
    </w:p>
    <w:p w14:paraId="4353B4CF" w14:textId="66D4D88A" w:rsidR="001320E9" w:rsidRDefault="001320E9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44C797A7" wp14:editId="49714AF0">
            <wp:extent cx="4448175" cy="3336131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8404875_2732516200325475_393581687341929212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084" cy="33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1362" w14:textId="004D900B" w:rsidR="00FC1DE4" w:rsidRPr="00FC1DE4" w:rsidRDefault="00FC1DE4" w:rsidP="00B05538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C1DE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Droga dla rowerów w miejscowości Świerczyna</w:t>
      </w:r>
    </w:p>
    <w:p w14:paraId="53B4C8F0" w14:textId="6CFB3D9D" w:rsidR="001320E9" w:rsidRDefault="001320E9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763F4AA1" wp14:editId="5726871A">
            <wp:extent cx="4362450" cy="3271837"/>
            <wp:effectExtent l="0" t="0" r="0" b="508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8359268_2732516230325472_1986429119352695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279" cy="32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9B08" w14:textId="7229E9BC" w:rsidR="00FC1DE4" w:rsidRPr="00FC1DE4" w:rsidRDefault="00FC1DE4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05538">
        <w:rPr>
          <w:rFonts w:ascii="Times New Roman" w:eastAsia="Times New Roman" w:hAnsi="Times New Roman" w:cs="Times New Roman"/>
          <w:sz w:val="20"/>
          <w:szCs w:val="20"/>
          <w:lang w:eastAsia="pl-PL"/>
        </w:rPr>
        <w:t>Fot. Droga dla rowerów między Osieczną, a</w:t>
      </w:r>
      <w:r w:rsidR="00B05538" w:rsidRPr="00B0553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proofErr w:type="spellStart"/>
      <w:r w:rsidR="00B05538" w:rsidRPr="00B05538">
        <w:rPr>
          <w:rFonts w:ascii="Times New Roman" w:eastAsia="Times New Roman" w:hAnsi="Times New Roman" w:cs="Times New Roman"/>
          <w:sz w:val="20"/>
          <w:szCs w:val="20"/>
          <w:lang w:eastAsia="pl-PL"/>
        </w:rPr>
        <w:t>Berdychowem</w:t>
      </w:r>
      <w:proofErr w:type="spellEnd"/>
    </w:p>
    <w:p w14:paraId="10EDDB4F" w14:textId="6A4CFC2E" w:rsidR="001320E9" w:rsidRPr="001320E9" w:rsidRDefault="00A517E7" w:rsidP="001320E9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„Przebudowa drogi gminnej 712931P w miejscowości Ziemnice – odcinek od drogi powiatowej 8783P do skrzyżowania z drogą gminną 712930P” w kwocie 257.087,88 zł,</w:t>
      </w:r>
    </w:p>
    <w:p w14:paraId="3B012E63" w14:textId="77777777" w:rsid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drogi gminnej w miejscowości Kąkolewo – ul. Sosnowa” w kwocie 411.709,60 zł,</w:t>
      </w:r>
    </w:p>
    <w:p w14:paraId="0416D5BE" w14:textId="0B611AED" w:rsidR="00FC1DE4" w:rsidRPr="00FC1DE4" w:rsidRDefault="001320E9" w:rsidP="00FC1DE4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C1DE4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511812D7" wp14:editId="584FE06A">
            <wp:extent cx="5349240" cy="3008948"/>
            <wp:effectExtent l="0" t="0" r="3810" b="12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0108501_2759107910999637_58842487332102207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230" cy="301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B677" w14:textId="7F28DC3D" w:rsidR="00FC1DE4" w:rsidRPr="00FC1DE4" w:rsidRDefault="00FC1DE4" w:rsidP="00B05538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C1DE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Przebudowa ul. Sosnowej w Kąkolewie</w:t>
      </w:r>
    </w:p>
    <w:p w14:paraId="375D4CEE" w14:textId="77777777" w:rsidR="00A517E7" w:rsidRP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„Program budowy ścieżek pieszo-rowerowych na terenie Gminy” w kwocie 9.537,40 zł,</w:t>
      </w:r>
    </w:p>
    <w:p w14:paraId="115D0C72" w14:textId="77777777" w:rsid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„Przebudowa drogi w miejscowości Kąty (Maciejewo) – odcinek od drogi wojewódzkiej nr 432 – Kąty (Maciejewo)” w kwocie 1.086.673,94 zł, </w:t>
      </w:r>
    </w:p>
    <w:p w14:paraId="00ADD4F6" w14:textId="3B150B8D" w:rsidR="00802995" w:rsidRDefault="00802995" w:rsidP="00802995">
      <w:pPr>
        <w:widowControl w:val="0"/>
        <w:adjustRightInd w:val="0"/>
        <w:spacing w:after="0" w:line="36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4AF0AB9D" wp14:editId="64739549">
            <wp:extent cx="4924425" cy="276998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4102170_2618945401682556_229538715614471782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89" cy="27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FF75" w14:textId="1ABC241D" w:rsidR="00FC1DE4" w:rsidRPr="00FC1DE4" w:rsidRDefault="00FC1DE4" w:rsidP="00B05538">
      <w:pPr>
        <w:widowControl w:val="0"/>
        <w:adjustRightInd w:val="0"/>
        <w:spacing w:after="0" w:line="36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C1DE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Pr</w:t>
      </w:r>
      <w:r w:rsidR="0030244C">
        <w:rPr>
          <w:rFonts w:ascii="Times New Roman" w:eastAsia="Times New Roman" w:hAnsi="Times New Roman" w:cs="Times New Roman"/>
          <w:sz w:val="20"/>
          <w:szCs w:val="20"/>
          <w:lang w:eastAsia="pl-PL"/>
        </w:rPr>
        <w:t>zebudowa drogi w miejscowości Ką</w:t>
      </w:r>
      <w:r w:rsidRPr="00FC1DE4">
        <w:rPr>
          <w:rFonts w:ascii="Times New Roman" w:eastAsia="Times New Roman" w:hAnsi="Times New Roman" w:cs="Times New Roman"/>
          <w:sz w:val="20"/>
          <w:szCs w:val="20"/>
          <w:lang w:eastAsia="pl-PL"/>
        </w:rPr>
        <w:t>ty (Maciejewo)</w:t>
      </w:r>
    </w:p>
    <w:p w14:paraId="39B33DEB" w14:textId="77777777" w:rsidR="00A517E7" w:rsidRP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„Przebudowa dróg gminnych” w kwocie 354.775,10 zł,</w:t>
      </w:r>
    </w:p>
    <w:p w14:paraId="2C5B254F" w14:textId="77777777" w:rsidR="00A517E7" w:rsidRDefault="00A517E7" w:rsidP="00F84E34">
      <w:pPr>
        <w:widowControl w:val="0"/>
        <w:numPr>
          <w:ilvl w:val="0"/>
          <w:numId w:val="25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„Rewitalizacja centrum Osiecznej” w kwocie 463.746,30 zł.</w:t>
      </w:r>
    </w:p>
    <w:p w14:paraId="54A1277E" w14:textId="20A53CF7" w:rsidR="001320E9" w:rsidRDefault="001320E9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35560AA1" wp14:editId="617F1A3F">
            <wp:extent cx="5638801" cy="3171825"/>
            <wp:effectExtent l="0" t="0" r="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3596928_2618945331682563_6841063766365306880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85" cy="317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9303" w14:textId="7A1F34A1" w:rsidR="005C0814" w:rsidRPr="005C0814" w:rsidRDefault="005C0814" w:rsidP="00B05538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C081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Rewitalizacja centrum Osiecznej- ul. Podgórna</w:t>
      </w:r>
    </w:p>
    <w:p w14:paraId="641EC172" w14:textId="1E50154D" w:rsidR="00802995" w:rsidRDefault="00802995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71AD3D29" wp14:editId="60220E3B">
            <wp:extent cx="5760720" cy="324040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9799806_2696877040556058_3146058225136743499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EC8A" w14:textId="1A32F6C2" w:rsidR="005C0814" w:rsidRPr="005C0814" w:rsidRDefault="005C0814" w:rsidP="00B05538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C081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Rewitalizacja centrum Osiecznej - ul. Szkolna</w:t>
      </w:r>
    </w:p>
    <w:p w14:paraId="2080795B" w14:textId="77777777" w:rsidR="001320E9" w:rsidRPr="00A517E7" w:rsidRDefault="001320E9" w:rsidP="001320E9">
      <w:pPr>
        <w:widowControl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</w:p>
    <w:p w14:paraId="50FBB7C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630 – Turystyka</w:t>
      </w:r>
    </w:p>
    <w:p w14:paraId="63C6261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630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Turystyka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w kwocie 562.372,91 zł, które zrealizowano w wysokości 112.535,12 zł, tj. 20,01% wielkości planowanych, z tego:</w:t>
      </w:r>
    </w:p>
    <w:p w14:paraId="43AFD6D6" w14:textId="7898C91B" w:rsidR="00A517E7" w:rsidRPr="00A517E7" w:rsidRDefault="00A517E7" w:rsidP="00F84E34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wydatki bieżące w kwocie 108.035,12 zł, tj. 66,54% wielkości planowanych,</w:t>
      </w:r>
    </w:p>
    <w:p w14:paraId="4BD19619" w14:textId="18681BCE" w:rsidR="00A517E7" w:rsidRPr="00A517E7" w:rsidRDefault="00A517E7" w:rsidP="00F84E34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inwestycyjne w kwocie 4.500,00 zł, tj. 1,13% wielkości planowanych.</w:t>
      </w:r>
    </w:p>
    <w:p w14:paraId="42782C6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74D284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dotyczą bieżącego funkcjonowania letniska w Osiecznej. W 2020 roku dokonano wpłaty składki członkowskiej na rzecz Stowarzyszenia Leszno-Region (kwota 7.413,56 zł).</w:t>
      </w:r>
    </w:p>
    <w:p w14:paraId="060F7EC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B7FF868" w14:textId="77777777" w:rsidR="00A517E7" w:rsidRPr="00A517E7" w:rsidRDefault="00A517E7" w:rsidP="00F84E34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ramach wydatków inwestycyjnych zrealizowano zadanie pn. „Ścieżka edukacyjno-ekologiczna z wieżą obserwacyjno-widokową służąca monitorowaniu zagrożeń pożarowych istniejącego kompleksu leśnego, a także celom turystyczno-krajoznawczym" w kwocie 4.500,00 zł.</w:t>
      </w:r>
    </w:p>
    <w:p w14:paraId="17696C4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426B7FA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700 – Gospodarka mieszkaniowa</w:t>
      </w:r>
    </w:p>
    <w:p w14:paraId="310C719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700 – Gospodarka mieszkaniowa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wydatki w kwocie 468.580,00 zł, które zrealizowano w wysokości 381.945,39 zł, tj. 81,51% wielkości planowanych, z tego:</w:t>
      </w:r>
    </w:p>
    <w:p w14:paraId="456FBFB2" w14:textId="79A8C62C" w:rsidR="00A517E7" w:rsidRPr="00A517E7" w:rsidRDefault="00A517E7" w:rsidP="00F84E34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bieżące w kwocie 64.786,99 zł, tj. 63,78% wielkości planowanych. Zaplanowane wydatki związane są przede wszystkim z administrowaniem zasobem komunalnym i jego bieżącym utrzymaniem,</w:t>
      </w:r>
    </w:p>
    <w:p w14:paraId="6B19EED2" w14:textId="2C37F46D" w:rsidR="00A517E7" w:rsidRPr="00A517E7" w:rsidRDefault="00A517E7" w:rsidP="00F84E34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inwestycyjne w kwocie 317.158,40 zł, tj. 86,42% wielkości planowanych, które dotyczą wykupu gruntów.</w:t>
      </w:r>
    </w:p>
    <w:p w14:paraId="5CEBE25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60577E7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710 – Działalność usługowa</w:t>
      </w:r>
    </w:p>
    <w:p w14:paraId="179BB16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dziale 710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– Działalność usługowa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wydatki bieżące w kwocie 77.500,00 zł, które zrealizowano w wysokości 36.610,00 zł, tj. 47,24% wielkości planowanych. Poniesione wydatki dotyczą realizacji zadań w zakresie planów zagospodarowania przestrzennego na opracowanie zmian studium uwarunkowań i kierunków zagospodarowania przestrzennego oraz planów zagospodarowania przestrzennego.</w:t>
      </w:r>
    </w:p>
    <w:p w14:paraId="4AF0FD1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7F58BEF5" w14:textId="77777777" w:rsidR="00640AF8" w:rsidRDefault="00640AF8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</w:p>
    <w:p w14:paraId="1A2ABBF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750 – Administracja publiczna</w:t>
      </w:r>
    </w:p>
    <w:p w14:paraId="747AC82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750 – Administracja publiczna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wydatki bieżące w kwocie 3.497.594,00 zł, które zrealizowano w wysokości 3.124.587,87 zł, tj. 89,34% wielkości planowanych.</w:t>
      </w:r>
    </w:p>
    <w:p w14:paraId="255E5C70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300CF25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lastRenderedPageBreak/>
        <w:t>W ramach wydatków bieżących na administrację publiczną ponoszono następujące wydatki:</w:t>
      </w:r>
    </w:p>
    <w:p w14:paraId="7BBA5357" w14:textId="53CC5838" w:rsidR="00A517E7" w:rsidRPr="00A517E7" w:rsidRDefault="00A517E7" w:rsidP="00F84E3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obsługa administracji rządowej oraz innych zadań zleconych Gminie ustawami w kwocie 83.276,00 zł ze środków dotacji od Wojewody Wielkopolskiego 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oraz w kwocie 63.809,90 zł ze środków własnych,</w:t>
      </w:r>
    </w:p>
    <w:p w14:paraId="361C18FB" w14:textId="77777777" w:rsidR="00A517E7" w:rsidRPr="00A517E7" w:rsidRDefault="00A517E7" w:rsidP="00F84E34">
      <w:pPr>
        <w:numPr>
          <w:ilvl w:val="0"/>
          <w:numId w:val="3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1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obsługa Rady Miejskiej w wysokości 164.542,73 zł, tj. 89,24% wydatków planowanych,</w:t>
      </w:r>
    </w:p>
    <w:p w14:paraId="6EF73012" w14:textId="5AC77840" w:rsidR="00A517E7" w:rsidRPr="00A517E7" w:rsidRDefault="00A517E7" w:rsidP="00F84E3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bieżące funkcjonowanie Urzędu Gminy w wysokości 2.444.250,57 zł, tj. 90,81% wydatków planowanych. Wyżej wymienione wydatki to przede wszystkim </w:t>
      </w:r>
      <w:r w:rsidRPr="00A517E7"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  <w:t>wynagrodzenia osobowe wraz z pochodnymi. Pozostałe wydatki dotyczą m. in. zakupu mediów, konserwacji i naprawy sprzętu, odnowy licencji oraz zakupu oprogramowania, prac remontowo-budowlanych, prenumeraty czasopism oraz zakupu książek, zakupu materiałów eksploatacyjnych do drukarek i kserokopiarek, zakupu środków czystości, opłaty pocztowe, prowizje bankowe,</w:t>
      </w:r>
    </w:p>
    <w:p w14:paraId="1BFC090B" w14:textId="77777777" w:rsidR="00A517E7" w:rsidRPr="00A517E7" w:rsidRDefault="00A517E7" w:rsidP="00F84E34">
      <w:pPr>
        <w:numPr>
          <w:ilvl w:val="0"/>
          <w:numId w:val="6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  <w:t>przeprowadzenie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Powszechnego Spisu Rolnego w 2020 roku w wysokości 21.280,30 zł.</w:t>
      </w:r>
    </w:p>
    <w:p w14:paraId="2EF3B10E" w14:textId="4CE5F013" w:rsidR="00A517E7" w:rsidRPr="00A517E7" w:rsidRDefault="00A517E7" w:rsidP="00F84E3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promocja Gminy w wysokości 49.676,87 zł, tj. 55,20% wydatków planowanych. Wyżej wymienione wydatki dotyczą m. in. zakup gadżetów reklamowych, druk Zeszytów Osieckich oraz inne działania promujące Gminę, </w:t>
      </w:r>
    </w:p>
    <w:p w14:paraId="55DC398E" w14:textId="7F35C57B" w:rsidR="00A517E7" w:rsidRPr="00A517E7" w:rsidRDefault="00A517E7" w:rsidP="00F84E3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działalność pozostała w zakresie administracji publicznej w wysokości 297.751,50 zł, tj. 85,13% wydatków planowanych. Wydatki dotyczą m. in. w</w:t>
      </w:r>
      <w:r w:rsidRPr="00A517E7"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  <w:t>ynagrodzeń osobowych pracowników obsługi wraz z pochodnymi oraz wynagrodzeń bezosobowych (kwota 146.869,29 zł),</w:t>
      </w:r>
      <w:r w:rsidRPr="00A517E7">
        <w:rPr>
          <w:rFonts w:ascii="Times New Roman" w:eastAsia="Times New Roman" w:hAnsi="Times New Roman" w:cs="Times New Roman"/>
          <w:bCs/>
          <w:color w:val="FF0000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bCs/>
          <w:color w:val="000000"/>
          <w:sz w:val="24"/>
          <w:lang w:eastAsia="pl-PL"/>
        </w:rPr>
        <w:t>diet sołtysów kwota 105.400,00 zł), wynagrodzeń prowizyjnych z tytułu inkasa podatników (kwota 5.125,00 zł).</w:t>
      </w:r>
    </w:p>
    <w:p w14:paraId="7C98E3C2" w14:textId="77777777" w:rsidR="00A517E7" w:rsidRPr="00A517E7" w:rsidRDefault="00A517E7" w:rsidP="00A517E7">
      <w:pPr>
        <w:spacing w:after="0" w:line="360" w:lineRule="auto"/>
        <w:ind w:left="720"/>
        <w:rPr>
          <w:rFonts w:ascii="Times New Roman" w:eastAsia="Times New Roman" w:hAnsi="Times New Roman" w:cs="Times New Roman"/>
          <w:bCs/>
          <w:color w:val="FF0000"/>
          <w:sz w:val="24"/>
          <w:lang w:eastAsia="pl-PL"/>
        </w:rPr>
      </w:pPr>
    </w:p>
    <w:p w14:paraId="10668E4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751 – Urzędy naczelnych organów władzy państwowej, kontroli i ochrony prawa           oraz sądownictwa</w:t>
      </w:r>
    </w:p>
    <w:p w14:paraId="496C01F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dziale 751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– Urzędy naczelnych organów władzy państwowej, kontroli i ochrony prawa oraz sądownictwa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i zrealizowano wydatki bieżące w kwocie 62.567,00 zł, tj. 100% kwoty planowanej.</w:t>
      </w:r>
    </w:p>
    <w:p w14:paraId="4F9557D2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highlight w:val="yellow"/>
          <w:lang w:eastAsia="pl-PL"/>
        </w:rPr>
      </w:pPr>
    </w:p>
    <w:p w14:paraId="2F56F85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Ww. dziale realizowano wydatki związane z realizacją zadań z zakresu administracji rządowej oraz innych zadań zleconych gminie ustawami, z tego:</w:t>
      </w:r>
    </w:p>
    <w:p w14:paraId="36830943" w14:textId="77777777" w:rsidR="00A517E7" w:rsidRPr="00A517E7" w:rsidRDefault="00A517E7" w:rsidP="00F84E34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lastRenderedPageBreak/>
        <w:t>w zakresie prowadzenia i aktualizacji rejestru wyborców w kwocie 1.848,00 zł, tj. 100% kwoty planowanej,</w:t>
      </w:r>
    </w:p>
    <w:p w14:paraId="5C072462" w14:textId="616139B4" w:rsidR="00A517E7" w:rsidRPr="00A517E7" w:rsidRDefault="00A517E7" w:rsidP="00F84E34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zakresie finansowania zadań wyborczych związanych z przygotowaniem i przeprowadzeniem głosowania w wyborach Prezydenta Rzeczypospolitej Polskiej 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kwocie 60.719,00 zł, tj. 100 % kwoty planowanej.</w:t>
      </w:r>
    </w:p>
    <w:p w14:paraId="190BA3AA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6E925EF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754 – Bezpieczeństwo publiczne i ochrona przeciwpożarowa</w:t>
      </w:r>
    </w:p>
    <w:p w14:paraId="0052EC87" w14:textId="4242C594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>754 – Bezpieczeństwo publiczne i ochrona przeciwpożarowa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wydatki 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kwocie 392.503,00 zł, które zrealizowano w wysokości 233.221,22 zł, tj. 59,42% wielkości planowanych. </w:t>
      </w:r>
    </w:p>
    <w:p w14:paraId="084897A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14:paraId="63EE229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ramach zrealizowanych wydatków bieżących dokonano:</w:t>
      </w:r>
    </w:p>
    <w:p w14:paraId="41B1723B" w14:textId="27273BA4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wsparcia Policji w kwocie 11.000,00 zł, tj. 100% wydatków planowanych                     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z przeznaczeniem na zakup materiałów remontowych (kwota 3.000,00 zł) 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oraz rekompensatę pieniężną za czas służby przekraczającej normę oraz nagrody 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 osiągnięcia w służbie policjantów za realizację zadań z zakresu służby prewencyjnej na terenie Gminy Osieczna (kwota 8.000 zł),</w:t>
      </w:r>
    </w:p>
    <w:p w14:paraId="4F781042" w14:textId="10085085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wpłaty na fundusz celowy Państwowej Straży Pożarnej</w:t>
      </w:r>
      <w:r w:rsidRPr="00A517E7">
        <w:rPr>
          <w:rFonts w:ascii="Times New Roman" w:eastAsia="Times New Roman" w:hAnsi="Times New Roman" w:cs="Times New Roman"/>
          <w:b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kwocie 7.000,00 zł        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z przeznaczeniem na doposażenie samochodu Państwowej Straży Pożarnej        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w system piany sprężonej CAFS.</w:t>
      </w:r>
    </w:p>
    <w:p w14:paraId="4C14911D" w14:textId="77777777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przekazania dotacji celowych na finansowanie lub dofinansowanie zadań zleconych do realizacji stowarzyszeniom z przeznaczeniem na dofinansowanie wyposażenia ochotniczych straży pożarnych w Osiecznej i Kąkolewie w kwocie 7.500,00 zł, tj. 100,00% wydatków planowanych,</w:t>
      </w:r>
    </w:p>
    <w:p w14:paraId="4C0FD6E8" w14:textId="77777777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pokrycia kosztów funkcjonowania ochotniczych straży pożarnych w kwocie 101.721,23 zł, tj. 62,78% kwoty planowanej,</w:t>
      </w:r>
    </w:p>
    <w:p w14:paraId="16B4662A" w14:textId="28B1D31B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przekazania dotacji dla pozostałych jednostek zaliczanych do sektora finansów publicznych z przeznaczeniem na dofinansowanie zakupu sprzętu, aparatury                 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i urządzeń medycznych dla Wojewódzkiego Szpitala Zespolonego w Lesznie                 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w kwocie 50.000,00 zł, tj. 100% wielkości planowanej,</w:t>
      </w:r>
    </w:p>
    <w:p w14:paraId="21C0119B" w14:textId="77777777" w:rsidR="00A517E7" w:rsidRPr="00A517E7" w:rsidRDefault="00A517E7" w:rsidP="00F84E34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zakupu maseczek higienicznych do rozdysponowania wśród mieszkańców Gminy                w kwocie 55.999,99 zł, tj. 100% wielkości planowanej.</w:t>
      </w:r>
    </w:p>
    <w:p w14:paraId="60703190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4B2A3B60" w14:textId="2CEE6B3D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lastRenderedPageBreak/>
        <w:t>Po stronie planu pozostała nierozdysponowana rezerwa celowa na realizację zadań własnych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 zakresu zarządzania kryzysowego w kwocie 99.000,00 zł.</w:t>
      </w:r>
    </w:p>
    <w:p w14:paraId="2E34B87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3795072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757 – Obsługa długu publicznego</w:t>
      </w:r>
    </w:p>
    <w:p w14:paraId="6B40CBF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dziale 757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– Obsługa długu publicznego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zaplanowano wydatki bieżące w kwocie 591.900,00 zł, które zrealizowano w wysokości 378.189,75 zł, tj. 63,89% wielkości planowanych. Poniesione wydatki dotyczą spłat odsetek od pożyczek z Wojewódzkiego Funduszu Ochrony Środowiska i Gospodarki Wodnej.</w:t>
      </w:r>
    </w:p>
    <w:p w14:paraId="2FDDD0A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14:paraId="6B9A24F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 stronie planu pozostała niewykonana kwota w wysokości 150.000,00 zł stanowiąca potencjalne wydatki przypadające do spłaty z tytułu udzielonej gwarancji.</w:t>
      </w:r>
    </w:p>
    <w:p w14:paraId="13897F4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14:paraId="1CE3EB4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758 – Różne rozliczenia</w:t>
      </w:r>
    </w:p>
    <w:p w14:paraId="6EC6F17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758 – Różne rozliczenia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zaplanowano wydatki w kwocie 1.956.469,52 zł, które zrealizowano w wysokości 2.295,91 zł. Poniesione wydatki dotyczyły wydatków bieżących związanych z rozliczeniami podatku od towarów i usług VAT.</w:t>
      </w:r>
    </w:p>
    <w:p w14:paraId="612B46A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</w:p>
    <w:p w14:paraId="5442C425" w14:textId="2F666639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 stronie planu pozostała nierozdysponowana rezerwa ogólna w kwocie 582.000,00 zł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    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oraz rezerwa na inwestycje i zakupy inwestycyjne w kwocie 1.369.469,52 zł.</w:t>
      </w:r>
    </w:p>
    <w:p w14:paraId="206B97D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5AAD934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color w:val="000000"/>
          <w:sz w:val="24"/>
          <w:lang w:eastAsia="pl-PL"/>
        </w:rPr>
        <w:t>Dział 801 – Oświata i wychowanie</w:t>
      </w:r>
    </w:p>
    <w:p w14:paraId="4FF8327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dziale 801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– Oświata i wychowanie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zaplanowano wydatki w kwocie 13.931.300,66 zł, które zrealizowano w wysokości 11.207.667,67 zł, tj. 80,45% wielkości planowanych,</w:t>
      </w:r>
      <w:r w:rsidRPr="00A517E7">
        <w:rPr>
          <w:rFonts w:ascii="Times New Roman" w:eastAsia="Times New Roman" w:hAnsi="Times New Roman" w:cs="Times New Roman"/>
          <w:color w:val="FF0000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 tego:</w:t>
      </w:r>
    </w:p>
    <w:p w14:paraId="7FB58626" w14:textId="3A65FE6A" w:rsidR="00A517E7" w:rsidRPr="00A517E7" w:rsidRDefault="00A517E7" w:rsidP="00F84E34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bieżące w kwocie 11.207.667,67 zł, t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pl-PL"/>
        </w:rPr>
        <w:t>j. 95,97% wielkości planowanych.</w:t>
      </w:r>
    </w:p>
    <w:p w14:paraId="71E86E7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7CE2C56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Szkoły i przedszkola wydatki niezbędne dla prawidłowego funkcjonowania placówek realizują samodzielnie w ramach zatwierdzonych planów finansowych zaspokajając potrzeby osobowe (główna pozycja wydatków) oraz wydatki bieżące związane z utrzymaniem obiektów, tj. zakup energii elektrycznej, gazu, wody, zakup materiałów i wyposażenia. Jednostki ponoszące wydatki bieżące w ramach działu 801:</w:t>
      </w:r>
    </w:p>
    <w:p w14:paraId="22BD3D6B" w14:textId="46E5F6B1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Zespół Szkół w Kąkolewie w wysokości 4.248.577,23 zł, tj. 99,70% wydatków planowanych,</w:t>
      </w:r>
    </w:p>
    <w:p w14:paraId="50EA02B8" w14:textId="76E23B82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Szkoła Podstawowa w Osiecznej w wysokości 3.415.760,43 zł, tj. 99,56% wydatków planowanych,</w:t>
      </w:r>
    </w:p>
    <w:p w14:paraId="3C77264F" w14:textId="61CFAB0F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Zespół Szkół w Świerczynie w wysokości 1.698.523,47 zł, tj. 99,40% wydatków planowanych,</w:t>
      </w:r>
    </w:p>
    <w:p w14:paraId="420579E5" w14:textId="522EA07D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Przedszkole Samorządowe w Drzeczkowie w wysokości 249.978,56 zł , tj. 98,34% wydatków planowanych,</w:t>
      </w:r>
    </w:p>
    <w:p w14:paraId="67220DD2" w14:textId="7D2010BA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Przedszkole Samorządowe w Osiecznej w wysokości 968.866,29 zł, tj. 98,46% wydatków planowanych, </w:t>
      </w:r>
    </w:p>
    <w:p w14:paraId="20792402" w14:textId="77777777" w:rsidR="00A517E7" w:rsidRPr="00A517E7" w:rsidRDefault="00A517E7" w:rsidP="00F84E3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Urząd Gminy w Osiecznej w wysokości 625.961,69 zł, tj. 19,01% wydatków planowanych.</w:t>
      </w:r>
    </w:p>
    <w:p w14:paraId="626717B9" w14:textId="77777777" w:rsidR="00A517E7" w:rsidRPr="00A517E7" w:rsidRDefault="00A517E7" w:rsidP="00F84E34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highlight w:val="yellow"/>
          <w:lang w:eastAsia="pl-PL"/>
        </w:rPr>
      </w:pPr>
    </w:p>
    <w:p w14:paraId="2805FA7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Na organizację doradztwa i doskonalenia zawodowego nauczycieli wydatkowano kwotę 38.615,39 zł, tj. 76,72% wydatków planowanych, a wydatki na usługi remontowe dotyczyły kwoty 100.306,94 zł.</w:t>
      </w:r>
    </w:p>
    <w:p w14:paraId="08673E9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7BD7FA2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 stronie planu pozostała nierozdysponowana rezerwa ogólna w kwocie 1.352.753,00 zł.</w:t>
      </w:r>
    </w:p>
    <w:p w14:paraId="27A4437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63BE21E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na oświatę ujęte w planie finansowym Urzędu Gminy to m. in.:</w:t>
      </w:r>
    </w:p>
    <w:p w14:paraId="10274854" w14:textId="7C96F46F" w:rsidR="00A517E7" w:rsidRPr="00A517E7" w:rsidRDefault="00A517E7" w:rsidP="00F84E34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t>izacja projektu grantowego pn. „Z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dalna Szkoła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t xml:space="preserve"> +”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– wsparcie Ogólnopolskiej Sieci Edukacyjnej w systemie kształcenia zdalnego w kwocie 60.000,00 zł, tj. 100 % wydatków planowanych,</w:t>
      </w:r>
    </w:p>
    <w:p w14:paraId="4E0E74D7" w14:textId="18A39541" w:rsidR="00A517E7" w:rsidRPr="00A517E7" w:rsidRDefault="00A517E7" w:rsidP="00F84E34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t>izacja projektu grantowego pn. „Z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dalna Szkoła +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t>”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wsparcie Ogólnopolskiej Sieci Edukacyjnej w systemie kształcenia zdalnego w kwocie 74.988,00 zł, tj. 100 % wydatków planowanych,</w:t>
      </w:r>
    </w:p>
    <w:p w14:paraId="1BA52A09" w14:textId="77777777" w:rsidR="00A517E7" w:rsidRPr="00A517E7" w:rsidRDefault="00A517E7" w:rsidP="00F84E34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zakup usług od innych jednostek samorządu terytorialnego dotyczących pokrycia kosztów za dzieci będące mieszkańcami gminy Osieczna uczęszczające do przedszkoli na terenie innych gmin w kwocie 223.951,79 zł, tj. 74,65% wydatków planowanych (Miasto Leszno, Gmina Gostyń, Gmina Krzemieniewo, Gmina Rydzyna, Gmina Święciechowa i Gmina Bojanowo),</w:t>
      </w:r>
    </w:p>
    <w:p w14:paraId="2A4A4B26" w14:textId="6AE1A47B" w:rsidR="00A517E7" w:rsidRPr="00A517E7" w:rsidRDefault="00A517E7" w:rsidP="00F84E34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dowożenie uczniów do szkół w kwocie 263.419,00 zł, tj. 44,86% wydatków planowanych.</w:t>
      </w:r>
    </w:p>
    <w:p w14:paraId="7F31CD43" w14:textId="77777777" w:rsidR="00A517E7" w:rsidRPr="00A517E7" w:rsidRDefault="00A517E7" w:rsidP="00F84E3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349C8916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7443F3A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lastRenderedPageBreak/>
        <w:t>Dział 851 – Ochrona zdrowia</w:t>
      </w:r>
    </w:p>
    <w:p w14:paraId="6DE7EFC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851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Ochrona zdrowia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zaplanowano wydatki bieżące w kwocie 339.025,00 zł, które zrealizowano w wysokości 230.399,04 zł, tj. 67,96% wielkości planowanych, z tego:</w:t>
      </w:r>
    </w:p>
    <w:p w14:paraId="75E6FE35" w14:textId="629AFBE4" w:rsidR="00A517E7" w:rsidRPr="00A517E7" w:rsidRDefault="00A517E7" w:rsidP="00F84E34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w kwocie 230.399,04 zł, tj. 70,02% wielkości planowanych.</w:t>
      </w:r>
    </w:p>
    <w:p w14:paraId="39B331C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2A88DF1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Zaplanowane wydatki bieżące w ww. dziale dotyczą realizacji zadań ujętych w: Gminnym Programie Profilaktyki i Rozwiązywania Problemów Alkoholowych, Gminnym Programie Profilaktyki i Rozwiązywania Problemów Narkomanii oraz Gminnym Programie Przeciwdziałania Przemocy w Rodzinie. </w:t>
      </w:r>
    </w:p>
    <w:p w14:paraId="5FE2E8E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1F0E535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ramach realizacji Programów poniesiono wydatki związane z: </w:t>
      </w:r>
    </w:p>
    <w:p w14:paraId="03A10861" w14:textId="56A1AEDC" w:rsidR="00A517E7" w:rsidRPr="00A517E7" w:rsidRDefault="00A517E7" w:rsidP="00F84E34">
      <w:pPr>
        <w:numPr>
          <w:ilvl w:val="0"/>
          <w:numId w:val="21"/>
        </w:numPr>
        <w:spacing w:after="0" w:line="360" w:lineRule="auto"/>
        <w:ind w:left="568" w:hanging="284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pracą Gminnej Komisji Rozwiązywania Problemów Alkoholowych w kwocie 12.480,00 zł z przeznaczeniem na: wynagrodzenie za posiedzenia Komisji, ryczałt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dla Pełnomocnika,</w:t>
      </w:r>
    </w:p>
    <w:p w14:paraId="53CB32CD" w14:textId="77777777" w:rsidR="00A517E7" w:rsidRPr="00A517E7" w:rsidRDefault="00A517E7" w:rsidP="00F84E34">
      <w:pPr>
        <w:numPr>
          <w:ilvl w:val="0"/>
          <w:numId w:val="21"/>
        </w:numPr>
        <w:spacing w:after="0" w:line="360" w:lineRule="auto"/>
        <w:ind w:left="568" w:hanging="284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działalnością środowiskowych świetlic socjoterapeutycznych w kwocie 47.931,54 zł z przeznaczeniem na: wynagrodzenia dla wychowawców w świetlicach socjoterapeutycznych, wychowawców zajęć sportowych w szkołach oraz osób prowadzących kawiarenki internetowe, programy profilaktyczne oraz pozostałe wydatki bieżące.</w:t>
      </w:r>
    </w:p>
    <w:p w14:paraId="3568B9D7" w14:textId="77777777" w:rsidR="00A517E7" w:rsidRPr="00A517E7" w:rsidRDefault="00A517E7" w:rsidP="00F84E34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trike/>
          <w:sz w:val="24"/>
          <w:lang w:eastAsia="pl-PL"/>
        </w:rPr>
      </w:pPr>
    </w:p>
    <w:p w14:paraId="0DAE3F0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2020 roku na cele związane ze zwalczaniem narkomanii nie poniesiono wydatków.</w:t>
      </w:r>
    </w:p>
    <w:p w14:paraId="70B3D14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D71127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Poniesiono wydatek w kwocie 99.993,50 zł na zakup doposażenie istniejących na terenie Gminy placów w elementy zabawowe dla dzieci oraz urządzenia siłowni zewnętrznej.</w:t>
      </w:r>
    </w:p>
    <w:p w14:paraId="35DE78E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32D14B0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Ponadto przekazano dotacje:</w:t>
      </w:r>
    </w:p>
    <w:p w14:paraId="223810DB" w14:textId="30E45BEA" w:rsidR="00A517E7" w:rsidRPr="00A517E7" w:rsidRDefault="00A517E7" w:rsidP="00F84E34">
      <w:pPr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celową z budżetu jednostki samorządu terytorialnego, udzieloną w trybie art. 221 ustawy, na finansowanie lub dofinansowanie zadań zleconych do realizacji organizacjom prowadzącym działalność pożytku publicznego w kwocie 59.994,00 zł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 przeznaczeniem na program polityki zdrowotnej pn. „Rehabilitacja mieszkańców Miasta i Gminy Osieczna na lata 2018-2020”,</w:t>
      </w:r>
    </w:p>
    <w:p w14:paraId="5BEB55B5" w14:textId="01CF635F" w:rsidR="00A517E7" w:rsidRPr="00A517E7" w:rsidRDefault="00A517E7" w:rsidP="00F84E34">
      <w:pPr>
        <w:numPr>
          <w:ilvl w:val="0"/>
          <w:numId w:val="5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celową z budżetu jednostki samorządu terytorialnego, udzieloną w trybie art. 221 ustawy, na finansowanie lub dofinansowanie zadań zleconych do realizacji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organizacjom prowadzącym działalność pożytku publicznego w kwocie 10.000,00 zł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 przeznaczeniem na realizację działań na rzecz osób przewlekle chorych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dla Stowarzyszenia Kolory z siedzibą w Lesznie”.</w:t>
      </w:r>
    </w:p>
    <w:p w14:paraId="6E43EAC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E92AEF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85111 oraz 85154 pozostały nierozdysponowane dotacje w kwocie 32.000,00 zł.</w:t>
      </w:r>
    </w:p>
    <w:p w14:paraId="1C4EBEC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3F8AC1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852 –Pomoc społeczna</w:t>
      </w:r>
    </w:p>
    <w:p w14:paraId="45EF784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852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Pomoc społeczna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bieżące w kwocie 1.169.620,00 zł, które zrealizowano w wysokości 1.060.361,90 zł, tj. 90,66% wielkości planowanych.</w:t>
      </w:r>
    </w:p>
    <w:p w14:paraId="0EE607E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29CAB131" w14:textId="4A8748FE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Zadania z zakresu pomocy społecznej, za wyjątkiem 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rozdz. 85203 – Ośrodki wsparcia i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 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rozdz. 85215 – Dodatki mieszkaniowe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, realizował Miejsko-Gminny Ośrodek Pomocy Społecznej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Osiecznej. Wydatki realizowane są zgodnie z planem oraz istniejącymi potrzebami wynikającymi ze zdarzeń losowych.</w:t>
      </w:r>
    </w:p>
    <w:p w14:paraId="5FFC711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728AE2A8" w14:textId="4719B596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ramach realizacji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zadań z zakresu administracji rządowej oraz innych zadań zleconych gminom ustawami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, na które Gmina otrzymała dotacje celowe z budżetu państwa zabezpieczono środki w kwocie 150,00 zł na wypłatę zryczałtowanych dodatków energetycznych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dla odbiorców wrażliwych energii elektrycznej oraz koszty obsługi tego zadania – rozdz. 85215 (zadanie zlecone). W 2020 r. nie poniesiono wydatków na wypłatę dodatków energetycznych.</w:t>
      </w:r>
    </w:p>
    <w:p w14:paraId="5526316E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3543201B" w14:textId="70830D30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ramach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 xml:space="preserve">realizacji własnych zadań bieżących, na które Gmina otrzymała dotacje celowe     </w:t>
      </w:r>
      <w:r w:rsidR="009876BE">
        <w:rPr>
          <w:rFonts w:ascii="Times New Roman" w:eastAsia="Times New Roman" w:hAnsi="Times New Roman" w:cs="Times New Roman"/>
          <w:sz w:val="24"/>
          <w:u w:val="single"/>
          <w:lang w:eastAsia="pl-PL"/>
        </w:rPr>
        <w:t xml:space="preserve">             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 xml:space="preserve">   z budżetu państwa,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poniesione zostały wydatki na zadania w zakresie:</w:t>
      </w:r>
    </w:p>
    <w:p w14:paraId="6B3368CC" w14:textId="43A6E22B" w:rsidR="00A517E7" w:rsidRPr="00A517E7" w:rsidRDefault="00A517E7" w:rsidP="00F84E34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opłacenia składek na ubezpieczenia zdrowotne za osoby pobierające zasiłek stały (rozdz. 85213) w wysokości 7.513,99 zł, tj. 93,93% wielkości planowanych, (środki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 budżetu państwa),</w:t>
      </w:r>
    </w:p>
    <w:p w14:paraId="2E4854C5" w14:textId="2B3C4391" w:rsidR="00A517E7" w:rsidRPr="00A517E7" w:rsidRDefault="00A517E7" w:rsidP="00F84E34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ab/>
        <w:t xml:space="preserve">zasiłków i pomocy w naturze oraz składek na ubezpieczenia emerytalne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i rentowe (rozdz. 85214) na wypłatę zasiłków okresowych w kwocie 701,00 zł, tj. 35,05% wielkości planowanych, w tym środki z dotacji w kwocie 701,00 zł,</w:t>
      </w:r>
    </w:p>
    <w:p w14:paraId="27E8CA62" w14:textId="7CA541FE" w:rsidR="00A517E7" w:rsidRPr="00A517E7" w:rsidRDefault="00A517E7" w:rsidP="00F84E34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wypłat zasiłków stałych (rozdz. 85216) w kwocie 105.852,34 zł, tj. 99,31% wielkości planowanych, w tym środki z dotacji w kwocie 105.852,34 zł,</w:t>
      </w:r>
    </w:p>
    <w:p w14:paraId="28A8C9A6" w14:textId="7920DC02" w:rsidR="00A517E7" w:rsidRPr="00A517E7" w:rsidRDefault="00A517E7" w:rsidP="00F84E34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bieżącego utrzymania Miejsko-Gminnego Ośrodka Pomocy Społecznej (rozdz. 85219) w kwocie 384.246,60 zł, tj. 94,34% wielkości planowanych, z tego środki z budżetu państwa w wysokości 30.973,33 zł,</w:t>
      </w:r>
    </w:p>
    <w:p w14:paraId="6E4CBA0C" w14:textId="77777777" w:rsidR="00A517E7" w:rsidRPr="00A517E7" w:rsidRDefault="00A517E7" w:rsidP="00F84E34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pomocy w zakresie dożywiania (rozdz. 85230) w wysokości 32.284,49 zł, tj. 61,58% wielkości planowanych, z tego środki z budżetu państwa w kwocie 25.827,59 zł.</w:t>
      </w:r>
    </w:p>
    <w:p w14:paraId="108A48E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241BD183" w14:textId="27AC9AB3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Nie poniesiono wydatków na realizację programu „Wspieraj Seniora” (rozdz. 85295).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Na realizację tego programu otrzymano dotację w wysokości 21.027,60 zł i zaplanowano środki własne w wysokości 5.256,90 zł.</w:t>
      </w:r>
    </w:p>
    <w:p w14:paraId="5A41514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6D7DD9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Realizacja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własnych zadań bieżących finansowanych w 100% ze środków Gminy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      przedstawia się następująco:</w:t>
      </w:r>
    </w:p>
    <w:p w14:paraId="725CF106" w14:textId="77777777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odpłatność za mieszkańców kierowanych do Domów Pomocy Społecznej (rozdz. 85202) poniesiono wydatki w kwocie 472.958,76 zł, tj. 99,57% wielkości planowanych. Ww. odpłatność dotyczy 15 osób. Na koniec 2020 w Domach Pomocy Społecznej przebywa 14 osób,</w:t>
      </w:r>
    </w:p>
    <w:p w14:paraId="72976717" w14:textId="77777777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pokrycie wydatków związanych z pobytem w Schronisku dla Osób Bezdomnych w Lesznie (rozdz. 85203) w kwocie 11.799,00 zł, tj. 78,66% wydatków planowanych,</w:t>
      </w:r>
    </w:p>
    <w:p w14:paraId="355ADD8F" w14:textId="77777777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składki zdrowotne za osoby uczestniczące w zajęciach centrum integracji społecznej (rozdz. 85213) w kwocie 4.257,14 zł, tj. 94,61% wielkości planowanych,</w:t>
      </w:r>
    </w:p>
    <w:p w14:paraId="79F288B1" w14:textId="77777777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wypłata zasiłków celowych (rozdz. 85214) w kwocie 11.429,72 zł, tj. 77,53% wydatków planowanych,</w:t>
      </w:r>
    </w:p>
    <w:p w14:paraId="6872F505" w14:textId="77777777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wypłata dodatków mieszkaniowych (rozdz. 85215). Na realizację zadania zaplanowano środki w wysokości 22.200,00 zł, z których wydatkowano 12.618,00 zł, tj. 56,84% wydatków planowanych. W 2020 roku wypłacono 44 dodatki mieszkaniowych,</w:t>
      </w:r>
      <w:r w:rsidRPr="00A517E7">
        <w:rPr>
          <w:rFonts w:ascii="Times New Roman" w:eastAsia="Times New Roman" w:hAnsi="Times New Roman" w:cs="Times New Roman"/>
          <w:color w:val="FF0000"/>
          <w:sz w:val="24"/>
          <w:lang w:eastAsia="pl-PL"/>
        </w:rPr>
        <w:t xml:space="preserve"> </w:t>
      </w:r>
    </w:p>
    <w:p w14:paraId="1D2EB170" w14:textId="136086D2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na częściową odpłatność za realizację programu PEAD „Dostarczanie żywności dla najuboższej ludności Unii Europejskiej” oraz za transport tej żywności wydatkowano kwotę 750,00 zł, tj. 50,00% kwot planowanych (rozdz. 85295). </w:t>
      </w:r>
    </w:p>
    <w:p w14:paraId="2359C96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468FC18B" w14:textId="41D2DEDC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Po stronie planu zabezpieczono środki na przeciwdziałanie przemocy w rodzinie (rozdz. 85205) w kwocie 1.100,00 zł i wydatkowano 71,86 zł. Natomiast na organizację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i świadczenie usług opiekuńczych zaplanowano wydatki w kwocie 10.000,00 zł (rozdz. 85228) i w 2020 roku nie zaistniała potrzeba ponoszenia ww. wydatków ze środków własnych Gminy. </w:t>
      </w:r>
    </w:p>
    <w:p w14:paraId="1400BE8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7B99EA0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853 – Pozostałe zadania w zakresie polityki społecznej</w:t>
      </w:r>
    </w:p>
    <w:p w14:paraId="5AB3F618" w14:textId="58EFF35C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853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Pozostałe zadania w zakresie polityki społecznej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zaplanowano wydatki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 kwocie 1.160.000,00 zł, które zrealizowano w wysokości 945.529,69 zł, tj. 81,51% wielkości planowanych, z tego:</w:t>
      </w:r>
    </w:p>
    <w:p w14:paraId="44F4D1C2" w14:textId="655C0AFF" w:rsidR="00A517E7" w:rsidRPr="00A517E7" w:rsidRDefault="00A517E7" w:rsidP="00F84E34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w kwocie 243.000,00 zł, tj. 93,46% wielkości planowanych, które dotyczą udzielania jednorazowego świadczenia z tytułu ukończenia 75. Roku życia „Program Senior+” (na podstawie uchwały Nr V.35.2019 Rady Miejskiej Gminy Osieczna z dnia 7 lutego 2019 r.),</w:t>
      </w:r>
    </w:p>
    <w:p w14:paraId="7F1FCD8C" w14:textId="578DB96F" w:rsidR="00A517E7" w:rsidRDefault="00A517E7" w:rsidP="00F84E34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wydatki inwestycyjne w kwocie 702.529,69 zł, tj. 78,06% wielkości planowanych. Poniesione wydatki dotyczą </w:t>
      </w:r>
      <w:bookmarkStart w:id="16" w:name="_Hlk71575906"/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adaptacji dotychczasowego budynku Centrum Kultury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i Biblioteki w Osiecznej na Centrum Aktywności Społecznej</w:t>
      </w:r>
      <w:bookmarkEnd w:id="16"/>
      <w:r w:rsidRPr="00A517E7">
        <w:rPr>
          <w:rFonts w:ascii="Times New Roman" w:eastAsia="Times New Roman" w:hAnsi="Times New Roman" w:cs="Times New Roman"/>
          <w:sz w:val="24"/>
          <w:lang w:eastAsia="pl-PL"/>
        </w:rPr>
        <w:t>.</w:t>
      </w:r>
    </w:p>
    <w:p w14:paraId="36740DA7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97ADAA8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92337D2" w14:textId="77777777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721567F" w14:textId="0598CE54" w:rsidR="00EC4426" w:rsidRDefault="00EC4426" w:rsidP="00EC44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lang w:eastAsia="pl-PL"/>
        </w:rPr>
        <w:drawing>
          <wp:inline distT="0" distB="0" distL="0" distR="0" wp14:anchorId="088BAEBE" wp14:editId="13E4AE1D">
            <wp:extent cx="5760720" cy="4320540"/>
            <wp:effectExtent l="0" t="0" r="0" b="381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6327201_2813577138886047_5436166151441417053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2E01" w14:textId="5ACEE019" w:rsidR="005C0814" w:rsidRPr="005C0814" w:rsidRDefault="005C0814" w:rsidP="005C081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C0814">
        <w:rPr>
          <w:rFonts w:ascii="Times New Roman" w:eastAsia="Times New Roman" w:hAnsi="Times New Roman" w:cs="Times New Roman"/>
          <w:sz w:val="20"/>
          <w:szCs w:val="20"/>
          <w:lang w:eastAsia="pl-PL"/>
        </w:rPr>
        <w:t>Fot. Adaptacja dotychczasowego budynku Centrum Kultury i Biblioteki w Osiecznej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5C0814">
        <w:rPr>
          <w:rFonts w:ascii="Times New Roman" w:eastAsia="Times New Roman" w:hAnsi="Times New Roman" w:cs="Times New Roman"/>
          <w:sz w:val="20"/>
          <w:szCs w:val="20"/>
          <w:lang w:eastAsia="pl-PL"/>
        </w:rPr>
        <w:t>na Centrum Aktywności Społecznej</w:t>
      </w:r>
    </w:p>
    <w:p w14:paraId="021D7E6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408709B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854 – Edukacyjna opieka wychowawcza</w:t>
      </w:r>
    </w:p>
    <w:p w14:paraId="178C723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854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Edukacyjna opieka wychowawcza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zaplanowano wydatki bieżące w kwocie 456.754,00 zł, które zrealizowano w wysokości 421.172,85 zł, tj. 92,21% wielkości planowanych.</w:t>
      </w:r>
    </w:p>
    <w:p w14:paraId="0206BCC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5785612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Cs/>
          <w:sz w:val="24"/>
          <w:lang w:eastAsia="pl-PL"/>
        </w:rPr>
        <w:t>W ramach działu zrealizowane są m. in. następujące wydatki bieżące:</w:t>
      </w:r>
    </w:p>
    <w:p w14:paraId="32EE0CB6" w14:textId="730FCEFB" w:rsidR="00A517E7" w:rsidRPr="00A517E7" w:rsidRDefault="00A517E7" w:rsidP="00F84E34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działalność świetlic szkolnych wydatkowano kwotę 186.279,20 zł, tj. 96,18% wydatków planowanych,</w:t>
      </w:r>
    </w:p>
    <w:p w14:paraId="716A7B47" w14:textId="77777777" w:rsidR="00A517E7" w:rsidRPr="00A517E7" w:rsidRDefault="00A517E7" w:rsidP="00F84E34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pomoc materialna dla uczniów w kwocie 28.123,47 zł, tj. 73,79% wydatków planowanych (w tym w kwocie 22.498,78 zł ze środków budżetu państwa),</w:t>
      </w:r>
    </w:p>
    <w:p w14:paraId="1D0858D8" w14:textId="77777777" w:rsidR="00A517E7" w:rsidRPr="00A517E7" w:rsidRDefault="00A517E7" w:rsidP="00F84E34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realizację „Lokalnego programu wspierania edukacji uzdolnionych dzieci i młodzieży z terenu Miasta i Gminy Osieczna” przyjętego uchwałą Nr XXI/174/2008 z dnia 30 października 2008 roku w kwocie 10.820,00 zł, tj. 52,47% wydatków planowanych,</w:t>
      </w:r>
    </w:p>
    <w:p w14:paraId="6445084B" w14:textId="0C85D5BB" w:rsidR="00A517E7" w:rsidRPr="00A517E7" w:rsidRDefault="009876BE" w:rsidP="00F84E34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lang w:eastAsia="pl-PL"/>
        </w:rPr>
        <w:t>d</w:t>
      </w:r>
      <w:r w:rsidR="00A517E7" w:rsidRPr="00A517E7">
        <w:rPr>
          <w:rFonts w:ascii="Times New Roman" w:eastAsia="Times New Roman" w:hAnsi="Times New Roman" w:cs="Times New Roman"/>
          <w:sz w:val="24"/>
          <w:lang w:eastAsia="pl-PL"/>
        </w:rPr>
        <w:t>ziałalność Szkolnego Schroniska Młodzieżowego „Morena” wydatkowano kwotę 195.378,18 zł, tj. 96,00% wydatków planowanych,</w:t>
      </w:r>
    </w:p>
    <w:p w14:paraId="475C1D6E" w14:textId="056512B2" w:rsidR="00A517E7" w:rsidRPr="00A517E7" w:rsidRDefault="00A517E7" w:rsidP="00F84E34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Cs/>
          <w:sz w:val="24"/>
          <w:lang w:eastAsia="pl-PL"/>
        </w:rPr>
        <w:t>dokształcania i doskonalenia nauczycieli w kwocie 572,00 zł, tj. 69,76% wydatków planowanych.</w:t>
      </w:r>
    </w:p>
    <w:p w14:paraId="33E1EC4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highlight w:val="yellow"/>
          <w:lang w:eastAsia="pl-PL"/>
        </w:rPr>
      </w:pPr>
    </w:p>
    <w:p w14:paraId="0AA2A8D4" w14:textId="77777777" w:rsidR="00640AF8" w:rsidRDefault="00640AF8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</w:p>
    <w:p w14:paraId="1D338F2E" w14:textId="77777777" w:rsidR="00640AF8" w:rsidRDefault="00640AF8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</w:p>
    <w:p w14:paraId="7D3298D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855 – Rodzina</w:t>
      </w:r>
    </w:p>
    <w:p w14:paraId="191F492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855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Rodzina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w kwocie 17.539.675,32 zł, które zrealizowano w wysokości 16.585.782,62 zł, tj. 94,56% wielkości planowanych, z tego:</w:t>
      </w:r>
    </w:p>
    <w:p w14:paraId="6046222D" w14:textId="77777777" w:rsidR="00A517E7" w:rsidRPr="00A517E7" w:rsidRDefault="00A517E7" w:rsidP="00F84E34">
      <w:pPr>
        <w:numPr>
          <w:ilvl w:val="0"/>
          <w:numId w:val="5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w kwocie 15.323.618,91 zł, tj. 97,60% wielkości planowanych,</w:t>
      </w:r>
    </w:p>
    <w:p w14:paraId="7D99FD59" w14:textId="7955BC8E" w:rsidR="00A517E7" w:rsidRPr="00A517E7" w:rsidRDefault="00A517E7" w:rsidP="00F84E34">
      <w:pPr>
        <w:numPr>
          <w:ilvl w:val="0"/>
          <w:numId w:val="5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wydatki majątkowe w kwocie 1.262.163,71 tj. 76,96% wielkości planowanych, które dotyczą zadań pn. „Gminny Żłobek w Kąkolewie” oraz „Gminny Żłobek   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w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Osiecznej”.</w:t>
      </w:r>
    </w:p>
    <w:p w14:paraId="179939D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6C4CC65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ramach realizacji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zadań z zakresu administracji rządowej oraz innych zadań zleconych gminom ustawami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, na które Gmina otrzymała dotacje celowe z budżetu państwa, poniesione zostały wydatki na zadania w zakresie:</w:t>
      </w:r>
    </w:p>
    <w:p w14:paraId="5862049F" w14:textId="692F79B6" w:rsidR="00A517E7" w:rsidRPr="00A517E7" w:rsidRDefault="00A517E7" w:rsidP="00F84E34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wypłaty świadczeń wychowawczych oraz obsługę tego zadania (rozdz. 85501) w kwocie 11.110.490,13 zł, tj. 98,66% kwot planowanych,</w:t>
      </w:r>
    </w:p>
    <w:p w14:paraId="43581BE8" w14:textId="118AED24" w:rsidR="00A517E7" w:rsidRPr="00A517E7" w:rsidRDefault="00A517E7" w:rsidP="00F84E34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świadczeń rodzinnych, świadczeń z funduszu alimentacyjnego oraz składek na ubezpieczenia emerytalne i rentowe z ubezpieczenia społecznego oraz obsługę tego zadania (rozdz. 85502) w kwocie 3.338.842,36 zł, tj. 99,08% kwot planowanych,</w:t>
      </w:r>
    </w:p>
    <w:p w14:paraId="26336C73" w14:textId="19B83394" w:rsidR="00A517E7" w:rsidRPr="00A517E7" w:rsidRDefault="00A517E7" w:rsidP="00F84E34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realizacji zadań związanych z przyznaniem Kart Dużej Rodziny (rozdz. 85503) w wysokości 390,37 zł, tj. 65,07% wielkości planowanych,</w:t>
      </w:r>
    </w:p>
    <w:p w14:paraId="1DD4311A" w14:textId="4A9F82C4" w:rsidR="00A517E7" w:rsidRPr="00A517E7" w:rsidRDefault="00A517E7" w:rsidP="00F84E34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realizacji programu „Dobry start” (rozdz. 85504) w wysokości 397.370,00 zł, tj. 93,70% wielkości planowanych.</w:t>
      </w:r>
    </w:p>
    <w:p w14:paraId="706C6432" w14:textId="55F0D7DA" w:rsidR="00A517E7" w:rsidRPr="00A517E7" w:rsidRDefault="00A517E7" w:rsidP="00F84E34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opłacenia składek w zakresie opłacenia składek na ubezpieczenia zdrowotne za osoby pobierające </w:t>
      </w:r>
      <w:r w:rsidRPr="00A517E7">
        <w:rPr>
          <w:rFonts w:ascii="Times New Roman" w:eastAsia="Times New Roman" w:hAnsi="Times New Roman" w:cs="Times New Roman"/>
          <w:sz w:val="24"/>
          <w:szCs w:val="24"/>
          <w:lang w:eastAsia="pl-PL"/>
        </w:rPr>
        <w:t>niektóre świadczenia rodzinne, zgodnie z przepisami ustawy</w:t>
      </w:r>
      <w:r w:rsidR="005018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</w:t>
      </w:r>
      <w:r w:rsidRPr="00A517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świadczeniach rodzinnych oraz za osoby pobierające zasiłki dla opiekunów, zgodnie z przepisami ustawy z dnia 4 kwietnia 2014 r. o ustaleniu i wypłacie zasiłków </w:t>
      </w:r>
      <w:r w:rsidR="009876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</w:t>
      </w:r>
      <w:r w:rsidRPr="00A517E7">
        <w:rPr>
          <w:rFonts w:ascii="Times New Roman" w:eastAsia="Times New Roman" w:hAnsi="Times New Roman" w:cs="Times New Roman"/>
          <w:sz w:val="24"/>
          <w:szCs w:val="24"/>
          <w:lang w:eastAsia="pl-PL"/>
        </w:rPr>
        <w:t>dla opiekunów(rozdz. 85513) w wysokości 28.127,70 zł, tj. 93,76 % wielkości planowanych.</w:t>
      </w:r>
    </w:p>
    <w:p w14:paraId="094CC362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60F04BC2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Realizacja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własnych zadań bieżących, na które Gmina otrzymała dotacje celowe z budżetu  państwa,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poniesione zostały wydatki na koszty zatrudnienia asystenta rodziny w ramach zadań związanych ze wspieraniem rodziny (rozdz. 85504) poniesiono wydatki w kwocie 27.042,87 zł, tj. 88,23% wydatków planowanych, w tym środki z Funduszu Pracy w wysokości 850,00 zł.</w:t>
      </w:r>
    </w:p>
    <w:p w14:paraId="7D97446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2F2888C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Realizacja </w:t>
      </w: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własnych zadań bieżących finansowanych w 100% ze środków Gminy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      przedstawia się następująco:</w:t>
      </w:r>
    </w:p>
    <w:p w14:paraId="4113EDEB" w14:textId="464CCF14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koszty pobytu dzieci w rodzinach zastępczych (rozdz. 85508) poniesiono wydatki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wysokości 38.740,12 zł, tj. 96,85% wielkości planowanych. Wydatki dotyczą kosztu pobytu czwórki dzieci w pierwszym półroczu i piątki dzieci w drugim półroczu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rodzinach zastępczych,</w:t>
      </w:r>
    </w:p>
    <w:p w14:paraId="349B2FFB" w14:textId="0BB11A32" w:rsidR="00A517E7" w:rsidRPr="00A517E7" w:rsidRDefault="00A517E7" w:rsidP="00F84E3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odpłatność za pobyt dzieci w placówkach opiekuńczo-wychowawczych (rozdz. 85510). Na realizację zadania zaplanowano środki w kwocie 1.000,00 zł. W 2020 roku nie dokonano wydatków, gdyż żadne dziecko nie przebywa w takiej placówce.</w:t>
      </w:r>
    </w:p>
    <w:p w14:paraId="408C815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694A68DA" w14:textId="45C53229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855 – Rodzina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 20</w:t>
      </w:r>
      <w:r w:rsidR="00FC7345">
        <w:rPr>
          <w:rFonts w:ascii="Times New Roman" w:eastAsia="Times New Roman" w:hAnsi="Times New Roman" w:cs="Times New Roman"/>
          <w:sz w:val="24"/>
          <w:lang w:eastAsia="pl-PL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roku poniesiono wydatki w kwocie 13.457,54 zł, z tego:</w:t>
      </w:r>
    </w:p>
    <w:p w14:paraId="66A55E44" w14:textId="77777777" w:rsidR="00A517E7" w:rsidRPr="00A517E7" w:rsidRDefault="00A517E7" w:rsidP="00F84E34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rozdz. 85501 w wysokości 3.500,00 zł, tj. 43,75% wydatków planowanych,</w:t>
      </w:r>
    </w:p>
    <w:p w14:paraId="711E4632" w14:textId="77777777" w:rsidR="00A517E7" w:rsidRPr="00A517E7" w:rsidRDefault="00A517E7" w:rsidP="00F84E34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rozdz. 85502 w wysokości 9.957,54 zł, tj. 69,63% wydatków planowanych</w:t>
      </w:r>
    </w:p>
    <w:p w14:paraId="3177D0CB" w14:textId="743F745E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na zwrot dotacji oraz odsetek od dotacji wykorzystanej niezgodnie z przeznaczeniem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lub pobranych nienależnie wypłaconych ze środków budżetu państwa świadczeń wychowawczych i rodzinnych, które wpływają na rachunek budżetu i są odprowadzane na rachunek dochodów Wojewody Wielkopolskiego.</w:t>
      </w:r>
    </w:p>
    <w:p w14:paraId="5C91D37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616B30C9" w14:textId="44A1C085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855 rozdz. 85505 poniesiono wydatki bieżące w wysokości  336.949,99 zł, tj. 79,44% na realizację zadania pn. „Utworzenie miejsc opieki nad dziećmi do lat 3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Gminie Osieczna”.</w:t>
      </w:r>
    </w:p>
    <w:p w14:paraId="683B68B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4A2CD1D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bCs/>
          <w:i/>
          <w:color w:val="000000"/>
          <w:sz w:val="24"/>
          <w:lang w:eastAsia="pl-PL"/>
        </w:rPr>
        <w:t>Dział 900 – Gospodarka komunalna i ochrona środowiska</w:t>
      </w:r>
    </w:p>
    <w:p w14:paraId="347B79D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 dziale 900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pl-PL"/>
        </w:rPr>
        <w:t xml:space="preserve"> – Gospodarka komunalna i ochrona środowiska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zaplanowano wydatki w kwocie 4.847.166,00 zł, które zrealizowano w wysokości 4.261.000,50 zł, tj. 87,91% wielkości planowanych, z tego:</w:t>
      </w:r>
    </w:p>
    <w:p w14:paraId="7FFD877D" w14:textId="77777777" w:rsidR="00A517E7" w:rsidRPr="00A517E7" w:rsidRDefault="00A517E7" w:rsidP="00F84E34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bieżące w kwocie 3.026.323,00 zł, tj. 89,97% wielkości planowanych,</w:t>
      </w:r>
    </w:p>
    <w:p w14:paraId="3C43BF92" w14:textId="100D57AF" w:rsidR="00A517E7" w:rsidRPr="00A517E7" w:rsidRDefault="00A517E7" w:rsidP="00F84E34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pl-PL"/>
        </w:rPr>
        <w:t>wydatki inwestycyjne w kwocie 1. 234.677,50 zł, tj. 83,23% wielkości planowanych.</w:t>
      </w:r>
    </w:p>
    <w:p w14:paraId="0E1912F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72F8654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Cs/>
          <w:sz w:val="24"/>
          <w:lang w:eastAsia="pl-PL"/>
        </w:rPr>
        <w:t xml:space="preserve">Dział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obejmuje realizację zadań bieżących m. in. w zakresie:</w:t>
      </w:r>
    </w:p>
    <w:p w14:paraId="3E52BB7F" w14:textId="6AE98520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gospodarki ściekowej i ochrony wód – wydatkowano kwotę 277.894,43 zł, tj. 68,28% wydatków planowanych, w tym kwotę 186.421,48 zł na dopłaty do 1m</w:t>
      </w:r>
      <w:r w:rsidRPr="00A517E7">
        <w:rPr>
          <w:rFonts w:ascii="Times New Roman" w:eastAsia="Times New Roman" w:hAnsi="Times New Roman" w:cs="Times New Roman"/>
          <w:sz w:val="24"/>
          <w:vertAlign w:val="superscript"/>
          <w:lang w:eastAsia="pl-PL"/>
        </w:rPr>
        <w:t>3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odprowadzonych ścieków z terenu Gminy Osieczna,</w:t>
      </w:r>
    </w:p>
    <w:p w14:paraId="06EFDB78" w14:textId="190693E5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gospodarki odpadami – wydatkowano kwotę 172.679,95 zł, tj. 99,33% wydatków planowanych,</w:t>
      </w:r>
    </w:p>
    <w:p w14:paraId="3AC34663" w14:textId="77777777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oczyszczania miasta i Gminy – wydatkowano kwotę 12.024,82 zł, tj. 45,12% wydatków planowanych,</w:t>
      </w:r>
    </w:p>
    <w:p w14:paraId="70701BDA" w14:textId="2C6472DD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utrzymania zieleni w Gminie – wydatkowano kwotę 38.671,71 zł, tj. 36,83% wydatków planowanych,</w:t>
      </w:r>
    </w:p>
    <w:p w14:paraId="17E97CDF" w14:textId="77777777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przekazania dotacji dla miasta Leszna na realizację zadania związanego z prowadzeniem schroniska dla bezdomnych zwierząt w kwocie 58.223,41 zł, tj. 89,57% wydatków planowanych,</w:t>
      </w:r>
    </w:p>
    <w:p w14:paraId="73684875" w14:textId="24974461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oświetlenia ulic, placów i dróg – wydatkowano kwotę 674.540,36 zł, tj. 86,85% wydatków planowanych,</w:t>
      </w:r>
    </w:p>
    <w:p w14:paraId="02B09B5B" w14:textId="77777777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przekazania na rzecz Wojewódzkiego Funduszu Ochrony Środowiska i Gospodarki Wodnej w Poznaniu nadwyżki dochodów budżetu pochodzącej z opłat i kar środowiskowych w kwocie 1.614.002,92 zł,</w:t>
      </w:r>
    </w:p>
    <w:p w14:paraId="4C44A66F" w14:textId="5B6FAE4B" w:rsidR="00A517E7" w:rsidRPr="00A517E7" w:rsidRDefault="00A517E7" w:rsidP="00F84E34">
      <w:pPr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pozostałej działalności związanej z gospodarką komunalną i ochroną środowiska – wydatkowano kwotę 202.734,74 zł, tj. 87,49% wydatków planowanych, w tym koszty zatrudnienia pracowników obsługi w zakresie gospodarki komunalnej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oraz wynagrodzenie bezosobowe i wydatki pozostałe.</w:t>
      </w:r>
    </w:p>
    <w:p w14:paraId="00B1C8E5" w14:textId="77777777" w:rsidR="00A517E7" w:rsidRPr="00A517E7" w:rsidRDefault="00A517E7" w:rsidP="00F84E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highlight w:val="yellow"/>
        </w:rPr>
      </w:pPr>
    </w:p>
    <w:p w14:paraId="3F74B822" w14:textId="77777777" w:rsidR="00A517E7" w:rsidRPr="00A517E7" w:rsidRDefault="00A517E7" w:rsidP="00F84E34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17E7">
        <w:rPr>
          <w:rFonts w:ascii="Times New Roman" w:eastAsia="Calibri" w:hAnsi="Times New Roman" w:cs="Times New Roman"/>
          <w:sz w:val="24"/>
          <w:szCs w:val="24"/>
        </w:rPr>
        <w:t xml:space="preserve">Wydatki majątkowe realizowane w 2020 roku dotyczą zadań: </w:t>
      </w:r>
    </w:p>
    <w:p w14:paraId="7BC8BA01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oraz modernizacja oświetlenia ulicznego na terenie Gminy” w kwocie 14.000,00 zł, tj. 14,00% wydatków planowanych,</w:t>
      </w:r>
    </w:p>
    <w:p w14:paraId="5E94B2DF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„Rozbudowa sieci wodno-kanalizacyjnej na terenie miasta Osieczna” w kwocie 39.677,50 zł, tj. 56,68% wydatków planowanych,</w:t>
      </w:r>
    </w:p>
    <w:p w14:paraId="099EEE41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„Dotacje celowe na dofinansowanie wymiany źródła ciepła” w kwocie 372.000,00 zł, tj. 74,40% wydatków planowanych,</w:t>
      </w:r>
    </w:p>
    <w:p w14:paraId="3126F3E7" w14:textId="02D68590" w:rsidR="00A517E7" w:rsidRPr="00A517E7" w:rsidRDefault="00A517E7" w:rsidP="00F84E3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„Dotacje na dofinansowanie budowy przydomowych oczyszczalni ścieków – tereny miejskie” – w ramach zadania dofinansowano przedsięwzięcia polegające na budowie przydomowych oczyszczalni ścieków na terenach Gminy. W 2020 roku wydatkowano kwotę 9.000,00 zł, tj. 66,67% wydatków planowanych udzielając dotacji dla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2 gospodarstw domowych.</w:t>
      </w:r>
    </w:p>
    <w:p w14:paraId="3E67B8EA" w14:textId="77777777" w:rsidR="00A517E7" w:rsidRPr="00A517E7" w:rsidRDefault="00A517E7" w:rsidP="00F84E3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zakup i objęcie udziałów w Spółce w kwocie 800.000,00 zł, tj. 100% wydatków planowanych.</w:t>
      </w:r>
    </w:p>
    <w:p w14:paraId="2C2DB43D" w14:textId="77777777" w:rsidR="00A517E7" w:rsidRPr="00A517E7" w:rsidRDefault="00A517E7" w:rsidP="00F84E34">
      <w:pPr>
        <w:widowControl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706849B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921 – Kultura i ochrona dziedzictwa narodowego</w:t>
      </w:r>
    </w:p>
    <w:p w14:paraId="6BE11592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dziale 921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 xml:space="preserve"> – Kultura i ochrona dziedzictwa narodowego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zaplanowano wydatki w kwocie 1.085.383,00 zł, które zrealizowano w wysokości 800.568,76 zł, tj. 73,76% wielkości planowanych, z tego:</w:t>
      </w:r>
    </w:p>
    <w:p w14:paraId="35057A73" w14:textId="77777777" w:rsidR="00A517E7" w:rsidRPr="00A517E7" w:rsidRDefault="00A517E7" w:rsidP="00F84E34">
      <w:pPr>
        <w:numPr>
          <w:ilvl w:val="0"/>
          <w:numId w:val="5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bieżące w kwocie 800.568,76 zł, tj. 75,14% wielkości planowanych.</w:t>
      </w:r>
    </w:p>
    <w:p w14:paraId="2E3763B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1DF970CC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Cs/>
          <w:sz w:val="24"/>
          <w:lang w:eastAsia="pl-PL"/>
        </w:rPr>
        <w:t>W ramach działu poniesiono m. in. następujące wydatki bieżące:</w:t>
      </w:r>
    </w:p>
    <w:p w14:paraId="05690B9E" w14:textId="77777777" w:rsidR="00A517E7" w:rsidRPr="00A517E7" w:rsidRDefault="00A517E7" w:rsidP="00F84E34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przekazano dotację podmiotową dla Centrum Kultury i Biblioteki w kwocie 544.114,00 zł, z tego:</w:t>
      </w:r>
    </w:p>
    <w:p w14:paraId="29EF6725" w14:textId="77777777" w:rsidR="00A517E7" w:rsidRPr="00A517E7" w:rsidRDefault="00A517E7" w:rsidP="00F84E34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na działalność kulturalną w wysokości 399.701,00 zł,</w:t>
      </w:r>
    </w:p>
    <w:p w14:paraId="6054B980" w14:textId="77777777" w:rsidR="00A517E7" w:rsidRPr="00A517E7" w:rsidRDefault="00A517E7" w:rsidP="00F84E34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na działalność biblioteczną w kwocie 144.413,00 zł,</w:t>
      </w:r>
    </w:p>
    <w:p w14:paraId="2D5D5325" w14:textId="77777777" w:rsidR="00A517E7" w:rsidRPr="00A517E7" w:rsidRDefault="00A517E7" w:rsidP="00F84E34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koszty bieżącego utrzymania świetlic wiejskich w kwocie 203.838,68 zł, tj. 53,96% wydatków planowanych (w tym m. in. na zakupy materiałów i wyposażenia wydatkowano kwotę 76.022,20 zł, na remonty wydatkowano kwotę 22.666,06 zł, zakup usług pozostałych 59.924,64 zł), </w:t>
      </w:r>
    </w:p>
    <w:p w14:paraId="704B7EA4" w14:textId="77777777" w:rsidR="00A517E7" w:rsidRPr="00A517E7" w:rsidRDefault="00A517E7" w:rsidP="00F84E34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wydatki związane z ochroną zabytków i opieki na zabytkami w kwocie 5.304,90 zł, tj. 8,10% wydatków planowanych.</w:t>
      </w:r>
    </w:p>
    <w:p w14:paraId="1B464F5E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735F914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rozdziale 92105 oraz 92120 pozostały nierozdysponowane dotacje w kwocie 43.000,00 zł.</w:t>
      </w:r>
    </w:p>
    <w:p w14:paraId="3456341B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6A19B07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i/>
          <w:sz w:val="24"/>
          <w:lang w:eastAsia="pl-PL"/>
        </w:rPr>
        <w:t>Dział 926 – Kultura fizyczna</w:t>
      </w:r>
    </w:p>
    <w:p w14:paraId="7693E26D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dziale </w:t>
      </w:r>
      <w:r w:rsidRPr="00A517E7">
        <w:rPr>
          <w:rFonts w:ascii="Times New Roman" w:eastAsia="Times New Roman" w:hAnsi="Times New Roman" w:cs="Times New Roman"/>
          <w:i/>
          <w:sz w:val="24"/>
          <w:lang w:eastAsia="pl-PL"/>
        </w:rPr>
        <w:t>926 – Kultura fizyczna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zaplanowano wydatki bieżące w kwocie 368.289,00 zł, które zrealizowano w wysokości 256.805,18 zł, tj. 69,73% wielkości planowanych.</w:t>
      </w:r>
    </w:p>
    <w:p w14:paraId="226272F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highlight w:val="yellow"/>
          <w:lang w:eastAsia="pl-PL"/>
        </w:rPr>
      </w:pPr>
    </w:p>
    <w:p w14:paraId="35E097C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ramach realizacji zadań bieżących w zakresie kultury fizycznej i sportu:</w:t>
      </w:r>
    </w:p>
    <w:p w14:paraId="042BED1D" w14:textId="614A0041" w:rsidR="00A517E7" w:rsidRPr="00A517E7" w:rsidRDefault="00A517E7" w:rsidP="00F84E34">
      <w:pPr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poniesiono wydatki związane z utrzymaniem i doposażeniem obiektów rekreacyjnych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i sportowych oraz wydatki związane z zajęciami sportowo-rekreacyjnymi na tych obiektach w kwocie 62.417,06 zł, tj. 62,80% wydatków planowanych,</w:t>
      </w:r>
    </w:p>
    <w:p w14:paraId="24342503" w14:textId="7ACE8ED2" w:rsidR="00A517E7" w:rsidRPr="00A517E7" w:rsidRDefault="00A517E7" w:rsidP="00F84E34">
      <w:pPr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przekazano dotacje na dofinansowanie zadań zleconych do realizacji organizacjom prowadzącym działalność pożytku publicznego z zakresu kultury fizycznej i sportu </w:t>
      </w:r>
      <w:r w:rsidR="00973CD0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wysokości 108.000,00 zł, tj. 80,00% wielkości planowanych,</w:t>
      </w:r>
    </w:p>
    <w:p w14:paraId="7F7CB5C2" w14:textId="77777777" w:rsidR="00A517E7" w:rsidRPr="00A517E7" w:rsidRDefault="00A517E7" w:rsidP="00F84E34">
      <w:pPr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poniesiono wydatki w zakresie upowszechniania kultury fizycznej i sportu w kwocie 76.488,12 zł, tj. 62,75% wydatków planowanych,</w:t>
      </w:r>
    </w:p>
    <w:p w14:paraId="6E55D33A" w14:textId="77777777" w:rsidR="00A517E7" w:rsidRPr="00A517E7" w:rsidRDefault="00A517E7" w:rsidP="00F84E34">
      <w:pPr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wypłacono nagrody o charakterze szczególnym, niezaliczane do wynagrodzeń, za osiągnięcia w dziedzinie kultury fizycznej i sportu w kwocie 9.900,00 zł na podstawie uchwały Nr XXXVII/364/2014 Rady Miejskiej w sprawie nagród i wyróżnień dla osób fizycznych za osiągnięte wyniki sportowe oraz nagród dla trenerów prowadzących szkolenie zawodników osiągających wysokie wyniki sportowe.</w:t>
      </w:r>
    </w:p>
    <w:p w14:paraId="6D954CB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13AD9B1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0623B69F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Analizując 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val="x-none" w:eastAsia="x-none"/>
        </w:rPr>
        <w:t>sprawozdanie budżetowe Rb-28S z wykonania planu wydatków budżetowych za okres od początku roku do dnia 3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x-none"/>
        </w:rPr>
        <w:t>1 grudnia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val="x-none" w:eastAsia="x-none"/>
        </w:rPr>
        <w:t xml:space="preserve"> 20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i/>
          <w:color w:val="000000"/>
          <w:sz w:val="24"/>
          <w:lang w:val="x-none" w:eastAsia="x-none"/>
        </w:rPr>
        <w:t xml:space="preserve"> roku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 należy poinformować, iż:</w:t>
      </w:r>
    </w:p>
    <w:p w14:paraId="2321AF81" w14:textId="6EF8B905" w:rsidR="00A517E7" w:rsidRPr="00A517E7" w:rsidRDefault="00A517E7" w:rsidP="00F84E34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lastRenderedPageBreak/>
        <w:t xml:space="preserve">suma wykonanych wydatków i zobowiązań w niektórych podziałkach klasyfikacji budżetowej przekracza plan wydatków. Związane jest to m. in. z: naliczeniem dodatkowego wynagrodzenia rocznego wraz z pochodnymi, zobowiązaniami z tytułu wynagrodzeń i składek na Fundusz Pracy oraz społecznych płatnych przez pracodawcę lub pracownika do dnia 5 następnego miesiąca za miesiąc poprzedni, jak również wydatkami bieżącymi z tytułu dostaw towarów i usług oraz zakupu energii </w:t>
      </w:r>
      <w:r w:rsidR="00973CD0">
        <w:rPr>
          <w:rFonts w:ascii="Times New Roman" w:eastAsia="Times New Roman" w:hAnsi="Times New Roman" w:cs="Times New Roman"/>
          <w:color w:val="000000"/>
          <w:sz w:val="24"/>
          <w:lang w:eastAsia="x-none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>(na podstawie upoważnienia do zaciągania zobowiązań z tytułu umów, których realizacja jest niezbędna dla zapewnienia ciągłości działania Gminy i których płatności wykraczają poza rok budżetowy – upoważnienie dla Burmistrza oraz dla kierowników jednostek organizacyjnych),</w:t>
      </w:r>
    </w:p>
    <w:p w14:paraId="5E56B51D" w14:textId="77777777" w:rsidR="00A517E7" w:rsidRPr="00A517E7" w:rsidRDefault="00A517E7" w:rsidP="00F84E34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środki na zakładowy fundusz świadczeń socjalnych (§ 4440)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przekazano w wysokości 100% naliczonego odpisu z jednoczesnym skorygowaniem planu na koniec roku, </w:t>
      </w:r>
    </w:p>
    <w:p w14:paraId="3F6EFDCA" w14:textId="77777777" w:rsidR="00A517E7" w:rsidRPr="00A517E7" w:rsidRDefault="00A517E7" w:rsidP="00F84E34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>w 20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 roku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poniesiono wydatki związane z wypłatą kar i odszkodowań oraz odsetek, tj.: </w:t>
      </w:r>
    </w:p>
    <w:p w14:paraId="200B0993" w14:textId="56DED4E0" w:rsidR="00A517E7" w:rsidRPr="00A517E7" w:rsidRDefault="00A517E7" w:rsidP="00F84E34">
      <w:pPr>
        <w:numPr>
          <w:ilvl w:val="0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odsetki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od dotacji wykorzystanej niezgodnie z przeznaczeniem lub pobranych nienależnie wypłaconych ze środków budżetu państwa świadczeń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wychowawczych i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rodzinnych. Kwoty odsetek wpłynęły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od świadczeniobiorców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na rachunek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budżetu Gminy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i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zostały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odprowadzane </w:t>
      </w:r>
      <w:r w:rsidR="00973CD0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br/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na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konto dochodów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Wojewody Wielkopolskiego (kwota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>839,15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 zł),</w:t>
      </w:r>
    </w:p>
    <w:p w14:paraId="627B020D" w14:textId="0D3EAE1B" w:rsidR="00A517E7" w:rsidRPr="00A517E7" w:rsidRDefault="00A517E7" w:rsidP="00F84E34">
      <w:pPr>
        <w:numPr>
          <w:ilvl w:val="0"/>
          <w:numId w:val="5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odsetki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val="x-none" w:eastAsia="x-none"/>
        </w:rPr>
        <w:t xml:space="preserve">od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zwrotu środków otrzymanych z Funduszu Dróg Samorządowych </w:t>
      </w:r>
      <w:r w:rsidR="009876BE">
        <w:rPr>
          <w:rFonts w:ascii="Times New Roman" w:eastAsia="Times New Roman" w:hAnsi="Times New Roman" w:cs="Times New Roman"/>
          <w:color w:val="000000"/>
          <w:sz w:val="24"/>
          <w:lang w:eastAsia="x-none"/>
        </w:rPr>
        <w:t xml:space="preserve">                 </w:t>
      </w:r>
      <w:r w:rsidRPr="00A517E7">
        <w:rPr>
          <w:rFonts w:ascii="Times New Roman" w:eastAsia="Times New Roman" w:hAnsi="Times New Roman" w:cs="Times New Roman"/>
          <w:color w:val="000000"/>
          <w:sz w:val="24"/>
          <w:lang w:eastAsia="x-none"/>
        </w:rPr>
        <w:t>w wysokości 38,00 zł.</w:t>
      </w:r>
      <w:r w:rsidRPr="00A517E7">
        <w:rPr>
          <w:rFonts w:ascii="Times New Roman" w:eastAsia="Times New Roman" w:hAnsi="Times New Roman" w:cs="Times New Roman"/>
          <w:color w:val="FF0000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Ww. kwota została wpłacona na rachunek Gminy Osieczna przez pracown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i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ka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.</w:t>
      </w:r>
    </w:p>
    <w:p w14:paraId="240A88A9" w14:textId="77777777" w:rsidR="00A517E7" w:rsidRPr="00A517E7" w:rsidRDefault="00A517E7" w:rsidP="00F84E34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4329905D" w14:textId="77777777" w:rsidR="00A517E7" w:rsidRPr="00A517E7" w:rsidRDefault="00A517E7" w:rsidP="00F84E34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FF0000"/>
          <w:sz w:val="24"/>
          <w:lang w:val="x-none" w:eastAsia="x-none"/>
        </w:rPr>
      </w:pPr>
    </w:p>
    <w:p w14:paraId="2C9418E0" w14:textId="3D996A1F" w:rsidR="00A517E7" w:rsidRPr="005018DD" w:rsidRDefault="00A517E7" w:rsidP="00F84E34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17" w:name="_Toc8730629"/>
      <w:bookmarkStart w:id="18" w:name="_Toc71630731"/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 xml:space="preserve">3.4 Realizacja dotacji i wydatków na zadania z zakresu administracji rządowej </w:t>
      </w:r>
      <w:r w:rsidR="00973CD0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br/>
      </w:r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oraz innych zadań zleconych</w:t>
      </w:r>
      <w:bookmarkEnd w:id="17"/>
      <w:bookmarkEnd w:id="18"/>
    </w:p>
    <w:p w14:paraId="488B2217" w14:textId="77777777" w:rsidR="00A517E7" w:rsidRPr="00A517E7" w:rsidRDefault="00A517E7" w:rsidP="00F84E34">
      <w:pPr>
        <w:spacing w:after="0" w:line="360" w:lineRule="auto"/>
        <w:jc w:val="both"/>
        <w:rPr>
          <w:rFonts w:ascii="Arial" w:eastAsia="Times New Roman" w:hAnsi="Arial" w:cs="Times New Roman"/>
          <w:sz w:val="24"/>
          <w:lang w:eastAsia="pl-PL"/>
        </w:rPr>
      </w:pPr>
    </w:p>
    <w:p w14:paraId="1CA7A898" w14:textId="77777777" w:rsidR="00A517E7" w:rsidRPr="00AE1393" w:rsidRDefault="00A517E7" w:rsidP="00AE1393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9" w:name="_Toc70621035"/>
      <w:bookmarkStart w:id="20" w:name="_Toc71457698"/>
      <w:r w:rsidRPr="00AE1393">
        <w:rPr>
          <w:rFonts w:ascii="Times New Roman" w:eastAsia="Times New Roman" w:hAnsi="Times New Roman" w:cs="Times New Roman"/>
          <w:sz w:val="24"/>
          <w:szCs w:val="24"/>
          <w:lang w:eastAsia="pl-PL"/>
        </w:rPr>
        <w:t>Planowane w 2020 roku dotacje z budżetu państwa na realizację zadań z zakresu administracji rządowej oraz innych zadań zleconych Gminie ustawami wyniosły po zmianach na dzień 31 grudnia 2020 roku 16.050.972,15 zł i w 2020 roku otrzymano środki w wysokości 15.833.479,39 zł, czyli 98,64% kwot planowanych. Otrzymane dotacje od dysponentów, tj. Wojewody Wielkopolskiego, Dyrektora Delegatury Krajowego Biura Wyborczego oraz Wojewódzkiego Biura Spisowego dotyczyły realizacji następujących zadań:</w:t>
      </w:r>
      <w:bookmarkEnd w:id="19"/>
      <w:bookmarkEnd w:id="20"/>
    </w:p>
    <w:p w14:paraId="66FB99B2" w14:textId="60063691" w:rsidR="00A517E7" w:rsidRPr="00AE1393" w:rsidRDefault="00A517E7" w:rsidP="00AE1393">
      <w:pPr>
        <w:pStyle w:val="Akapitzlist"/>
        <w:numPr>
          <w:ilvl w:val="0"/>
          <w:numId w:val="6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bookmarkStart w:id="21" w:name="_Toc70621036"/>
      <w:bookmarkStart w:id="22" w:name="_Toc71457699"/>
      <w:r w:rsidRPr="00AE1393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środki od Wojewody Wielkopolskiego:</w:t>
      </w:r>
      <w:bookmarkEnd w:id="21"/>
      <w:bookmarkEnd w:id="22"/>
    </w:p>
    <w:p w14:paraId="5D4430A2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zwrotu części podatku akcyzowego zawartego w cenie oleju napędowego wykorzystywanego do produkcji rolnej przez producentów rolnych oraz pokrycie kosztów postępowania w sprawie jego zwrotu poniesionych przez gminy. Zadanie zrealizowano ponosząc wydatki w kwocie 701.917,16 zł,</w:t>
      </w:r>
    </w:p>
    <w:p w14:paraId="5C6C0753" w14:textId="6496888E" w:rsidR="00A517E7" w:rsidRDefault="00A517E7" w:rsidP="00AE1393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utrzymania administracji rządowej; na realizację zadania otrzymano i wydatkowano kwotę 83.276,00 zł,</w:t>
      </w:r>
    </w:p>
    <w:p w14:paraId="7E01AD16" w14:textId="471F11E3" w:rsidR="00AE1393" w:rsidRPr="00AE1393" w:rsidRDefault="00AE1393" w:rsidP="00AE1393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E13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wyposażenia szkół w podręczniki, materiały edukacyjne lub materiały ćwiczeniowe; </w:t>
      </w:r>
      <w:r w:rsidR="00883CB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E1393">
        <w:rPr>
          <w:rFonts w:ascii="Times New Roman" w:eastAsia="Times New Roman" w:hAnsi="Times New Roman" w:cs="Times New Roman"/>
          <w:sz w:val="24"/>
          <w:szCs w:val="24"/>
          <w:lang w:eastAsia="pl-PL"/>
        </w:rPr>
        <w:t>na realizację zadania wydatkowano kwotę 89.218,37 zł,</w:t>
      </w:r>
    </w:p>
    <w:p w14:paraId="3761E64D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wypłaty świadczeń wychowawczych; zadanie zrealizowano ponosząc wydatki w kwocie 11.110.490,13 zł,</w:t>
      </w:r>
    </w:p>
    <w:p w14:paraId="41CCE812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wypłaty świadczeń rodzinnych oraz świadczeń z funduszu alimentacyjnego, jak również składek na ubezpieczenia emerytalne i rentowe z ubezpieczenia społecznego; zadanie zrealizowano ponosząc wydatki w kwocie 3.338.842,36 zł,</w:t>
      </w:r>
    </w:p>
    <w:p w14:paraId="6CEFDB0B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realizacji zadań związanych z przyznaniem Kart Dużej Rodziny; zadanie wykonano ponosząc wydatki w kwocie 390,37 zł,</w:t>
      </w:r>
    </w:p>
    <w:p w14:paraId="48B33366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pokrycie kosztów realizacji programu „Dobry start”; na realizację zadania wydatkowano kwotę 397.370,00 zł,</w:t>
      </w:r>
    </w:p>
    <w:p w14:paraId="1DC7BA61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opłacenia składek na ubezpieczenie zdrowotne opłacane za osoby pobierające niektóre świadczenia z pomocy społecznej; na realizację zadania wydatkowano kwotę 28.127,70 zł,</w:t>
      </w:r>
    </w:p>
    <w:p w14:paraId="1245EB6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1F65029F" w14:textId="465EB178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Na realizację zadań zleconych z zakresu administracji rządowej zaplanowano również </w:t>
      </w:r>
      <w:r w:rsidR="00883CBC">
        <w:rPr>
          <w:rFonts w:ascii="Times New Roman" w:eastAsia="Times New Roman" w:hAnsi="Times New Roman" w:cs="Times New Roman"/>
          <w:sz w:val="24"/>
          <w:lang w:eastAsia="pl-PL"/>
        </w:rPr>
        <w:br/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po stronie dochodów i wydatków w dz. 852 rozdz. 85215 w kwocie 150 zł z przeznaczeniem na sfinansowanie wypłat zryczałtowanych dodatków energetycznych dla odbiorców wrażliwych energii elektrycznej oraz kosztów obsługi tego zadania. W roku 2020 nie wypłacono dodatków energetycznych, </w:t>
      </w:r>
    </w:p>
    <w:p w14:paraId="012261B0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1F0A3AD6" w14:textId="2D57A196" w:rsidR="00A517E7" w:rsidRPr="00AE1393" w:rsidRDefault="00A517E7" w:rsidP="00AE1393">
      <w:pPr>
        <w:pStyle w:val="Akapitzlist"/>
        <w:numPr>
          <w:ilvl w:val="0"/>
          <w:numId w:val="65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bookmarkStart w:id="23" w:name="_Toc70621038"/>
      <w:bookmarkStart w:id="24" w:name="_Toc71457701"/>
      <w:r w:rsidRPr="00AE1393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środki z Krajowego Biura Wyborczego:</w:t>
      </w:r>
      <w:bookmarkEnd w:id="23"/>
      <w:bookmarkEnd w:id="24"/>
    </w:p>
    <w:p w14:paraId="667FE96D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prowadzenie i aktualizację stałego rejestru wyborców; na realizację zadania otrzymano i wydatkowano kwotę 1.848,00 zł,</w:t>
      </w:r>
    </w:p>
    <w:p w14:paraId="542ADD17" w14:textId="77777777" w:rsidR="00A517E7" w:rsidRPr="00A517E7" w:rsidRDefault="00A517E7" w:rsidP="00F84E34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finansowanie zadań wyborczych związanych z przygotowaniem i przeprowadzeniem głosowania w wyborach Prezydenta Rzeczypospolitej Polskiej; na zadanie otrzymano i wydatkowano kwotę 60.719,00 zł.</w:t>
      </w:r>
    </w:p>
    <w:p w14:paraId="0B709F77" w14:textId="1BC00369" w:rsid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304F8E90" w14:textId="77777777" w:rsidR="009876BE" w:rsidRPr="00A517E7" w:rsidRDefault="009876BE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7AA23F1D" w14:textId="77777777" w:rsidR="00A517E7" w:rsidRPr="00A517E7" w:rsidRDefault="00A517E7" w:rsidP="00AE1393">
      <w:pPr>
        <w:numPr>
          <w:ilvl w:val="0"/>
          <w:numId w:val="6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środki z Wojewódzkiego Biura Spisowego:</w:t>
      </w:r>
    </w:p>
    <w:p w14:paraId="3D5C4627" w14:textId="77777777" w:rsidR="00A517E7" w:rsidRPr="00A517E7" w:rsidRDefault="00A517E7" w:rsidP="00F84E34">
      <w:pPr>
        <w:numPr>
          <w:ilvl w:val="0"/>
          <w:numId w:val="6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przeprowadzenia Powszechnego Spisu Rolnego w 2020 roku. Zadanie zrealizowano ponosząc wydatki w kwocie 21.280,30 zł.</w:t>
      </w:r>
    </w:p>
    <w:p w14:paraId="17FC2182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E9E3BD0" w14:textId="77777777" w:rsidR="00A517E7" w:rsidRPr="005018DD" w:rsidRDefault="00A517E7" w:rsidP="00F84E34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25" w:name="_Toc8730630"/>
      <w:bookmarkStart w:id="26" w:name="_Toc71630732"/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3.5 Realizacja dochodów budżetu państwa</w:t>
      </w:r>
      <w:bookmarkEnd w:id="25"/>
      <w:bookmarkEnd w:id="26"/>
    </w:p>
    <w:p w14:paraId="57696E42" w14:textId="77777777" w:rsidR="00A517E7" w:rsidRPr="00A517E7" w:rsidRDefault="00A517E7" w:rsidP="00F84E3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</w:p>
    <w:p w14:paraId="02B7AFB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Dochody budżetu państwa związane z realizacją zadań zleconych zrealizowano w kwocie 83.941,34 zł, tj. 162,84% wielkości planowanych. Zrealizowane dochody podlegają przekazaniu na rachunek bankowy dysponenta, czyli Wojewody Wielkopolskiego (w roku 2020 przekazano kwotę 65.125,11 zł). Z tytułu realizacji ww. dochodów dla Gminy przypada kwota 18.816,23 zł.</w:t>
      </w:r>
    </w:p>
    <w:p w14:paraId="5BDC11B6" w14:textId="77777777" w:rsidR="00A517E7" w:rsidRPr="00A517E7" w:rsidRDefault="00A517E7" w:rsidP="00F84E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5E089A19" w14:textId="77777777" w:rsidR="00640AF8" w:rsidRDefault="00640AF8" w:rsidP="00F84E34">
      <w:pPr>
        <w:keepNext/>
        <w:keepLines/>
        <w:spacing w:before="40" w:after="0" w:line="360" w:lineRule="auto"/>
        <w:jc w:val="both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27" w:name="_Toc8730631"/>
    </w:p>
    <w:p w14:paraId="24A048FD" w14:textId="77777777" w:rsidR="00A517E7" w:rsidRPr="005018DD" w:rsidRDefault="00A517E7" w:rsidP="00F84E34">
      <w:pPr>
        <w:keepNext/>
        <w:keepLines/>
        <w:spacing w:before="40" w:after="0" w:line="360" w:lineRule="auto"/>
        <w:jc w:val="both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28" w:name="_Toc71630733"/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3.6 Realizacja wydatków majątkowych</w:t>
      </w:r>
      <w:bookmarkEnd w:id="27"/>
      <w:bookmarkEnd w:id="28"/>
    </w:p>
    <w:p w14:paraId="341CE289" w14:textId="77777777" w:rsidR="00A517E7" w:rsidRPr="00A517E7" w:rsidRDefault="00A517E7" w:rsidP="00F84E34">
      <w:pPr>
        <w:spacing w:after="0" w:line="360" w:lineRule="auto"/>
        <w:jc w:val="both"/>
        <w:rPr>
          <w:rFonts w:ascii="Arial" w:eastAsia="Times New Roman" w:hAnsi="Arial" w:cs="Times New Roman"/>
          <w:sz w:val="24"/>
          <w:lang w:eastAsia="pl-PL"/>
        </w:rPr>
      </w:pPr>
    </w:p>
    <w:p w14:paraId="532B6654" w14:textId="60679830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Plan wydatków majątkowych, po zmianach, wynosił 24.411.187,37 zł, z czego wydatkowano kwotę 11.684.959,41 zł, tj. 47,87% kwot planowanych. Realizowane</w:t>
      </w:r>
      <w:r w:rsidR="00A364A7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2020 roku wydatki majątkowe dotyczyły:</w:t>
      </w:r>
    </w:p>
    <w:p w14:paraId="43018613" w14:textId="77777777" w:rsidR="00A517E7" w:rsidRPr="00A517E7" w:rsidRDefault="00A517E7" w:rsidP="00F84E34">
      <w:pPr>
        <w:widowControl w:val="0"/>
        <w:numPr>
          <w:ilvl w:val="0"/>
          <w:numId w:val="42"/>
        </w:numPr>
        <w:tabs>
          <w:tab w:val="num" w:pos="720"/>
        </w:tabs>
        <w:adjustRightInd w:val="0"/>
        <w:spacing w:after="0" w:line="360" w:lineRule="auto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wydatków inwestycyjnych jednostek budżetowych w kwocie 10.170.801,01 zł, tj. 48,00% wielkości planowanych,</w:t>
      </w:r>
    </w:p>
    <w:p w14:paraId="2C814D69" w14:textId="77777777" w:rsidR="00A517E7" w:rsidRPr="00A517E7" w:rsidRDefault="00A517E7" w:rsidP="00F84E34">
      <w:pPr>
        <w:widowControl w:val="0"/>
        <w:numPr>
          <w:ilvl w:val="0"/>
          <w:numId w:val="42"/>
        </w:numPr>
        <w:tabs>
          <w:tab w:val="num" w:pos="720"/>
        </w:tabs>
        <w:adjustRightInd w:val="0"/>
        <w:spacing w:after="0" w:line="360" w:lineRule="auto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zakupów inwestycyjnych jednostek budżetowych w kwocie 1.117.158,40 zł, tj. 91,80% wydatków planowanych, </w:t>
      </w:r>
    </w:p>
    <w:p w14:paraId="77838C0F" w14:textId="77777777" w:rsidR="00A517E7" w:rsidRPr="00A517E7" w:rsidRDefault="00A517E7" w:rsidP="00F84E34">
      <w:pPr>
        <w:widowControl w:val="0"/>
        <w:numPr>
          <w:ilvl w:val="0"/>
          <w:numId w:val="42"/>
        </w:numPr>
        <w:tabs>
          <w:tab w:val="num" w:pos="720"/>
        </w:tabs>
        <w:adjustRightInd w:val="0"/>
        <w:spacing w:after="0" w:line="360" w:lineRule="auto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dotacji celowych dla jednostek niezaliczanych do sektora finansów publicznych w wysokości 390.000,00 zł, tj. 65,00% wydatków planowanych,</w:t>
      </w:r>
    </w:p>
    <w:p w14:paraId="0CA11044" w14:textId="77777777" w:rsidR="00A517E7" w:rsidRPr="00A517E7" w:rsidRDefault="00A517E7" w:rsidP="00F84E34">
      <w:pPr>
        <w:widowControl w:val="0"/>
        <w:numPr>
          <w:ilvl w:val="0"/>
          <w:numId w:val="42"/>
        </w:numPr>
        <w:tabs>
          <w:tab w:val="num" w:pos="720"/>
        </w:tabs>
        <w:adjustRightInd w:val="0"/>
        <w:spacing w:after="0" w:line="360" w:lineRule="auto"/>
        <w:ind w:left="720" w:hanging="360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wpłaty na państwowy fundusz celowy w wysokości 7.000,00 zł, tj. 100% wydatków planowanych.</w:t>
      </w:r>
    </w:p>
    <w:p w14:paraId="19F9BB13" w14:textId="77777777" w:rsidR="00A517E7" w:rsidRPr="00A517E7" w:rsidRDefault="00A517E7" w:rsidP="00F84E34">
      <w:pPr>
        <w:spacing w:after="0" w:line="360" w:lineRule="auto"/>
        <w:ind w:left="360"/>
        <w:jc w:val="both"/>
        <w:rPr>
          <w:rFonts w:ascii="Arial" w:eastAsia="Times New Roman" w:hAnsi="Arial" w:cs="Times New Roman"/>
          <w:color w:val="FF0000"/>
          <w:sz w:val="24"/>
          <w:lang w:eastAsia="pl-PL"/>
        </w:rPr>
      </w:pPr>
    </w:p>
    <w:p w14:paraId="1C8A8E7D" w14:textId="2F8D4A46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 xml:space="preserve">Po stronie planu pozostała nierozdysponowana rezerwa na inwestycje i zakupy inwestycyjne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kwocie 1.369.469,52 zł.</w:t>
      </w:r>
    </w:p>
    <w:p w14:paraId="0A8908F0" w14:textId="77777777" w:rsidR="00A517E7" w:rsidRPr="00A517E7" w:rsidRDefault="00A517E7" w:rsidP="00F84E34">
      <w:pPr>
        <w:spacing w:after="0" w:line="360" w:lineRule="auto"/>
        <w:ind w:left="360"/>
        <w:jc w:val="both"/>
        <w:rPr>
          <w:rFonts w:ascii="Arial" w:eastAsia="Times New Roman" w:hAnsi="Arial" w:cs="Times New Roman"/>
          <w:color w:val="FF0000"/>
          <w:sz w:val="24"/>
          <w:lang w:eastAsia="pl-PL"/>
        </w:rPr>
      </w:pPr>
    </w:p>
    <w:p w14:paraId="46288327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ramach poniesionych </w:t>
      </w:r>
      <w:r w:rsidRPr="00A517E7">
        <w:rPr>
          <w:rFonts w:ascii="Times New Roman" w:eastAsia="Times New Roman" w:hAnsi="Times New Roman" w:cs="Times New Roman"/>
          <w:b/>
          <w:sz w:val="24"/>
          <w:lang w:eastAsia="pl-PL"/>
        </w:rPr>
        <w:t>wydatków inwestycyjnych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 kwocie 10.170.801,01 zł realizowano następujące zadania:</w:t>
      </w:r>
    </w:p>
    <w:p w14:paraId="1B3C5034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„Rozbudowa sieci wodno-kanalizacyjnej na terenie Gminy” w kwocie 89.536,73 zł,</w:t>
      </w:r>
    </w:p>
    <w:p w14:paraId="73DD96FB" w14:textId="5A673C7D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„Budowa sieci kanalizacji sanitarnej w Kąkolewie ul. Czereśniowa i Wiśniowa”    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kwocie 15.442,80 zł, </w:t>
      </w:r>
    </w:p>
    <w:p w14:paraId="16F60EF3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sieci kanalizacji sanitarnej oraz wodociągowej w m. Łoniewo i Osieczna (Stanisławówka) poza „aglomeracją” w kwocie 60.985,00 zł,</w:t>
      </w:r>
    </w:p>
    <w:p w14:paraId="78A84C2D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„Budowa na terenie Gminy Osieczna dróg dla rowerów w ramach zadania ograniczenie niskiej emisji na terenie Aglomeracji Leszczyńskiej” w kwocie 5.398.435,66 zł ( w tym wydatki niewygasające 4.115,51 zł), </w:t>
      </w:r>
    </w:p>
    <w:p w14:paraId="6B7F5A9F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drogi gminnej 712931P w miejscowości Ziemnice – odcinek od drogi powiatowej 8783P do skrzyżowania z drogą gminną 712930P” w kwocie 257.087,88 zł,</w:t>
      </w:r>
    </w:p>
    <w:p w14:paraId="0FC484C5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drogi gminnej w miejscowości Kąkolewo – ul. Sosnowa” w kwocie 411.709,60 zł,</w:t>
      </w:r>
    </w:p>
    <w:p w14:paraId="0126288D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„Program budowy ścieżek pieszo-rowerowych na terenie Gminy” w kwocie 9.537,40 zł,</w:t>
      </w:r>
    </w:p>
    <w:p w14:paraId="2FEE586E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„Przebudowa drogi w miejscowości Kąty (Maciejewo) – odcinek od drogi wojewódzkiej nr 432 – Kąty (Maciejewo)” w kwocie 1.086.673,94 zł, </w:t>
      </w:r>
    </w:p>
    <w:p w14:paraId="65C33812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dróg gminnych” w kwocie 354.775,10 zł,</w:t>
      </w:r>
    </w:p>
    <w:p w14:paraId="0D4AF427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„Rewitalizacja centrum Osiecznej” w kwocie 463.746,30 zł,</w:t>
      </w:r>
    </w:p>
    <w:p w14:paraId="0F8543A7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„Ścieżka edukacyjno-ekologiczna z wieżą obserwacyjno-widokową służąca monitorowaniu zagrożeń pożarowych istniejącego kompleksu leśnego, a także celom turystyczno-krajoznawczym" w kwocie 4.500,00 zł,</w:t>
      </w:r>
    </w:p>
    <w:p w14:paraId="06811C16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„Adaptacja byłego budynku Centrum Kultury i Biblioteki w Osiecznej na Centrum Aktywności Społecznej” w kwocie 702.529,69 zł,</w:t>
      </w:r>
    </w:p>
    <w:p w14:paraId="221F373C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„Gminny Żłobek w Kąkolewie” w kwocie 623.975,77 zł,</w:t>
      </w:r>
    </w:p>
    <w:p w14:paraId="2296B7F7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„Gminny Żłobek w Osiecznej” w kwocie 638.187,64 zł (w tym wydatki niewygasające 902,62 zł),</w:t>
      </w:r>
    </w:p>
    <w:p w14:paraId="0B1C36EE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 xml:space="preserve"> „Rozbudowa sieci wodno-kanalizacyjnej na terenie miasta Osieczna” w kwocie 39.677,50 zł</w:t>
      </w:r>
    </w:p>
    <w:p w14:paraId="547404C7" w14:textId="77777777" w:rsidR="00A517E7" w:rsidRPr="00A517E7" w:rsidRDefault="00A517E7" w:rsidP="00F84E34">
      <w:pPr>
        <w:widowControl w:val="0"/>
        <w:numPr>
          <w:ilvl w:val="0"/>
          <w:numId w:val="43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oraz modernizacja oświetlenia ulicznego na terenie Gminy” w kwocie 14.000,00 zł.</w:t>
      </w:r>
    </w:p>
    <w:p w14:paraId="01E8289A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426A5B69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Zrealizowane </w:t>
      </w:r>
      <w:r w:rsidRPr="00A517E7">
        <w:rPr>
          <w:rFonts w:ascii="Times New Roman" w:eastAsia="Times New Roman" w:hAnsi="Times New Roman" w:cs="Times New Roman"/>
          <w:b/>
          <w:sz w:val="24"/>
          <w:lang w:eastAsia="pl-PL"/>
        </w:rPr>
        <w:t>wydatki na zakupy inwestycyjne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 wysokości 1.117.158,40 zł dotyczyły:</w:t>
      </w:r>
    </w:p>
    <w:p w14:paraId="05419F38" w14:textId="77777777" w:rsidR="00A517E7" w:rsidRPr="00A517E7" w:rsidRDefault="00A517E7" w:rsidP="00F84E34">
      <w:pPr>
        <w:widowControl w:val="0"/>
        <w:numPr>
          <w:ilvl w:val="0"/>
          <w:numId w:val="44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wykupu gruntów w kwocie 317.158,40 zł,</w:t>
      </w:r>
    </w:p>
    <w:p w14:paraId="4185EA2E" w14:textId="77777777" w:rsidR="00A517E7" w:rsidRPr="00A517E7" w:rsidRDefault="00A517E7" w:rsidP="00F84E34">
      <w:pPr>
        <w:widowControl w:val="0"/>
        <w:numPr>
          <w:ilvl w:val="0"/>
          <w:numId w:val="44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zakupu i objęcia udziałów w Spółce w kwocie 800.000,00 zł.</w:t>
      </w:r>
    </w:p>
    <w:p w14:paraId="4975C173" w14:textId="77777777" w:rsidR="00A517E7" w:rsidRPr="00A517E7" w:rsidRDefault="00A517E7" w:rsidP="00F84E34">
      <w:pPr>
        <w:widowControl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color w:val="FF0000"/>
          <w:sz w:val="24"/>
          <w:lang w:eastAsia="pl-PL"/>
        </w:rPr>
        <w:t xml:space="preserve"> </w:t>
      </w:r>
    </w:p>
    <w:p w14:paraId="458B3158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sz w:val="24"/>
          <w:lang w:eastAsia="pl-PL"/>
        </w:rPr>
        <w:t>Dotacje celowe dla jednostek nie zaliczanych do sektora finansów publicznych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w kwocie 390.000,00 zł przekazane zostały dla podmiotów na dofinansowanie:</w:t>
      </w:r>
    </w:p>
    <w:p w14:paraId="07F0CB46" w14:textId="77777777" w:rsidR="00A517E7" w:rsidRPr="00A517E7" w:rsidRDefault="00A517E7" w:rsidP="00F84E34">
      <w:pPr>
        <w:numPr>
          <w:ilvl w:val="0"/>
          <w:numId w:val="5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przydomowych oczyszczalni ścieków na terenach wiejskich w kwocie 9.000,00 zł. Dotacje przyznawane są na podstawie uchwały Nr XI/98/2011 Rady Miejskiej w Osiecznej z dnia 27 października 2011 roku ze zmianami. W 2020 roku dotacji udzielono 2 podmiotom, </w:t>
      </w:r>
    </w:p>
    <w:p w14:paraId="3BB2E8CA" w14:textId="77777777" w:rsidR="00A517E7" w:rsidRPr="00A517E7" w:rsidRDefault="00A517E7" w:rsidP="00F84E34">
      <w:pPr>
        <w:numPr>
          <w:ilvl w:val="0"/>
          <w:numId w:val="5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wymiany źródła ciepła w kwocie 372.000,00 zł (w tym wydatki niewygasające w kwocie 32.000 zł). Dotacje przyznawane są na podstawie uchwały Nr XXXVIII/322/2018 Rady Miejskiej w Osiecznej z dnia 21 sierpnia 2018 roku. W 2020 roku dotacji udzielono 93 podmiotom, </w:t>
      </w:r>
    </w:p>
    <w:p w14:paraId="5999553D" w14:textId="77777777" w:rsidR="00A517E7" w:rsidRPr="00A517E7" w:rsidRDefault="00A517E7" w:rsidP="00F84E34">
      <w:pPr>
        <w:numPr>
          <w:ilvl w:val="0"/>
          <w:numId w:val="5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przydomowych oczyszczalni ścieków na terenach miejskich w kwocie 9.000,00 zł. Dotacje przyznawane są na podstawie uchwały Nr XI/98/2011 Rady Miejskiej w Osiecznej z dnia 27 października 2011 roku ze zmianami. W 2020 roku dotacji udzielono 2 podmiotom.</w:t>
      </w:r>
    </w:p>
    <w:p w14:paraId="6A67E66A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2EFF67DF" w14:textId="10EC301E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b/>
          <w:sz w:val="24"/>
          <w:lang w:eastAsia="pl-PL"/>
        </w:rPr>
        <w:t xml:space="preserve">Wpłata na fundusz celowy Państwowej Straży Pożarnej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w kwocie 7.000,00 zł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z przeznaczeniem na doposażenie samochodu Państwowej Straży Pożarnej w system piany sprężonej CAFS.</w:t>
      </w:r>
    </w:p>
    <w:p w14:paraId="3707987B" w14:textId="77777777" w:rsidR="00883CBC" w:rsidRDefault="00883CBC" w:rsidP="00F84E34">
      <w:pPr>
        <w:keepNext/>
        <w:keepLines/>
        <w:spacing w:before="40" w:after="0" w:line="360" w:lineRule="auto"/>
        <w:jc w:val="both"/>
        <w:outlineLvl w:val="1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  <w:bookmarkStart w:id="29" w:name="_Toc8730632"/>
    </w:p>
    <w:p w14:paraId="2AC62D85" w14:textId="77777777" w:rsidR="00A517E7" w:rsidRPr="005018DD" w:rsidRDefault="00A517E7" w:rsidP="00F84E34">
      <w:pPr>
        <w:keepNext/>
        <w:keepLines/>
        <w:spacing w:before="40" w:after="0" w:line="360" w:lineRule="auto"/>
        <w:jc w:val="both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30" w:name="_Toc71630734"/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3.7 Realizacja zadań związanych z ochroną środowiska i gospodarką wodną</w:t>
      </w:r>
      <w:bookmarkEnd w:id="29"/>
      <w:bookmarkEnd w:id="30"/>
    </w:p>
    <w:p w14:paraId="0FCD20A3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4B69C51C" w14:textId="79868B4E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x-none"/>
        </w:rPr>
      </w:pP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Dochody zrealizowano w kwocie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 xml:space="preserve">2.738.970,48 zł, 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100,15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wielkości planowanych. Wpływy w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 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20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roku dotyczyły środków z Urzędu Marszałkowskiego z tytułu opłat za korzystanie ze środowiska, jakie uiszczają podmioty prowadzące działalność na terenie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lastRenderedPageBreak/>
        <w:t>Gminy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. Zgodnie z obowiązującymi przepisami 20% wpływów z tego tytułu stanowi dochód budżetu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G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miny. Wydatki zrealizowano w kwocie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2.706.577,36 zł,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tj.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98,74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>% kwot planowanych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.</w:t>
      </w:r>
      <w:r w:rsidRPr="00A517E7">
        <w:rPr>
          <w:rFonts w:ascii="Times New Roman" w:eastAsia="Times New Roman" w:hAnsi="Times New Roman" w:cs="Times New Roman"/>
          <w:sz w:val="24"/>
          <w:lang w:val="x-none"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Zaplanowane do realizacji zadania związane z ochroną środowiska i gospodarki wodnej dotyczą zadań bieżących i inwestycyjnych związanych m.in.</w:t>
      </w:r>
      <w:r w:rsidR="009876BE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A517E7">
        <w:rPr>
          <w:rFonts w:ascii="Times New Roman" w:eastAsia="Times New Roman" w:hAnsi="Times New Roman" w:cs="Times New Roman"/>
          <w:sz w:val="24"/>
          <w:lang w:eastAsia="x-none"/>
        </w:rPr>
        <w:t>z infrastrukturą wodociągową oraz gospodarką komunalną i ochroną środowiska. W 2020 roku na rzecz Wojewódzkiego Funduszu Ochrony Środowiska i Gospodarki Wodnej w Poznaniu dokonano wpłaty nadwyżki dochodów budżetu pochodzącej z opłat i kar środowiskowych w kwocie 1.614.002,92 zł.</w:t>
      </w:r>
    </w:p>
    <w:p w14:paraId="33BBB058" w14:textId="77777777" w:rsidR="00A517E7" w:rsidRPr="005018DD" w:rsidRDefault="00A517E7" w:rsidP="00F84E34">
      <w:pPr>
        <w:spacing w:after="0" w:line="360" w:lineRule="auto"/>
        <w:jc w:val="both"/>
        <w:rPr>
          <w:rFonts w:ascii="Arial" w:eastAsia="Times New Roman" w:hAnsi="Arial" w:cs="Times New Roman"/>
          <w:color w:val="F0A22E" w:themeColor="accent1"/>
          <w:sz w:val="24"/>
          <w:lang w:eastAsia="pl-PL"/>
        </w:rPr>
      </w:pPr>
    </w:p>
    <w:p w14:paraId="4268EC65" w14:textId="77777777" w:rsidR="00A517E7" w:rsidRPr="005018DD" w:rsidRDefault="00A517E7" w:rsidP="00F84E34">
      <w:pPr>
        <w:keepNext/>
        <w:keepLines/>
        <w:numPr>
          <w:ilvl w:val="1"/>
          <w:numId w:val="63"/>
        </w:numPr>
        <w:spacing w:before="40" w:after="0" w:line="360" w:lineRule="auto"/>
        <w:ind w:left="432"/>
        <w:jc w:val="both"/>
        <w:outlineLvl w:val="1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</w:pPr>
      <w:bookmarkStart w:id="31" w:name="_Toc8730634"/>
      <w:r w:rsidRPr="005018DD">
        <w:rPr>
          <w:rFonts w:ascii="Times New Roman" w:eastAsia="Times New Roman" w:hAnsi="Times New Roman" w:cs="Times New Roman"/>
          <w:color w:val="F0A22E" w:themeColor="accent1"/>
          <w:sz w:val="28"/>
          <w:lang w:eastAsia="pl-PL"/>
        </w:rPr>
        <w:t xml:space="preserve"> </w:t>
      </w:r>
      <w:bookmarkStart w:id="32" w:name="_Toc71630735"/>
      <w:r w:rsidRPr="005018DD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eastAsia="pl-PL"/>
        </w:rPr>
        <w:t>Stopień zaawansowania realizacji programów wieloletnich ujętych w wykazie przedsięwzięć do Wieloletniej Prognozy Finansowej</w:t>
      </w:r>
      <w:bookmarkEnd w:id="31"/>
      <w:bookmarkEnd w:id="32"/>
    </w:p>
    <w:p w14:paraId="4E41C30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x-none" w:eastAsia="x-none"/>
        </w:rPr>
      </w:pPr>
    </w:p>
    <w:p w14:paraId="4BE378F9" w14:textId="77777777" w:rsidR="00A517E7" w:rsidRPr="00AE1393" w:rsidRDefault="00A517E7" w:rsidP="00B1115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33" w:name="_Toc70621043"/>
      <w:bookmarkStart w:id="34" w:name="_Toc71457706"/>
      <w:r w:rsidRPr="00AE1393">
        <w:rPr>
          <w:rFonts w:ascii="Times New Roman" w:hAnsi="Times New Roman" w:cs="Times New Roman"/>
          <w:sz w:val="24"/>
          <w:szCs w:val="24"/>
        </w:rPr>
        <w:t>Zaplanowane przedsięwzięcia w kwocie 17.569.982,31 zł zrealizowano w wysokości 7.973.042,10 zł, tj. 45,38%, z tego</w:t>
      </w:r>
      <w:r w:rsidRPr="00AE1393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bookmarkEnd w:id="33"/>
      <w:bookmarkEnd w:id="34"/>
    </w:p>
    <w:p w14:paraId="70A4C058" w14:textId="77777777" w:rsidR="00A517E7" w:rsidRPr="00A517E7" w:rsidRDefault="00A517E7" w:rsidP="00F84E34">
      <w:pPr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zadania bieżące w kwocie 681.133,12 zł, tj. 67,64% wydatków planowanych,</w:t>
      </w:r>
    </w:p>
    <w:p w14:paraId="7B73F2A4" w14:textId="77777777" w:rsidR="00A517E7" w:rsidRPr="00A517E7" w:rsidRDefault="00A517E7" w:rsidP="00F84E34">
      <w:pPr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zadania majątkowe w kwocie 7.291.908,98 zł, tj. 44,03% wydatków planowanych.</w:t>
      </w:r>
    </w:p>
    <w:p w14:paraId="2A30756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Na lata następne, tj. do roku 2025 zaplanowano do realizacji zadania na ogólną kwotę 28.307.086,48 zł. </w:t>
      </w:r>
    </w:p>
    <w:p w14:paraId="201441E4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44308306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W 2020 roku realizowano następujące przedsięwzięcia:</w:t>
      </w:r>
    </w:p>
    <w:p w14:paraId="141F43B1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a) przedsięwzięcia bieżące:</w:t>
      </w:r>
    </w:p>
    <w:p w14:paraId="0E748DDC" w14:textId="0073DDA3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„Inwestujemy w przyszłość – wsparcie dla uczniów z Gminy Osieczna”  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w wysokości 49.975,44 zł,</w:t>
      </w:r>
    </w:p>
    <w:p w14:paraId="2872D903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„TYTANI WIEDZY. Kompleksowy system wsparcia Szkoły Podstawowej im. Powstańców Wlkp. W Kąkolewie” w wysokości 54.470,93 zł,</w:t>
      </w:r>
    </w:p>
    <w:p w14:paraId="58FC0262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„Utworzenie miejsc opieki nad dziećmi do lat 3 w Gminie Osieczna” w wysokości 336.949,99 zł; na lata 2021-2022 zaplanowano wydatki w kwocie 1.050.160,48 zł,</w:t>
      </w:r>
    </w:p>
    <w:p w14:paraId="56F44F94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„Rehabilitacja mieszkańców Gminy Osieczna na lata 2018-2020” w kwocie 59.994,00 zł,</w:t>
      </w:r>
    </w:p>
    <w:p w14:paraId="759DC2C5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„Dzierżawa gruntów od Nadleśnictwa” w wysokości 718,94 zł; na lata 2021-2022 zaplanowano wydatki w kwocie 7.000,00 zł, </w:t>
      </w:r>
    </w:p>
    <w:p w14:paraId="4045EFE2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„Dowozy uczniów do szkół w latach 2019-2021”  w wysokości 179.023,82 zł; na 2021 rok zaplanowano wydatki w kwocie 232.272,00 zł,</w:t>
      </w:r>
    </w:p>
    <w:p w14:paraId="561095BB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„Prowadzenie audytu wewnętrznego” – zaplanowano środki na lata 2020-2021                w wysokości 20.000,00 zł.</w:t>
      </w:r>
    </w:p>
    <w:p w14:paraId="554CFE99" w14:textId="77777777" w:rsidR="00A517E7" w:rsidRPr="00A517E7" w:rsidRDefault="00A517E7" w:rsidP="00F84E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05D0215B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u w:val="single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u w:val="single"/>
          <w:lang w:eastAsia="pl-PL"/>
        </w:rPr>
        <w:t>b) przedsięwzięcia majątkowe:</w:t>
      </w:r>
    </w:p>
    <w:p w14:paraId="1C9C5782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na terenie Gminy Osieczna dróg dla rowerów w ramach zadania ograniczenie niskiej emisji” w kwocie 5.398.435,66 zł (w tym wydatki niewygasające w wysokości 4.115,51 zł)</w:t>
      </w:r>
    </w:p>
    <w:p w14:paraId="34D5D997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„Program budowy ścieżek pieszo-rowerowych na terenie Gminy” w kwocie 9.537,40 zł; na rok 2021 zaplanowano wydatki w kwocie 50.000,00 zł,</w:t>
      </w:r>
    </w:p>
    <w:p w14:paraId="0B0934A6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„Rewitalizacja centrum Osiecznej” w kwocie 463.746,30 zł; na lata 2021-2023 zaplanowano wydatki w kwocie 1.500.000,00 zł,</w:t>
      </w:r>
    </w:p>
    <w:p w14:paraId="7B358005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drogi w miejscowości Kąty (Maciejewo) – odcinek od drogi wojewódzkiej nr 432 – Kąty (Maciejewo)” w kwocie 1.086.673,94 zł,</w:t>
      </w:r>
    </w:p>
    <w:p w14:paraId="4E7D371A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„Przebudowa drogi gminnej 712931P w miejscowości Ziemnice – odcinek od drogi powiatowej 8783P do skrzyżowania z drogą gminną 712930P w kwocie 257.087,88 zł; na rok 2021 zaplanowano wydatki w kwocie 177.654,00 zł,</w:t>
      </w:r>
    </w:p>
    <w:p w14:paraId="34B7C0E1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ujęcia wody na terenie Gminy Osieczna” – zaplanowano środki na lata 2020-2025 w kwocie 3.800.000,00 zł,</w:t>
      </w:r>
    </w:p>
    <w:p w14:paraId="086F48D0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sieci kanalizacji sanitarnej oraz wodociągowej w m. Łoniewo i Osieczna (Stanisławówka) poza „aglomeracją” w kwocie 60.985,00 zł; na lata 2021-2022 zaplanowano wydatki w kwocie 6.100.000,00 zł,</w:t>
      </w:r>
    </w:p>
    <w:p w14:paraId="30491B92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„Budowa sieci kanalizacji sanitarnej w Kąkolewie ul. Czereśniowa i Wiśniowa”              w kwocie 15.442,80 zł; na rok 2021 zaplanowano wydatki w kwocie 2.000.000,00 zł,</w:t>
      </w:r>
    </w:p>
    <w:p w14:paraId="7FB378DE" w14:textId="77777777" w:rsidR="00A517E7" w:rsidRPr="00A517E7" w:rsidRDefault="00A517E7" w:rsidP="00F84E34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„Rozbudowa Zespołu Szkół w Świerczynie” – na lata 2020-2022 zaplanowano wydatki w kwocie 2.000.000,00 zł.</w:t>
      </w:r>
    </w:p>
    <w:p w14:paraId="2330CBC5" w14:textId="77777777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lang w:eastAsia="pl-PL"/>
        </w:rPr>
      </w:pPr>
    </w:p>
    <w:p w14:paraId="2206066E" w14:textId="711008F3" w:rsidR="00A517E7" w:rsidRPr="00A517E7" w:rsidRDefault="00A517E7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W wykazie przedsięwzięć ujęto również zadania, których okres realizacji rozpoczyna się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>od 2021 roku. Są to:</w:t>
      </w:r>
    </w:p>
    <w:p w14:paraId="5C3176D6" w14:textId="77777777" w:rsidR="00A517E7" w:rsidRPr="00A517E7" w:rsidRDefault="00A517E7" w:rsidP="00F84E34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„Rehabilitacja mieszkańców Gminy Osieczna na lata 2021-2023”, na które zaplanowano 180.000,00 zł,</w:t>
      </w:r>
    </w:p>
    <w:p w14:paraId="70A8D784" w14:textId="77777777" w:rsidR="00A517E7" w:rsidRPr="00A517E7" w:rsidRDefault="00A517E7" w:rsidP="00F84E34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lastRenderedPageBreak/>
        <w:t>„Modernizacja drogi gminnej w Świerczynie”, na które w latach  2021-2022 zaplanowano 500.000,00 zł,</w:t>
      </w:r>
    </w:p>
    <w:p w14:paraId="1860D2C0" w14:textId="09388548" w:rsidR="00A517E7" w:rsidRPr="00A517E7" w:rsidRDefault="00A517E7" w:rsidP="00F84E34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„Budowa oraz modernizacja oświetlenia ulicznego na terenie Gminy”, na które       </w:t>
      </w:r>
      <w:r w:rsidR="009876BE">
        <w:rPr>
          <w:rFonts w:ascii="Times New Roman" w:eastAsia="Times New Roman" w:hAnsi="Times New Roman" w:cs="Times New Roman"/>
          <w:sz w:val="24"/>
          <w:lang w:eastAsia="pl-PL"/>
        </w:rPr>
        <w:t xml:space="preserve">               </w:t>
      </w:r>
      <w:r w:rsidRPr="00A517E7">
        <w:rPr>
          <w:rFonts w:ascii="Times New Roman" w:eastAsia="Times New Roman" w:hAnsi="Times New Roman" w:cs="Times New Roman"/>
          <w:sz w:val="24"/>
          <w:lang w:eastAsia="pl-PL"/>
        </w:rPr>
        <w:t xml:space="preserve">      w latach 2021-2023 zaplanowano 2.100.000,00 zł,</w:t>
      </w:r>
    </w:p>
    <w:p w14:paraId="2B1D3DAD" w14:textId="7D6F0294" w:rsidR="002374D2" w:rsidRDefault="00A517E7" w:rsidP="00F84E34">
      <w:pPr>
        <w:numPr>
          <w:ilvl w:val="0"/>
          <w:numId w:val="6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 w:rsidRPr="00A517E7">
        <w:rPr>
          <w:rFonts w:ascii="Times New Roman" w:eastAsia="Times New Roman" w:hAnsi="Times New Roman" w:cs="Times New Roman"/>
          <w:sz w:val="24"/>
          <w:lang w:eastAsia="pl-PL"/>
        </w:rPr>
        <w:t>„Rozbudowa sieci wodno-kanalizacyjnej na terenie Gminy”, na które w latach 2021-2025 zaplanowano 10.300.000,00 zł.</w:t>
      </w:r>
    </w:p>
    <w:p w14:paraId="26C2EECA" w14:textId="2EB4F0D8" w:rsidR="00FF0D9D" w:rsidRDefault="00FF0D9D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6E8853A0" w14:textId="2F3144FF" w:rsidR="00FF0D9D" w:rsidRDefault="00FF0D9D" w:rsidP="00F84E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1030C202" w14:textId="0F344226" w:rsidR="00FF0D9D" w:rsidRDefault="00FF0D9D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164BFD07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42ADC5D8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1F8BB9A6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4E5DE866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03A97BC2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17FD67C5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622400C1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0C1DB54F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6AC14F98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15176764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3DE633C1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435C5771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48936C35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5AAB0525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6DF138C0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39716A0B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7AD17162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4FF7C366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6F100821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5A1B158F" w14:textId="77777777" w:rsidR="00883CBC" w:rsidRDefault="00883CBC" w:rsidP="00FF0D9D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pl-PL"/>
        </w:rPr>
      </w:pPr>
    </w:p>
    <w:p w14:paraId="34A2A802" w14:textId="6A60439F" w:rsidR="00C042E5" w:rsidRPr="009876BE" w:rsidRDefault="002374D2" w:rsidP="009876BE">
      <w:pPr>
        <w:pStyle w:val="Nagwek1"/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35" w:name="_Toc71630736"/>
      <w:r w:rsidRPr="009876BE">
        <w:rPr>
          <w:rFonts w:ascii="Times New Roman" w:hAnsi="Times New Roman" w:cs="Times New Roman"/>
          <w:color w:val="F0A22E" w:themeColor="accent1"/>
          <w:sz w:val="32"/>
          <w:szCs w:val="32"/>
        </w:rPr>
        <w:lastRenderedPageBreak/>
        <w:t>IV</w:t>
      </w:r>
      <w:r w:rsidR="00AC620E">
        <w:rPr>
          <w:rFonts w:ascii="Times New Roman" w:hAnsi="Times New Roman" w:cs="Times New Roman"/>
          <w:color w:val="F0A22E" w:themeColor="accent1"/>
          <w:sz w:val="32"/>
          <w:szCs w:val="32"/>
        </w:rPr>
        <w:t>.</w:t>
      </w:r>
      <w:r w:rsidRPr="009876BE">
        <w:rPr>
          <w:rFonts w:ascii="Times New Roman" w:hAnsi="Times New Roman" w:cs="Times New Roman"/>
          <w:color w:val="F0A22E" w:themeColor="accent1"/>
          <w:sz w:val="32"/>
          <w:szCs w:val="32"/>
        </w:rPr>
        <w:t xml:space="preserve"> Informacja o realizacji polityk, programów, strategii</w:t>
      </w:r>
      <w:bookmarkEnd w:id="35"/>
    </w:p>
    <w:p w14:paraId="114848D8" w14:textId="77777777" w:rsidR="009876BE" w:rsidRDefault="009876BE" w:rsidP="009876BE">
      <w:pPr>
        <w:pStyle w:val="Nagwek2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6" w:name="_Toc8730636"/>
    </w:p>
    <w:p w14:paraId="5F1417A3" w14:textId="3143CE26" w:rsidR="00C042E5" w:rsidRPr="009876BE" w:rsidRDefault="00C042E5" w:rsidP="009876BE">
      <w:pPr>
        <w:pStyle w:val="Nagwek2"/>
        <w:spacing w:line="360" w:lineRule="auto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37" w:name="_Toc71630737"/>
      <w:r w:rsidRPr="009876BE">
        <w:rPr>
          <w:rFonts w:ascii="Times New Roman" w:hAnsi="Times New Roman" w:cs="Times New Roman"/>
          <w:color w:val="F0A22E" w:themeColor="accent1"/>
          <w:sz w:val="26"/>
          <w:szCs w:val="26"/>
        </w:rPr>
        <w:t>4.1 Program Profilaktyki i Rozwiązywania Problemów Alkoholowych</w:t>
      </w:r>
      <w:bookmarkEnd w:id="36"/>
      <w:bookmarkEnd w:id="37"/>
    </w:p>
    <w:p w14:paraId="20DBA9EC" w14:textId="77777777" w:rsidR="00C042E5" w:rsidRPr="00300ED3" w:rsidRDefault="00C042E5" w:rsidP="00C042E5">
      <w:pPr>
        <w:spacing w:line="360" w:lineRule="auto"/>
        <w:rPr>
          <w:rFonts w:ascii="Times New Roman" w:hAnsi="Times New Roman" w:cs="Times New Roman"/>
        </w:rPr>
      </w:pPr>
    </w:p>
    <w:p w14:paraId="2612972E" w14:textId="77777777" w:rsidR="00C042E5" w:rsidRDefault="00C042E5" w:rsidP="009876B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W Programie Profilaktyki i Rozwiązywania Problemów Alkoholowych na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20 </w:t>
      </w:r>
      <w:r w:rsidRPr="00300ED3">
        <w:rPr>
          <w:rFonts w:ascii="Times New Roman" w:eastAsia="Calibri" w:hAnsi="Times New Roman" w:cs="Times New Roman"/>
          <w:sz w:val="24"/>
          <w:szCs w:val="24"/>
        </w:rPr>
        <w:t>r. przewidziano następujące cele:</w:t>
      </w:r>
    </w:p>
    <w:p w14:paraId="323E8E63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ontynuacja działań zmniejszających skalę zjawiska nietrzeźwości, jako przyczyny naruszan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ia prawa i porządku publicznego,</w:t>
      </w:r>
    </w:p>
    <w:p w14:paraId="24E93B2B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oskonalenie sposobów radzenia z problemami alkoholowymi aktualnie istniejący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   na terenie Gminy Osieczna,</w:t>
      </w:r>
    </w:p>
    <w:p w14:paraId="228F93E0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owiększanie wiedzy w zakresie problemów alkoholowych występując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ych wśród młodzieży i dorosłych,</w:t>
      </w:r>
    </w:p>
    <w:p w14:paraId="7928B524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drażanie skuteczniejszych metod kontroli społecznej i prawnej w sprawie szkodliwych form zachowania osób nadużywających alkoholu z uwzględnieniem odpowiednich programów rodzinny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ch,</w:t>
      </w:r>
    </w:p>
    <w:p w14:paraId="29BA0BD5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mniejszenie rozmiarów naruszeń prawa, w przypadkach gdzie bez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pośrednim podłożem jest alkohol,</w:t>
      </w:r>
    </w:p>
    <w:p w14:paraId="6164B7A1" w14:textId="77777777" w:rsidR="00C042E5" w:rsidRPr="003C56CC" w:rsidRDefault="00C042E5" w:rsidP="009876BE">
      <w:pPr>
        <w:numPr>
          <w:ilvl w:val="0"/>
          <w:numId w:val="3"/>
        </w:numPr>
        <w:tabs>
          <w:tab w:val="clear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ontynuacja tworzenia bazy materialnej, organizacyjnej i meryto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rycznej dla realizacji programu,</w:t>
      </w:r>
    </w:p>
    <w:p w14:paraId="6FE57FBD" w14:textId="77777777" w:rsidR="00C042E5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romowanie postaw społecznych ważnych dla profilaktyki i rozwi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ązywania problemów alkoholowych,</w:t>
      </w:r>
    </w:p>
    <w:p w14:paraId="52627736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graniczenie do minimum możliwości zakupu i spożywania alkoholu przez nieletnich, poprzez pełniejsze egzekwowanie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stniejących już przepisów prawa,</w:t>
      </w:r>
    </w:p>
    <w:p w14:paraId="26842EB5" w14:textId="77777777" w:rsidR="00C042E5" w:rsidRPr="003C56CC" w:rsidRDefault="00C042E5" w:rsidP="009876BE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3C56CC">
        <w:rPr>
          <w:rFonts w:ascii="Times New Roman" w:eastAsia="Times New Roman" w:hAnsi="Times New Roman" w:cs="Times New Roman"/>
          <w:sz w:val="24"/>
          <w:szCs w:val="24"/>
          <w:lang w:eastAsia="pl-PL"/>
        </w:rPr>
        <w:t>mniejszenie ilości i dolegliwości alkoholowych zaburzeń życi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rodzinnego.</w:t>
      </w:r>
    </w:p>
    <w:p w14:paraId="3800924C" w14:textId="77777777" w:rsidR="00C042E5" w:rsidRPr="00300ED3" w:rsidRDefault="00C042E5" w:rsidP="009876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F93E76" w14:textId="77777777" w:rsidR="00C042E5" w:rsidRPr="00300ED3" w:rsidRDefault="00C042E5" w:rsidP="009876B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Wskaźnikami wykonania celu było:</w:t>
      </w:r>
    </w:p>
    <w:p w14:paraId="5CDDE7F8" w14:textId="77777777" w:rsidR="00C042E5" w:rsidRPr="00300ED3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kontynuację szkoleń dla członków Gminnej Komisji Rozwiązywania Problemów Alkoholowych w Osiecznej,</w:t>
      </w:r>
    </w:p>
    <w:p w14:paraId="4818EA49" w14:textId="77777777" w:rsidR="00C042E5" w:rsidRPr="00300ED3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profilaktyczne oddziaływanie na postawy i umiejętności ważne dla zdrowia psychicznego, fizycznego i trzeźwości,</w:t>
      </w:r>
    </w:p>
    <w:p w14:paraId="7EE0E083" w14:textId="6F5C7570" w:rsidR="00C042E5" w:rsidRPr="00300ED3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lastRenderedPageBreak/>
        <w:t>kontynuowanie działalności profilaktycznych programów info</w:t>
      </w:r>
      <w:r>
        <w:rPr>
          <w:rFonts w:ascii="Times New Roman" w:eastAsia="Calibri" w:hAnsi="Times New Roman" w:cs="Times New Roman"/>
          <w:sz w:val="24"/>
          <w:szCs w:val="24"/>
        </w:rPr>
        <w:t xml:space="preserve">rmacyjnych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="00563E77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="00563E77">
        <w:rPr>
          <w:rFonts w:ascii="Times New Roman" w:eastAsia="Calibri" w:hAnsi="Times New Roman" w:cs="Times New Roman"/>
          <w:sz w:val="24"/>
          <w:szCs w:val="24"/>
        </w:rPr>
        <w:t>psyc</w:t>
      </w:r>
      <w:r w:rsidRPr="00300ED3">
        <w:rPr>
          <w:rFonts w:ascii="Times New Roman" w:eastAsia="Calibri" w:hAnsi="Times New Roman" w:cs="Times New Roman"/>
          <w:sz w:val="24"/>
          <w:szCs w:val="24"/>
        </w:rPr>
        <w:t>hoedukacyjnych</w:t>
      </w:r>
      <w:proofErr w:type="spellEnd"/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 dla dzieci i młodzieży na terenie Gminy Osieczna                                (w szkołach podstawowych),</w:t>
      </w:r>
    </w:p>
    <w:p w14:paraId="1411F44F" w14:textId="77777777" w:rsidR="00C042E5" w:rsidRPr="00300ED3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zwiększanie dostępności i skuteczności terapii dla osób uzależnionych od alkoholu         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300ED3">
        <w:rPr>
          <w:rFonts w:ascii="Times New Roman" w:eastAsia="Calibri" w:hAnsi="Times New Roman" w:cs="Times New Roman"/>
          <w:sz w:val="24"/>
          <w:szCs w:val="24"/>
        </w:rPr>
        <w:t>i ich rodzin,</w:t>
      </w:r>
    </w:p>
    <w:p w14:paraId="0FD631C6" w14:textId="77777777" w:rsidR="00C042E5" w:rsidRPr="00BC5E98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E98">
        <w:rPr>
          <w:rFonts w:ascii="Times New Roman" w:hAnsi="Times New Roman" w:cs="Times New Roman"/>
          <w:sz w:val="24"/>
          <w:szCs w:val="24"/>
        </w:rPr>
        <w:t>Udzielanie rodzinom pomocy psychospołecznej, prawnej (z naciskiem na rodziny,                     u których występuje przemoc w z</w:t>
      </w:r>
      <w:r>
        <w:rPr>
          <w:rFonts w:ascii="Times New Roman" w:hAnsi="Times New Roman" w:cs="Times New Roman"/>
          <w:sz w:val="24"/>
          <w:szCs w:val="24"/>
        </w:rPr>
        <w:t>wiązku z nadużywaniem alkoholu),</w:t>
      </w:r>
    </w:p>
    <w:p w14:paraId="27403FD0" w14:textId="77777777" w:rsidR="00C042E5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sprawowanie kontroli nad podmiotami prowadzącymi działalność gospodarczą związaną ze sprzedażą i konsumpcją napojów alkoholowych pod względem                        jej zgodności z obowiązującymi przepisami,</w:t>
      </w:r>
    </w:p>
    <w:p w14:paraId="66DCE1F5" w14:textId="77777777" w:rsidR="00C042E5" w:rsidRPr="00300ED3" w:rsidRDefault="00C042E5" w:rsidP="009876B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współpracę z Sądem Rejonowym w Lesznie, Prokuraturą Rejonową w Lesznie, Zespołem Dzielnicowych Policji w Osiecznej, Gminnym Ośrodkiem Pomocy Społecznej w Osiecznej,</w:t>
      </w:r>
      <w:r>
        <w:rPr>
          <w:rFonts w:ascii="Times New Roman" w:eastAsia="Calibri" w:hAnsi="Times New Roman" w:cs="Times New Roman"/>
          <w:sz w:val="24"/>
          <w:szCs w:val="24"/>
        </w:rPr>
        <w:t xml:space="preserve"> szkołami z terenu Gminy Osieczna</w:t>
      </w:r>
      <w:r w:rsidRPr="00300ED3">
        <w:rPr>
          <w:rFonts w:ascii="Times New Roman" w:eastAsia="Calibri" w:hAnsi="Times New Roman" w:cs="Times New Roman"/>
          <w:sz w:val="24"/>
          <w:szCs w:val="24"/>
        </w:rPr>
        <w:t>, parafiami oraz innymi organizacjami realizującymi zadania w zakresie profilaktyki i rozwiązywania problemów alkoholowych.</w:t>
      </w:r>
    </w:p>
    <w:p w14:paraId="42D55436" w14:textId="77777777" w:rsidR="00C042E5" w:rsidRPr="00300ED3" w:rsidRDefault="00C042E5" w:rsidP="00C042E5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14:paraId="0D0C7E27" w14:textId="77777777" w:rsidR="00C042E5" w:rsidRPr="00300ED3" w:rsidRDefault="00C042E5" w:rsidP="009876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Wskaźniki te zostały osiągnięte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poprzez:</w:t>
      </w:r>
    </w:p>
    <w:p w14:paraId="33504C2D" w14:textId="77777777" w:rsidR="00C042E5" w:rsidRPr="00300ED3" w:rsidRDefault="00C042E5" w:rsidP="009876BE">
      <w:pPr>
        <w:spacing w:after="0" w:line="36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14:paraId="2A87220E" w14:textId="77777777" w:rsidR="00C042E5" w:rsidRPr="00300ED3" w:rsidRDefault="00C042E5" w:rsidP="009876BE">
      <w:pPr>
        <w:numPr>
          <w:ilvl w:val="2"/>
          <w:numId w:val="4"/>
        </w:num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kontynuację działań zmniejszający</w:t>
      </w:r>
      <w:r>
        <w:rPr>
          <w:rFonts w:ascii="Times New Roman" w:eastAsia="Calibri" w:hAnsi="Times New Roman" w:cs="Times New Roman"/>
          <w:sz w:val="24"/>
          <w:szCs w:val="24"/>
        </w:rPr>
        <w:t>ch skalę zjawiska nietrzeźwości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jako przyczyny naruszan</w:t>
      </w:r>
      <w:r>
        <w:rPr>
          <w:rFonts w:ascii="Times New Roman" w:eastAsia="Calibri" w:hAnsi="Times New Roman" w:cs="Times New Roman"/>
          <w:sz w:val="24"/>
          <w:szCs w:val="24"/>
        </w:rPr>
        <w:t>ia prawa i porządku publicznego,</w:t>
      </w:r>
    </w:p>
    <w:p w14:paraId="1D324669" w14:textId="77777777" w:rsidR="00C042E5" w:rsidRPr="00300ED3" w:rsidRDefault="00C042E5" w:rsidP="009876BE">
      <w:pPr>
        <w:numPr>
          <w:ilvl w:val="2"/>
          <w:numId w:val="4"/>
        </w:num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doskonalenie sposobów radzenia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sobie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z problemami alkoholowymi aktualnie istniejącymi na terenie Gminy Osieczna,</w:t>
      </w:r>
    </w:p>
    <w:p w14:paraId="2CC3DD06" w14:textId="77777777" w:rsidR="00C042E5" w:rsidRPr="00300ED3" w:rsidRDefault="00C042E5" w:rsidP="009876BE">
      <w:pPr>
        <w:numPr>
          <w:ilvl w:val="2"/>
          <w:numId w:val="4"/>
        </w:num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powiększanie wiedzy w zakresie problemów alkoholowych występując</w:t>
      </w:r>
      <w:r>
        <w:rPr>
          <w:rFonts w:ascii="Times New Roman" w:eastAsia="Calibri" w:hAnsi="Times New Roman" w:cs="Times New Roman"/>
          <w:sz w:val="24"/>
          <w:szCs w:val="24"/>
        </w:rPr>
        <w:t>ych wśród młodzieży i dorosłych.</w:t>
      </w:r>
    </w:p>
    <w:p w14:paraId="7102EF77" w14:textId="77777777" w:rsidR="00C042E5" w:rsidRDefault="00C042E5" w:rsidP="009876B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A9A297" w14:textId="77777777" w:rsidR="00C042E5" w:rsidRPr="00300ED3" w:rsidRDefault="00C042E5" w:rsidP="009876B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eastAsia="ar-SA"/>
        </w:rPr>
      </w:pPr>
    </w:p>
    <w:p w14:paraId="3ECF4629" w14:textId="77777777" w:rsidR="00C042E5" w:rsidRPr="00300ED3" w:rsidRDefault="00C042E5" w:rsidP="009876BE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Gminnej Komisji Rozwiązywania Problemów A</w:t>
      </w:r>
      <w:r w:rsidRPr="00300ED3">
        <w:rPr>
          <w:rFonts w:ascii="Times New Roman" w:eastAsia="Calibri" w:hAnsi="Times New Roman" w:cs="Times New Roman"/>
          <w:sz w:val="24"/>
          <w:szCs w:val="24"/>
        </w:rPr>
        <w:t>lkoholowych  w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20 r. </w:t>
      </w:r>
      <w:r w:rsidRPr="00300ED3">
        <w:rPr>
          <w:rFonts w:ascii="Times New Roman" w:eastAsia="Calibri" w:hAnsi="Times New Roman" w:cs="Times New Roman"/>
          <w:sz w:val="24"/>
          <w:szCs w:val="24"/>
        </w:rPr>
        <w:t>wpłynęł</w:t>
      </w:r>
      <w:r>
        <w:rPr>
          <w:rFonts w:ascii="Times New Roman" w:eastAsia="Calibri" w:hAnsi="Times New Roman" w:cs="Times New Roman"/>
          <w:sz w:val="24"/>
          <w:szCs w:val="24"/>
        </w:rPr>
        <w:t>y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cztery</w:t>
      </w:r>
      <w:r>
        <w:rPr>
          <w:rFonts w:ascii="Times New Roman" w:eastAsia="Calibri" w:hAnsi="Times New Roman" w:cs="Times New Roman"/>
          <w:sz w:val="24"/>
          <w:szCs w:val="24"/>
        </w:rPr>
        <w:t xml:space="preserve"> zgłoszenia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przypadków nadużywania alkoholu, natomiast w tym samym roku</w:t>
      </w:r>
      <w:r>
        <w:rPr>
          <w:rFonts w:ascii="Times New Roman" w:eastAsia="Calibri" w:hAnsi="Times New Roman" w:cs="Times New Roman"/>
          <w:sz w:val="24"/>
          <w:szCs w:val="24"/>
        </w:rPr>
        <w:t xml:space="preserve"> Gminna Komisja Rozwiązywania Problemów Alkoholowych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zaopiniowała pozytywnie siedemnaście wniosków </w:t>
      </w:r>
      <w:r w:rsidRPr="00300ED3">
        <w:rPr>
          <w:rFonts w:ascii="Times New Roman" w:eastAsia="Calibri" w:hAnsi="Times New Roman" w:cs="Times New Roman"/>
          <w:sz w:val="24"/>
          <w:szCs w:val="24"/>
        </w:rPr>
        <w:t>na sprzedaż napojów alkoholowych.</w:t>
      </w:r>
    </w:p>
    <w:p w14:paraId="30C35B6D" w14:textId="77777777" w:rsidR="00C042E5" w:rsidRDefault="00C042E5" w:rsidP="00C042E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519737D8" w14:textId="77777777" w:rsidR="00C042E5" w:rsidRDefault="00C042E5" w:rsidP="00C042E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31462BBE" w14:textId="77777777" w:rsidR="00C042E5" w:rsidRDefault="00C042E5" w:rsidP="00C042E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6C08DC6E" w14:textId="77777777" w:rsidR="00C042E5" w:rsidRPr="00300ED3" w:rsidRDefault="00C042E5" w:rsidP="00C042E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2AFD61F2" w14:textId="77777777" w:rsidR="00C042E5" w:rsidRPr="009876BE" w:rsidRDefault="00C042E5" w:rsidP="009876BE">
      <w:pPr>
        <w:pStyle w:val="Nagwek2"/>
        <w:jc w:val="left"/>
        <w:rPr>
          <w:rFonts w:ascii="Times New Roman" w:eastAsia="Calibri" w:hAnsi="Times New Roman" w:cs="Times New Roman"/>
          <w:color w:val="F0A22E" w:themeColor="accent1"/>
          <w:sz w:val="26"/>
          <w:szCs w:val="26"/>
        </w:rPr>
      </w:pPr>
      <w:bookmarkStart w:id="38" w:name="_Toc8730637"/>
      <w:bookmarkStart w:id="39" w:name="_Toc71630738"/>
      <w:r w:rsidRPr="009876BE">
        <w:rPr>
          <w:rFonts w:ascii="Times New Roman" w:eastAsia="Calibri" w:hAnsi="Times New Roman" w:cs="Times New Roman"/>
          <w:color w:val="F0A22E" w:themeColor="accent1"/>
          <w:sz w:val="26"/>
          <w:szCs w:val="26"/>
        </w:rPr>
        <w:lastRenderedPageBreak/>
        <w:t>4.2 Program Przeciwdziałania Narkomanii</w:t>
      </w:r>
      <w:bookmarkEnd w:id="38"/>
      <w:r w:rsidRPr="009876BE">
        <w:rPr>
          <w:rFonts w:ascii="Times New Roman" w:eastAsia="Calibri" w:hAnsi="Times New Roman" w:cs="Times New Roman"/>
          <w:color w:val="F0A22E" w:themeColor="accent1"/>
          <w:sz w:val="26"/>
          <w:szCs w:val="26"/>
        </w:rPr>
        <w:t>.</w:t>
      </w:r>
      <w:bookmarkEnd w:id="39"/>
    </w:p>
    <w:p w14:paraId="55A34FAA" w14:textId="77777777" w:rsidR="00C042E5" w:rsidRPr="00F04D07" w:rsidRDefault="00C042E5" w:rsidP="007D790E">
      <w:pPr>
        <w:jc w:val="both"/>
      </w:pPr>
    </w:p>
    <w:p w14:paraId="753402EC" w14:textId="77777777" w:rsidR="00C042E5" w:rsidRPr="00300ED3" w:rsidRDefault="00C042E5" w:rsidP="007D790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W Programie Przeciwdziałania Narkomanii na 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r. przewidziano następujące cele:</w:t>
      </w:r>
    </w:p>
    <w:p w14:paraId="67611397" w14:textId="77777777" w:rsidR="00C042E5" w:rsidRDefault="00C042E5" w:rsidP="007D790E">
      <w:pPr>
        <w:autoSpaceDE w:val="0"/>
        <w:autoSpaceDN w:val="0"/>
        <w:adjustRightInd w:val="0"/>
        <w:spacing w:before="240"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1. </w:t>
      </w:r>
      <w:r w:rsidRPr="00300ED3">
        <w:rPr>
          <w:rFonts w:ascii="Times New Roman" w:eastAsia="Calibri" w:hAnsi="Times New Roman" w:cs="Times New Roman"/>
          <w:sz w:val="24"/>
          <w:szCs w:val="24"/>
        </w:rPr>
        <w:t>zwalczanie niedozwolonego obrotu, wytwarzania, przetwarzania, przerobu i posi</w:t>
      </w:r>
      <w:r>
        <w:rPr>
          <w:rFonts w:ascii="Times New Roman" w:eastAsia="Calibri" w:hAnsi="Times New Roman" w:cs="Times New Roman"/>
          <w:sz w:val="24"/>
          <w:szCs w:val="24"/>
        </w:rPr>
        <w:t xml:space="preserve">adania     </w:t>
      </w:r>
      <w:r w:rsidRPr="00300ED3">
        <w:rPr>
          <w:rFonts w:ascii="Times New Roman" w:eastAsia="Calibri" w:hAnsi="Times New Roman" w:cs="Times New Roman"/>
          <w:sz w:val="24"/>
          <w:szCs w:val="24"/>
        </w:rPr>
        <w:t>substancji, których używanie może prowadzić do narkomanii,</w:t>
      </w:r>
    </w:p>
    <w:p w14:paraId="12396B70" w14:textId="77777777" w:rsidR="00C042E5" w:rsidRPr="00DD6772" w:rsidRDefault="00C042E5" w:rsidP="007D790E">
      <w:pPr>
        <w:autoSpaceDE w:val="0"/>
        <w:autoSpaceDN w:val="0"/>
        <w:adjustRightInd w:val="0"/>
        <w:spacing w:before="240" w:after="0" w:line="36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działalność wychowawczą, edukacyjną, informacyjną i zapobiegawczą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, </w:t>
      </w:r>
    </w:p>
    <w:p w14:paraId="3FDB6A86" w14:textId="77777777" w:rsidR="00C042E5" w:rsidRPr="007475FE" w:rsidRDefault="00C042E5" w:rsidP="007D790E">
      <w:pPr>
        <w:autoSpaceDE w:val="0"/>
        <w:autoSpaceDN w:val="0"/>
        <w:adjustRightInd w:val="0"/>
        <w:spacing w:before="240"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3. </w:t>
      </w:r>
      <w:r w:rsidRPr="00D70700">
        <w:rPr>
          <w:rFonts w:ascii="Times New Roman" w:hAnsi="Times New Roman" w:cs="Times New Roman"/>
          <w:sz w:val="24"/>
          <w:szCs w:val="24"/>
        </w:rPr>
        <w:t>leczeni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70700">
        <w:rPr>
          <w:rFonts w:ascii="Times New Roman" w:hAnsi="Times New Roman" w:cs="Times New Roman"/>
          <w:sz w:val="24"/>
          <w:szCs w:val="24"/>
        </w:rPr>
        <w:t>, rehabilitacj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70700">
        <w:rPr>
          <w:rFonts w:ascii="Times New Roman" w:hAnsi="Times New Roman" w:cs="Times New Roman"/>
          <w:sz w:val="24"/>
          <w:szCs w:val="24"/>
        </w:rPr>
        <w:t xml:space="preserve"> i reintegracj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70700">
        <w:rPr>
          <w:rFonts w:ascii="Times New Roman" w:hAnsi="Times New Roman" w:cs="Times New Roman"/>
          <w:sz w:val="24"/>
          <w:szCs w:val="24"/>
        </w:rPr>
        <w:t xml:space="preserve"> osób uzależnionych,</w:t>
      </w:r>
    </w:p>
    <w:p w14:paraId="5F92716B" w14:textId="77777777" w:rsidR="00C042E5" w:rsidRPr="00300ED3" w:rsidRDefault="00C042E5" w:rsidP="007D790E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4. 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podjęcie leczenia oraz rehabilitacji osób uzależnionych,</w:t>
      </w:r>
    </w:p>
    <w:p w14:paraId="1015EE71" w14:textId="77777777" w:rsidR="00C042E5" w:rsidRDefault="00C042E5" w:rsidP="007D790E">
      <w:pPr>
        <w:spacing w:before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5</w:t>
      </w:r>
      <w:r w:rsidRPr="00300ED3">
        <w:rPr>
          <w:rFonts w:ascii="Times New Roman" w:eastAsia="Calibri" w:hAnsi="Times New Roman" w:cs="Times New Roman"/>
          <w:sz w:val="24"/>
          <w:szCs w:val="24"/>
        </w:rPr>
        <w:t>. nadzór nad substancjami, których używan</w:t>
      </w:r>
      <w:r>
        <w:rPr>
          <w:rFonts w:ascii="Times New Roman" w:eastAsia="Calibri" w:hAnsi="Times New Roman" w:cs="Times New Roman"/>
          <w:sz w:val="24"/>
          <w:szCs w:val="24"/>
        </w:rPr>
        <w:t>ie może prowadzić do narkomanii.</w:t>
      </w:r>
    </w:p>
    <w:p w14:paraId="34690CFD" w14:textId="77777777" w:rsidR="00C042E5" w:rsidRDefault="00C042E5" w:rsidP="007D790E">
      <w:pPr>
        <w:spacing w:before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6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. ograniczanie </w:t>
      </w:r>
      <w:r>
        <w:rPr>
          <w:rFonts w:ascii="Times New Roman" w:eastAsia="Calibri" w:hAnsi="Times New Roman" w:cs="Times New Roman"/>
          <w:sz w:val="24"/>
          <w:szCs w:val="24"/>
        </w:rPr>
        <w:t>szkód zdrowotnych i społecznych,</w:t>
      </w:r>
    </w:p>
    <w:p w14:paraId="3D2418A2" w14:textId="77777777" w:rsidR="00C042E5" w:rsidRPr="00DD6772" w:rsidRDefault="00C042E5" w:rsidP="007D790E">
      <w:pPr>
        <w:spacing w:before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D1C6B6" w14:textId="77777777" w:rsidR="00C042E5" w:rsidRPr="00300ED3" w:rsidRDefault="00C042E5" w:rsidP="007D790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Wskaźnikami wykonania celu było:</w:t>
      </w:r>
    </w:p>
    <w:p w14:paraId="06C0EF04" w14:textId="77777777" w:rsidR="00C042E5" w:rsidRPr="00300ED3" w:rsidRDefault="00C042E5" w:rsidP="007D790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przekazywanie i wymiana informacji pomiędzy instytucjami odpowiedzialnymi                za zapo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bieganie narkomanii na terenie g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miny oraz powiatu,</w:t>
      </w:r>
    </w:p>
    <w:p w14:paraId="329E1717" w14:textId="77777777" w:rsidR="00C042E5" w:rsidRPr="00300ED3" w:rsidRDefault="00C042E5" w:rsidP="007D790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ograniczanie popytu na narkotyki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poprzez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zwiększanie wiedzy obywateli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np. w szkołach,</w:t>
      </w:r>
    </w:p>
    <w:p w14:paraId="75E88E64" w14:textId="77777777" w:rsidR="00C042E5" w:rsidRPr="00300ED3" w:rsidRDefault="00C042E5" w:rsidP="007D790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promowanie zdrowego stylu życia ze szczególnym uwzględnieniem szkół,</w:t>
      </w:r>
    </w:p>
    <w:p w14:paraId="75AB85A4" w14:textId="77777777" w:rsidR="00C042E5" w:rsidRPr="00300ED3" w:rsidRDefault="00C042E5" w:rsidP="007D790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podejmowanie i wspieraniu działań lokalnych oraz innych inicjatyw społecznych skierowanych przede wszystkim do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poszczególnych rodzin z terenu g</w:t>
      </w: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miny,</w:t>
      </w:r>
    </w:p>
    <w:p w14:paraId="5032D365" w14:textId="77777777" w:rsidR="00C042E5" w:rsidRPr="00300ED3" w:rsidRDefault="00C042E5" w:rsidP="007D790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0ED3">
        <w:rPr>
          <w:rFonts w:ascii="Times New Roman" w:eastAsia="Calibri" w:hAnsi="Times New Roman" w:cs="Times New Roman"/>
          <w:color w:val="000000"/>
          <w:sz w:val="24"/>
          <w:szCs w:val="24"/>
        </w:rPr>
        <w:t>udzielanie pomocy placówkom prowadzącym działalność zapobiegawczą                            w środowiskach zagrożonych uzależnieniem od środków narkotycznych.</w:t>
      </w:r>
    </w:p>
    <w:p w14:paraId="48E4BC68" w14:textId="77777777" w:rsidR="00C042E5" w:rsidRPr="00300ED3" w:rsidRDefault="00C042E5" w:rsidP="007D790E">
      <w:pPr>
        <w:spacing w:after="0" w:line="360" w:lineRule="auto"/>
        <w:ind w:left="420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14:paraId="0A1CBF25" w14:textId="77777777" w:rsidR="00C042E5" w:rsidRPr="00017E8C" w:rsidRDefault="00C042E5" w:rsidP="007D79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7E8C">
        <w:rPr>
          <w:rFonts w:ascii="Times New Roman" w:eastAsia="Calibri" w:hAnsi="Times New Roman" w:cs="Times New Roman"/>
          <w:sz w:val="24"/>
          <w:szCs w:val="24"/>
        </w:rPr>
        <w:t>Wskaźniki te zostały osiągnięte poprzez:</w:t>
      </w:r>
    </w:p>
    <w:p w14:paraId="0BDDAE5C" w14:textId="77777777" w:rsidR="00C042E5" w:rsidRPr="00300ED3" w:rsidRDefault="00C042E5" w:rsidP="007D79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76B093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uczestnictwo w różnych kampaniach edukacyjnych o tematyce narkomanii organizowanych przez Urząd Marszałkowski oraz Krajowe Biuro ds. Przeciwdziałania Narkomanii,</w:t>
      </w:r>
    </w:p>
    <w:p w14:paraId="2E60D73D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kontynuację działalności profilaktycznej w zakresie zażywania narkotyków,</w:t>
      </w:r>
    </w:p>
    <w:p w14:paraId="542DFED9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</w:rPr>
        <w:t>poszerzanie</w:t>
      </w:r>
      <w:r w:rsidRPr="00300ED3">
        <w:rPr>
          <w:rFonts w:ascii="Times New Roman" w:eastAsia="Calibri" w:hAnsi="Times New Roman" w:cs="Times New Roman"/>
          <w:sz w:val="24"/>
          <w:szCs w:val="24"/>
        </w:rPr>
        <w:t xml:space="preserve"> wiedzy na temat psychospołecznych uwarunkowań narkomanii,</w:t>
      </w:r>
    </w:p>
    <w:p w14:paraId="0396B3D0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lastRenderedPageBreak/>
        <w:t>zmniejszanie szkód zdrowotnych i społecznych spowodowanych zażywaniem narkotyków i innyc</w:t>
      </w:r>
      <w:r>
        <w:rPr>
          <w:rFonts w:ascii="Times New Roman" w:eastAsia="Calibri" w:hAnsi="Times New Roman" w:cs="Times New Roman"/>
          <w:sz w:val="24"/>
          <w:szCs w:val="24"/>
        </w:rPr>
        <w:t xml:space="preserve">h środków psychotropowych (np. </w:t>
      </w:r>
      <w:r w:rsidRPr="00300ED3">
        <w:rPr>
          <w:rFonts w:ascii="Times New Roman" w:eastAsia="Calibri" w:hAnsi="Times New Roman" w:cs="Times New Roman"/>
          <w:sz w:val="24"/>
          <w:szCs w:val="24"/>
        </w:rPr>
        <w:t>dopalaczy),</w:t>
      </w:r>
    </w:p>
    <w:p w14:paraId="477CD208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przeprowadzanie profilaktyki w drodze działalności informacyjnej, edukacyjnej               oraz szkoleniowej w kontekście rozwiązywania problemów narkomanii,</w:t>
      </w:r>
    </w:p>
    <w:p w14:paraId="1A9261D6" w14:textId="77777777" w:rsidR="00C042E5" w:rsidRPr="00300ED3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</w:rPr>
        <w:t>próbę zwiększenia zaangażowania społeczności lokalnej w zapobieganiu u</w:t>
      </w:r>
      <w:r>
        <w:rPr>
          <w:rFonts w:ascii="Times New Roman" w:eastAsia="Calibri" w:hAnsi="Times New Roman" w:cs="Times New Roman"/>
          <w:sz w:val="24"/>
          <w:szCs w:val="24"/>
        </w:rPr>
        <w:t>żywania środków psychoaktywnych,</w:t>
      </w:r>
    </w:p>
    <w:p w14:paraId="7CC01BEA" w14:textId="77777777" w:rsidR="00C042E5" w:rsidRPr="00DD6772" w:rsidRDefault="00C042E5" w:rsidP="007D790E">
      <w:pPr>
        <w:numPr>
          <w:ilvl w:val="0"/>
          <w:numId w:val="6"/>
        </w:numPr>
        <w:tabs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00ED3">
        <w:rPr>
          <w:rFonts w:ascii="Times New Roman" w:eastAsia="Calibri" w:hAnsi="Times New Roman" w:cs="Times New Roman"/>
          <w:sz w:val="24"/>
          <w:szCs w:val="24"/>
          <w:lang w:eastAsia="ar-SA"/>
        </w:rPr>
        <w:t>opracowanie standardów postępowania leczniczego i programów ogranicza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nia szkód zdrowotnych.</w:t>
      </w:r>
    </w:p>
    <w:p w14:paraId="17E81B7C" w14:textId="3E73351F" w:rsidR="002374D2" w:rsidRPr="00A70C5E" w:rsidRDefault="002374D2" w:rsidP="007D790E">
      <w:pPr>
        <w:pStyle w:val="Nagwek2"/>
        <w:jc w:val="left"/>
        <w:rPr>
          <w:rFonts w:ascii="Times New Roman" w:hAnsi="Times New Roman" w:cs="Times New Roman"/>
          <w:sz w:val="26"/>
          <w:szCs w:val="26"/>
        </w:rPr>
      </w:pPr>
    </w:p>
    <w:p w14:paraId="64C9AE44" w14:textId="26D48872" w:rsidR="002374D2" w:rsidRDefault="00C042E5" w:rsidP="007D790E">
      <w:pPr>
        <w:pStyle w:val="Nagwek2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40" w:name="_Toc71630739"/>
      <w:r w:rsidRPr="00A70C5E">
        <w:rPr>
          <w:rFonts w:ascii="Times New Roman" w:hAnsi="Times New Roman" w:cs="Times New Roman"/>
          <w:color w:val="F0A22E" w:themeColor="accent1"/>
          <w:sz w:val="26"/>
          <w:szCs w:val="26"/>
        </w:rPr>
        <w:t>4.3 Plan Gospodarki Niskoemisyjnej dla Gminy Osieczna</w:t>
      </w:r>
      <w:bookmarkEnd w:id="40"/>
    </w:p>
    <w:p w14:paraId="7898A941" w14:textId="77777777" w:rsidR="00A70C5E" w:rsidRDefault="00A70C5E" w:rsidP="00A70C5E"/>
    <w:p w14:paraId="7C42C17A" w14:textId="77777777" w:rsidR="00A70C5E" w:rsidRPr="00F85398" w:rsidRDefault="00A70C5E" w:rsidP="00A70C5E">
      <w:pPr>
        <w:spacing w:after="0" w:line="360" w:lineRule="auto"/>
        <w:ind w:left="4"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Zgodnie z obowiązującym w Unii Europejskiej dokumentem Strategia Europa 2020 oraz przyjętym w roku 2007 Pakietem Klimatycz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no-Energetycznym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Polska jako państwo członkowskie zobowiązana jest do podjęcia działań zmierzających do budowy gospodarki niskoemisyjnej, wspierania efektywności wykorzystywania zasobów oraz promowania zrównoważonego transportu. Zgodnie z Protokołem z Kioto oraz dyrektywami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i strategiami Unii Europejskiej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Polska zobowiązana jest na poziomie prawa międzynarodowego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do obniżenia emisji gazów cieplarnianych. Działania związane ze Strategią „Europa 2020” mają na celu redukcję emisji gazów cieplarnianych o 20% w stosunku do poziomu z roku 1990, zwiększenie do 20% udziału energii ze źródeł odnawialnych (w Polsce obowiązuje 15%) oraz dążenie do zwiększenia efektywnoś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ci wykorzystania energii o 20%.</w:t>
      </w:r>
    </w:p>
    <w:p w14:paraId="28054D66" w14:textId="77777777" w:rsidR="00A70C5E" w:rsidRPr="00F85398" w:rsidRDefault="00A70C5E" w:rsidP="00A70C5E">
      <w:pPr>
        <w:spacing w:after="0" w:line="360" w:lineRule="auto"/>
        <w:ind w:left="4"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Plan Gospodarki Niskoemisyjnej (PGN) to strategiczny dokument tworzony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na poziomie G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miny, który ma przyczynić się do osiągnięcia celów określonych w Pakiecie Klimatyczno-Energetycznym. Oprócz korzyści w skali makro docelowo PGN m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a służyć wszystkim mieszkańcom G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miny poprzez poprawę jakości powietrza ora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z zmniejszenie kosztów energii.</w:t>
      </w:r>
    </w:p>
    <w:p w14:paraId="6E770111" w14:textId="77777777" w:rsidR="00A70C5E" w:rsidRPr="00F85398" w:rsidRDefault="00A70C5E" w:rsidP="00A70C5E">
      <w:pPr>
        <w:spacing w:after="0" w:line="360" w:lineRule="auto"/>
        <w:ind w:left="4" w:right="20"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Na terenie Gminy Osieczna zaproponowano działania mające zredukować emisję gazów cieplarnianych, zwiększyć udział energii poch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odzącej ze źródeł odnawialnych.</w:t>
      </w:r>
    </w:p>
    <w:p w14:paraId="6670E029" w14:textId="26ED8DC6" w:rsidR="00A70C5E" w:rsidRPr="00F85398" w:rsidRDefault="00A70C5E" w:rsidP="00A70C5E">
      <w:pPr>
        <w:spacing w:after="0" w:line="360" w:lineRule="auto"/>
        <w:ind w:left="4" w:right="20" w:firstLine="708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Plan Gospodarki Niskoemisyjnej dla Gminy Osieczna jest dokumentem strategicznym, o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kreślającym inwestycyjne i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pl-PL"/>
        </w:rPr>
        <w:t>nie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inwestycyjne</w:t>
      </w:r>
      <w:proofErr w:type="spellEnd"/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działania związane z użytkowaniem energii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na całym obszarze gminy na lata 2015 – 2020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. Z</w:t>
      </w:r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ostał podjęty uchwałą Rady Miejskiej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="0030244C">
        <w:rPr>
          <w:rFonts w:ascii="Times New Roman" w:eastAsia="Calibri" w:hAnsi="Times New Roman" w:cs="Times New Roman"/>
          <w:sz w:val="24"/>
          <w:szCs w:val="24"/>
          <w:lang w:eastAsia="pl-PL"/>
        </w:rPr>
        <w:t>w Osiecznej nr XXXVI/310</w:t>
      </w:r>
      <w:bookmarkStart w:id="41" w:name="_GoBack"/>
      <w:bookmarkEnd w:id="41"/>
      <w:r w:rsidRPr="00300ED3">
        <w:rPr>
          <w:rFonts w:ascii="Times New Roman" w:eastAsia="Calibri" w:hAnsi="Times New Roman" w:cs="Times New Roman"/>
          <w:sz w:val="24"/>
          <w:szCs w:val="24"/>
          <w:lang w:eastAsia="pl-PL"/>
        </w:rPr>
        <w:t>/2018 z dnia 26 czerwca 2018 r. </w:t>
      </w:r>
    </w:p>
    <w:p w14:paraId="13A21C74" w14:textId="77777777" w:rsidR="00A70C5E" w:rsidRPr="00A70C5E" w:rsidRDefault="00A70C5E" w:rsidP="00A70C5E"/>
    <w:p w14:paraId="428354A1" w14:textId="71BF133A" w:rsidR="00C042E5" w:rsidRDefault="00C042E5" w:rsidP="007D790E">
      <w:pPr>
        <w:pStyle w:val="Nagwek2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42" w:name="_Toc71630740"/>
      <w:r w:rsidRPr="00A70C5E">
        <w:rPr>
          <w:rFonts w:ascii="Times New Roman" w:hAnsi="Times New Roman" w:cs="Times New Roman"/>
          <w:color w:val="F0A22E" w:themeColor="accent1"/>
          <w:sz w:val="26"/>
          <w:szCs w:val="26"/>
        </w:rPr>
        <w:lastRenderedPageBreak/>
        <w:t>4.4 Studium uwarunkowań i kierunków zagospodarowania przestrzennego Gminy Osieczna</w:t>
      </w:r>
      <w:bookmarkEnd w:id="42"/>
    </w:p>
    <w:p w14:paraId="3EAC2075" w14:textId="77777777" w:rsidR="00A70C5E" w:rsidRPr="00A70C5E" w:rsidRDefault="00A70C5E" w:rsidP="00A70C5E"/>
    <w:p w14:paraId="57EAD8BD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Studium uwarunkowań i kierunków zagospodarowania przestrzennego Gminy Osieczna określa politykę przestrzenną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Gminy</w:t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Osieczna, uwzględniając istniejące uwarunkowania oraz cele i kierunki polityki przestrzennej państwa na jej obszarze. Nadrzędnym celem studium jest tworzenie warunków zagospodarowania przestrzennego, które pozwolą na poprawę jakości życia mieszkańców z równoczesną ochroną lokalnych zasobów środowiska przyrodniczego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i kulturowego. Studium jest wyrazem dążenia Gminy do zrównoważonego i trwałego rozwoju funkcji mieszkaniowo-usługowej, turystyczno-rekreacyjnej i gospodarczej.</w:t>
      </w:r>
    </w:p>
    <w:p w14:paraId="6789B8CD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839120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Studium podlega uchwaleniu przez Radę Miejską w Osiecznej zgodnie z art. 12 ust. 1 ustawy z dnia 27 marca 2003 r. o planowaniu i zagospodarowaniu przestrzennym (</w:t>
      </w:r>
      <w:proofErr w:type="spellStart"/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t.j</w:t>
      </w:r>
      <w:proofErr w:type="spellEnd"/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. Dz. U. z 2017 r., poz. 1073)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,</w:t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lecz nie jest przepisem gminnym i nie stanowi podstawy do wydawania decyzji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o warunkach zabudowy i zagospodarowania terenu oraz decyzji o lokalizacji inwestycji celu publicznego. Studium jest natomiast podstawowym dokumentem wykorzystywanym przy pracach planistycznych związanych ze sporządzaniem miejscowych planów zagospodarowania przestrzennego dla terenów wyznaczonych w niniejszym studium jak również dla tych terenów, dla których sporządzanie planów miejscowych wymagane jest na podstawie przepisów odrębnych.</w:t>
      </w:r>
    </w:p>
    <w:p w14:paraId="6C65EE8F" w14:textId="77777777" w:rsidR="00A70C5E" w:rsidRDefault="00A70C5E" w:rsidP="00A70C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694258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Studium obejmuje cały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obszar G</w:t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miny Osieczna w jej granicach administracyjnych.</w:t>
      </w:r>
    </w:p>
    <w:p w14:paraId="64230DD9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D71C8B" w14:textId="77777777" w:rsidR="00A70C5E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Studium </w:t>
      </w:r>
      <w:r w:rsidRPr="00C31310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uchwalone zostało Uchwałą  nr XXXIX/326/2018 Rady Miejskiej w Osiecznej z dnia 18 października 2018 r. i </w:t>
      </w:r>
      <w:r w:rsidRPr="00C31310">
        <w:rPr>
          <w:rFonts w:ascii="Times New Roman" w:eastAsia="Calibri" w:hAnsi="Times New Roman" w:cs="Times New Roman"/>
          <w:sz w:val="24"/>
          <w:szCs w:val="24"/>
          <w:lang w:eastAsia="pl-PL"/>
        </w:rPr>
        <w:t>w całości zastępuje Studium uwarunkowań i kierunków zagospodarowania przestrzennego Gminy Osieczna zatwierdzone uchwałą Nr XXIII/148/2001 Rady Miejskiej w Osiecznej z dnia 28 czerwca 2001 roku wraz z jego późniejszymi zmianami.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Powyższe studium obowiązywało także w 2020 roku.</w:t>
      </w:r>
    </w:p>
    <w:p w14:paraId="6A6ECABF" w14:textId="77777777" w:rsidR="00A70C5E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376501D1" w14:textId="77777777" w:rsidR="00A70C5E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39036F24" w14:textId="77777777" w:rsidR="00A70C5E" w:rsidRPr="00C31310" w:rsidRDefault="00A70C5E" w:rsidP="00A70C5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53CB851B" w14:textId="15A78673" w:rsidR="00A70C5E" w:rsidRDefault="00A70C5E" w:rsidP="00A70C5E">
      <w:pPr>
        <w:keepNext/>
        <w:spacing w:after="0" w:line="360" w:lineRule="auto"/>
        <w:ind w:left="4" w:right="20"/>
        <w:jc w:val="center"/>
      </w:pPr>
    </w:p>
    <w:p w14:paraId="5D3D5788" w14:textId="1553DD33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2DC0BEDB" w14:textId="6ECCCE7E" w:rsidR="007D790E" w:rsidRPr="007D790E" w:rsidRDefault="00C042E5" w:rsidP="007D790E">
      <w:pPr>
        <w:pStyle w:val="Nagwek1"/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43" w:name="_Toc71630741"/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lastRenderedPageBreak/>
        <w:t>V</w:t>
      </w:r>
      <w:r w:rsidR="00666CF4">
        <w:rPr>
          <w:rFonts w:ascii="Times New Roman" w:hAnsi="Times New Roman" w:cs="Times New Roman"/>
          <w:color w:val="F0A22E" w:themeColor="accent1"/>
          <w:sz w:val="32"/>
          <w:szCs w:val="32"/>
        </w:rPr>
        <w:t>.</w:t>
      </w:r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t xml:space="preserve"> Realizacja uchwał Rady Miejskiej Gminy Osieczna</w:t>
      </w:r>
      <w:bookmarkEnd w:id="43"/>
    </w:p>
    <w:p w14:paraId="2CE5B141" w14:textId="02CDD911" w:rsidR="00C042E5" w:rsidRP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2FB4F5D4" w14:textId="2DF8EEE2" w:rsidR="00F2071A" w:rsidRDefault="00F2071A" w:rsidP="00F2071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Zgodnie z art. 30 ust. 1 ustawy z dnia 8 marca 1990 r. o samorządzie gminnym        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="00B12BBD" w:rsidRPr="00B12BB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B12BBD" w:rsidRPr="00B12BBD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B12BBD" w:rsidRPr="00B12BBD">
        <w:rPr>
          <w:rFonts w:ascii="Times New Roman" w:eastAsia="Calibri" w:hAnsi="Times New Roman" w:cs="Times New Roman"/>
          <w:sz w:val="24"/>
          <w:szCs w:val="24"/>
        </w:rPr>
        <w:t>. Dz. U. z 2020 r. poz. 713 ze zmianami</w:t>
      </w:r>
      <w:r w:rsidRPr="001650E4">
        <w:rPr>
          <w:rFonts w:ascii="Times New Roman" w:eastAsia="Calibri" w:hAnsi="Times New Roman" w:cs="Times New Roman"/>
          <w:sz w:val="24"/>
          <w:szCs w:val="24"/>
        </w:rPr>
        <w:t>) b</w:t>
      </w:r>
      <w:r>
        <w:rPr>
          <w:rFonts w:ascii="Times New Roman" w:eastAsia="Calibri" w:hAnsi="Times New Roman" w:cs="Times New Roman"/>
          <w:sz w:val="24"/>
          <w:szCs w:val="24"/>
        </w:rPr>
        <w:t>urmistrz wykonuje uchwały rady G</w:t>
      </w:r>
      <w:r w:rsidRPr="001650E4">
        <w:rPr>
          <w:rFonts w:ascii="Times New Roman" w:eastAsia="Calibri" w:hAnsi="Times New Roman" w:cs="Times New Roman"/>
          <w:sz w:val="24"/>
          <w:szCs w:val="24"/>
        </w:rPr>
        <w:t>miny                        i zadania gminy określone przepisami prawa. Realizując obowiązki nałożone przepisami ustawy o samorządzie gminnym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 Burmistrz Gminy Osieczna przy pomocy Urzędu Gminy Osieczna realizował uchwały podjęte przez Ra</w:t>
      </w:r>
      <w:r w:rsidR="00B12BBD">
        <w:rPr>
          <w:rFonts w:ascii="Times New Roman" w:eastAsia="Calibri" w:hAnsi="Times New Roman" w:cs="Times New Roman"/>
          <w:sz w:val="24"/>
          <w:szCs w:val="24"/>
        </w:rPr>
        <w:t>dę Miejską Gminy Osieczna w 2020</w:t>
      </w: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 roku                  w sp</w:t>
      </w:r>
      <w:r w:rsidR="00B12BBD">
        <w:rPr>
          <w:rFonts w:ascii="Times New Roman" w:eastAsia="Calibri" w:hAnsi="Times New Roman" w:cs="Times New Roman"/>
          <w:sz w:val="24"/>
          <w:szCs w:val="24"/>
        </w:rPr>
        <w:t>osób określony uchwałami. W 2020</w:t>
      </w: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 roku Rada obradował</w:t>
      </w:r>
      <w:r w:rsidR="00B12BBD">
        <w:rPr>
          <w:rFonts w:ascii="Times New Roman" w:eastAsia="Calibri" w:hAnsi="Times New Roman" w:cs="Times New Roman"/>
          <w:sz w:val="24"/>
          <w:szCs w:val="24"/>
        </w:rPr>
        <w:t>a na 10</w:t>
      </w:r>
      <w:r w:rsidR="00D33D61">
        <w:rPr>
          <w:rFonts w:ascii="Times New Roman" w:eastAsia="Calibri" w:hAnsi="Times New Roman" w:cs="Times New Roman"/>
          <w:sz w:val="24"/>
          <w:szCs w:val="24"/>
        </w:rPr>
        <w:t xml:space="preserve"> sesjach, na których podjęła 70 uchwał</w:t>
      </w:r>
      <w:r w:rsidRPr="001650E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1F11C1C" w14:textId="77777777" w:rsidR="00D33D61" w:rsidRDefault="00D33D61" w:rsidP="00D33D6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3C0CBD" w14:textId="21751A1F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XXIV.176.2020 Rady Miejskiej Gminy Osieczna z dnia 30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dopłat do taryfowej grupy odbiorców usług w zakresie zbiorowego odprowadzania ścieków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6C17FA9" w14:textId="24CE8DA2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XXIV.175.2020 Rady Miejskiej Gminy Osieczna z dnia 30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ustalenia wykazu wydatków, które nie wygasają z upływem roku budżetowego 2020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84B376F" w14:textId="0E9EB006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XXIV.174.2020 Rady Miejskiej Gminy Osieczna z dnia 30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uchwały budżetowej Gminy Osieczna na 2021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89A6A47" w14:textId="66E75D1B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XXIV.173.2020 Rady Miejskiej Gminy Osieczna z dnia 30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uchwalenia Wieloletniej Prognozy Finansowej Gminy Osieczna na lata 2021-2028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191700F" w14:textId="77777777" w:rsidR="00D33D61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XXIII.172.2020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41CF9A8" w14:textId="3ACF1CD6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XXIII.171.2020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6A27C9E" w14:textId="1C88AD59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XXIII.170.2020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Gminnego Programu Przeciwdziałania Przemocy w Rodzinie oraz Ochrony Ofiar Przemocy w Rodzinie na 2021 rok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64E6">
        <w:rPr>
          <w:rFonts w:ascii="Times New Roman" w:hAnsi="Times New Roman" w:cs="Times New Roman"/>
          <w:sz w:val="24"/>
          <w:szCs w:val="24"/>
        </w:rPr>
        <w:tab/>
      </w:r>
    </w:p>
    <w:p w14:paraId="5293AA64" w14:textId="3558B5D8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XXIII.169.2020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Gminnego Programu Przeciwdziałania Narkomanii na rok 2021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5FC94E0" w14:textId="1973DC06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XXIII.168.2020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Gminnego Programu Profilaktyki i Rozwiązywania Problemów Alkoholowych na 2021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5E800FC" w14:textId="1FC29217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XXIII.167.2020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wyznaczenia obszaru i granic aglomeracji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07A9272" w14:textId="5B52D650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XXIII.166.2020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przyjęcia Regulaminu utrzymania czystości i porządku na terenie Gminy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9510385" w14:textId="2C84EB1D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XXIII.165.2020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przekazania ponaglenia do Samorządowego Kolegium Odwoławczego w Lesznie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400D292" w14:textId="64FBAB93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XXIII.164.2020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przekazania ponaglenia do Samorządowego Kolegium Odwoławczego w Lesznie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E9AE8EE" w14:textId="552D5794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XXIII.163.2020 Rady Miejskiej Gminy Osieczna z dnia 22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rozpatrzenia skargi na Burmistrza Gminy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E6CDA7" w14:textId="53E776AC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XXII.162.2020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C6C3551" w14:textId="65409380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XXII.161.2020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E46405D" w14:textId="6F430966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XXII.160.2020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ustalenia wysokości opłaty za pobyt i maksymalnej wysokości opłaty za wyżywienie dziecka w żłobku prowadzonym przez Gminę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82004C1" w14:textId="6425296C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XXII.159.2020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rozpatrzenia skargi na Burmistrza Gminy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633933" w14:textId="03754DF2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XXII.158.2020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w sprawie zamiaru zmiany siedziby oddziału przedszkolnego w K</w:t>
      </w:r>
      <w:r>
        <w:rPr>
          <w:rFonts w:ascii="Times New Roman" w:hAnsi="Times New Roman" w:cs="Times New Roman"/>
          <w:sz w:val="24"/>
          <w:szCs w:val="24"/>
        </w:rPr>
        <w:t xml:space="preserve">ątach Przedszkola Samorządowego </w:t>
      </w:r>
      <w:r w:rsidRPr="008464E6">
        <w:rPr>
          <w:rFonts w:ascii="Times New Roman" w:hAnsi="Times New Roman" w:cs="Times New Roman"/>
          <w:sz w:val="24"/>
          <w:szCs w:val="24"/>
        </w:rPr>
        <w:t>w Osiecznej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C96589B" w14:textId="0223D87C" w:rsidR="00D33D61" w:rsidRPr="008464E6" w:rsidRDefault="00D33D61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464E6">
        <w:rPr>
          <w:rFonts w:ascii="Times New Roman" w:hAnsi="Times New Roman" w:cs="Times New Roman"/>
          <w:sz w:val="24"/>
          <w:szCs w:val="24"/>
        </w:rPr>
        <w:t xml:space="preserve">Uchwała nr XXII.157.2020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 xml:space="preserve">w sprawie zmiany uchwały nr XXXVIII/322/2018 z dnia 21 sierpnia 2018 r. w sprawie zasad </w:t>
      </w:r>
      <w:r>
        <w:rPr>
          <w:rFonts w:ascii="Times New Roman" w:hAnsi="Times New Roman" w:cs="Times New Roman"/>
          <w:sz w:val="24"/>
          <w:szCs w:val="24"/>
        </w:rPr>
        <w:br/>
      </w:r>
      <w:r w:rsidRPr="008464E6">
        <w:rPr>
          <w:rFonts w:ascii="Times New Roman" w:hAnsi="Times New Roman" w:cs="Times New Roman"/>
          <w:sz w:val="24"/>
          <w:szCs w:val="24"/>
        </w:rPr>
        <w:t>i trybu postępowania przy udzielaniu dotacji celowej z budżetu Gminy Osieczna na wy</w:t>
      </w:r>
      <w:r w:rsidR="006A6DB0">
        <w:rPr>
          <w:rFonts w:ascii="Times New Roman" w:hAnsi="Times New Roman" w:cs="Times New Roman"/>
          <w:sz w:val="24"/>
          <w:szCs w:val="24"/>
        </w:rPr>
        <w:t>mianę źródeł ciepła,</w:t>
      </w:r>
    </w:p>
    <w:p w14:paraId="3ED20E8C" w14:textId="36B5B41E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XXII.156.2020 Rady Miejskiej Gminy Osieczna z dnia 7 grudnia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wyrażenia zgody na zawarcie kolejnych umów dzierżawy po umowach zawartych na czas oznaczony do 3 lat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B84DB57" w14:textId="6A25AF8E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XXI.155.2020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2DF6136" w14:textId="442C7482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XXI.154.2020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EA12ED4" w14:textId="27700D6B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XXI.153.2020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utworzenia żłobka i nadania mu statutu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88E6F87" w14:textId="1EC3097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XXI.152.2020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przyjęcia programu profilaktyki zdrowotnej pn.: „Rehabilitacja mieszkańców Gminy Osieczna na lata 2021-2023”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B597931" w14:textId="46AF7FD0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XXI.151.2020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programu współpracy Gminy Osieczna z organizacjami pozarządowymi oraz podmiotami określonymi w art. 3 ust. 3 ustawy z dnia 24 kwietnia 2003 r. o działalności pożytku publicznego i o wolontariacie na rok 2021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28B1CE5" w14:textId="55BEB992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XXI.150.2020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określenia wysokości ekwiwalentu wypłacanego członkom Ochotniczych Straży Pożarnych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DE08410" w14:textId="474C15F2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XXI.149.2020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wysokości rocznych stawek podatku od środków transportowych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93731DB" w14:textId="15595D2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XXI.148.2020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zwolnień od podatku od nieruchomości na 2021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5806272" w14:textId="3A9755A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XXI.147.2020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stawek podatku od nieruchomości na 2021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94D789E" w14:textId="180F1005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XXI.146.2020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wyrażenia zgody na wydzierżawienie na okres do 10 lat w trybie bezprzetargowym lokali użytkowych w Kąkolewie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1930FF" w14:textId="6436FD4F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XXI.145.2020 Rady Miejskiej Gminy Osieczna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wyrażenia zgody na zawarcie kolejnych umów dzierżawy po umowach zawartych na czas oznaczony do 3 lat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D797A2F" w14:textId="29AA83BC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XXI.144.2020 Rady Miejskiej Gminy sieczna z dnia 20 października 2020 r.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przekazania do załatwienia skargi na pracowników Urzędu Gminy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85124DB" w14:textId="7E673B1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XX.143.2020 Rady Miejskiej Gminy Osieczna z dnia 3 września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BFFBFD9" w14:textId="37A73B4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XX.142.2020 Burmistrza Gminy Osieczna z dnia 3 września 2020 r. 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D6FBCF4" w14:textId="520F4C38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XX.141.2020 Rady Miejskiej Gminy Osieczna z dnia 3 września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utworzenia żłobka i nadania mu statutu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2B09D4E" w14:textId="2AC164E7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XX.140.2020 Rady Miejskiej Gminy Osieczna z dnia 3 września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przekazania Wojewodzie Wielkopolskiemu wyjaśnień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8F89CF" w14:textId="5382D3C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XX.139.2020 Rady Miejskiej Gminy Osieczna z dnia 3 września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przekazania do Wojewódzkiego Sądu Administracyjnego w Poznaniu skargi Prokuratora Rejonowego w Lesznie wraz z odpowiedzią na skargę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9A6A72F" w14:textId="25083316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XX.138.2020 Rady Miejskiej Gminy Osieczna z dnia 3 września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wyrażenia zgody na zawarcie kolejnej umowy dzierżawy po umowie zawartej na czas oznaczony do 3 lat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39689FE0" w14:textId="03689B8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XIX.137.2020 Rady Miejskiej Gminy Osieczan z dnia 30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DCA1A21" w14:textId="4F280FE8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XIX.136.2020 Rady Miejskiej Gminy Osieczna z dnia 30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4D596850" w14:textId="79836AF8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XIX.135.2020 Rady Miejskiej Gminy Osieczna z dnia 30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określenia średniej ceny jednostki paliwa w Gminie Osieczna na rok szkolny 2020/2021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A039682" w14:textId="7376407D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XIX.134.2020 Rady Miejskiej Gminy Osieczna z dnia 5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udzielenia Burmistrzowi Gminy Osieczna absolutorium z tytułu wykonania budżetu Gminy za 2019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6B1E412" w14:textId="5C60D794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XIX.133.2020 Rady Miejskiej Gminy Osieczna z dnia 30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w sprawie rozpatrzenia i zatwierdzenia sprawozdania finansowego wraz ze sprawozdaniem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z wykonania budżetu Gminy Osieczna za 2019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18787A5" w14:textId="199D06A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XIX.132.2020 Rady Miejskiej Gminy Osieczna z dnia 30 czerwca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udzielenia Burmistrzowi Gminy Osieczna wotum zaufania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76B7737" w14:textId="75A16F9C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XVIII.131.2020 Rady Miejskiej Gminy Osieczna w sprawie dopłat do taryfowej grupy odbiorców usług w zakresie zbiorowego odprowadzania ścieków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0C9749D" w14:textId="4EDC585A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XVIII.130.2020 Rady Miejskiej Gminy Osieczna z dnia 28 maja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powołania Skarbnika Gminy Osieczna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B8B79A2" w14:textId="1769F2B9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XVIII.129.2020 Rady Miejskiej Gminy Osieczna z dnia 28 maja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odwołania Skarbnika gminy Osieczna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60C62A72" w14:textId="5D716EA4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XVIII.128.2020 Rady Miejskiej Gminy Osieczna z dnia 28 maja 2020 r. </w:t>
      </w:r>
      <w:r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wyrażenia zgody na wydzierżawienie na okres 10 lat w trybie bezprzetargowym Jeziora Góreckiego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D573527" w14:textId="384AA1F4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XVII.127.2020 Rady Miejskiej Gminy Osieczna z dnia 14 maja 2020 r. w sprawie nadania nazwy ulicy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59ED590" w14:textId="39250F4F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XVII.126.2020 Rady Miejskiej Gminy Osieczna z dnia 14 maja 2020 r. w sprawie nadania nazwy ulicy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73B839" w14:textId="078AC0A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XVII.125.2020 Rady Miejskiej Gminy Osieczna z dnia 14 maja 2020 r. w sprawie zmiany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76F446A" w14:textId="16F4EDE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XVII.124.2020 Rady Miejskiej Gminy Osieczna z dnia 14 maja 2020 r. 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2A06AF3" w14:textId="1A1B56E0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XVII.123.2020 Rady Miejskiej Gminy Osieczna z dnia 14 maja 2020 r. w sprawie wyrażenia zgody na zrzeczenie się odszkodowania za nieruchomości przejęte pod budowę ciągów pieszo-rowerowych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F33E152" w14:textId="33C05792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XVII.122.2020 Rady Miejskiej Gminy Osieczna z dnia 14 maja 2020 r. w sprawie wyrażenia zgody na wydzierżawienie na okres 10 lat w trybie bezprzetargowym części działki nr 1303/4 położonej w Osiecznej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457AFC6" w14:textId="092A2FEE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XVII.121.2020 Rady Miejskiej Gminy Osieczna z dnia 14 maja 2020 r. w sprawie wyrażenia zgody na zawarcie kolejnych umów dzierżawy po umowach zawar</w:t>
      </w:r>
      <w:r>
        <w:rPr>
          <w:rFonts w:ascii="Times New Roman" w:hAnsi="Times New Roman" w:cs="Times New Roman"/>
          <w:sz w:val="24"/>
          <w:szCs w:val="24"/>
        </w:rPr>
        <w:t>tych na czas oznaczony,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42FF267B" w14:textId="10264717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XVII.120.2020 Rady Miejskiej Gminy Osieczna z dnia 14 maja 2020 r. w sprawie zwolnienia z przetargu i oddania nieruchomości w dzierżawę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1741792" w14:textId="3DE179FC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XVII.119.2020 Rady Miejskiej Gminy Osieczna z dnia 14 maja 2020 r. w sprawie określenia wykazu kąpielisk na terenie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DB9228A" w14:textId="519D037C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XVII.118.2020 Rady Miejskiej Gminy Osieczna z dnia 14 maja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zniesienia statusu pomnika przyrody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26EF48D" w14:textId="5B58338D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XVI.117.2020 Rady Miejskiej Gminy Osieczna z dnia 19 marca 2020 r. w sprawie zmiany Wieloletniej Prognozy Finansowej Gminy Osieczna na lata 2020 -2028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25A8BF22" w14:textId="664B1D9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XVI.116.2020 Rady Miejskiej Gminy Osieczna z dnia 19 marca 2020 r. 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5B94335" w14:textId="039A8525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XVI.115.2020 Rady Miejskiej Gminy Osieczna z dnia 19 marca 2020 r. w sprawie wyodrębnienia w budżecie Gminy Osieczna środków stanowiących fundusz sołecki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F542983" w14:textId="46A25D69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XVI.114.2020 Rady Miejskiej Gminy Osieczna z dnia 19 marca 2020 r. w sprawie programu opieki nad zwierzętami bezdomnymi oraz zapobiegania bezdomności zwierząt na terenie Gminy Osieczna</w:t>
      </w:r>
      <w:r>
        <w:rPr>
          <w:rFonts w:ascii="Times New Roman" w:hAnsi="Times New Roman" w:cs="Times New Roman"/>
          <w:sz w:val="24"/>
          <w:szCs w:val="24"/>
        </w:rPr>
        <w:t>,</w:t>
      </w:r>
      <w:r w:rsidR="00D33D61" w:rsidRPr="008464E6">
        <w:rPr>
          <w:rFonts w:ascii="Times New Roman" w:hAnsi="Times New Roman" w:cs="Times New Roman"/>
          <w:sz w:val="24"/>
          <w:szCs w:val="24"/>
        </w:rPr>
        <w:tab/>
      </w:r>
    </w:p>
    <w:p w14:paraId="1AC95797" w14:textId="740A4D59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XVI.113.2020 Rady Miejskiej Gminy Osieczna z dnia 19 marca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przyjęcia sprawozdań z działalności Komisji Rady Miejskiej Gminy Osieczna za rok 2019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931FCE5" w14:textId="079F5E59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XV.112.2020 Rady Miejskiej Gminy Osieczna z dnia 12 lutego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uchwalenia Wieloletniej Prognozy Finansowej Gminy Osieczna na lata 2020-2028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DBFAA24" w14:textId="1918F761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XV.111.2020 Rady Miejskiej Gminy Osieczna z dnia 12 lutego 2020 roku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sprawie zmian w uchwale budżetowej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CEF15D2" w14:textId="6E84AFA3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XV.110.2020 Rady Miejskiej Gminy Osieczna z dnia 12 lutego 2020 r. w sprawie przyjęcia planów pracy stałych Komisji Rady Miejskiej Gminy Osieczna na 2020 rok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B2504F7" w14:textId="4F6F7B35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 xml:space="preserve">Uchwała nr XV.109.2020 Rady Miejskiej Gminy Osieczna z dnia 12 lutego 2020 r. w sprawie zamiaru zmiany siedziby oddziału przedszkolnego w Kątach Przedszkola Samorządowego </w:t>
      </w:r>
      <w:r w:rsidR="00D33D61">
        <w:rPr>
          <w:rFonts w:ascii="Times New Roman" w:hAnsi="Times New Roman" w:cs="Times New Roman"/>
          <w:sz w:val="24"/>
          <w:szCs w:val="24"/>
        </w:rPr>
        <w:br/>
      </w:r>
      <w:r w:rsidR="00D33D61" w:rsidRPr="008464E6">
        <w:rPr>
          <w:rFonts w:ascii="Times New Roman" w:hAnsi="Times New Roman" w:cs="Times New Roman"/>
          <w:sz w:val="24"/>
          <w:szCs w:val="24"/>
        </w:rPr>
        <w:t>w Osiecznej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63C2BE2" w14:textId="7A7B2C5A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XV.108.2020 Rady Miejskiej Gminy Osieczna z dnia 12 lutego 2020 r. w sprawie ustalenia szczegółowych zasad ponoszenia odpłatności za pobyt w schronisku dla osób bezdomnych lub w schronisku dla osób bezdomnych z usługami opiekuńczymi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D6C40C2" w14:textId="4E7F4E37" w:rsidR="00D33D61" w:rsidRPr="008464E6" w:rsidRDefault="006A6DB0" w:rsidP="00D33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33D61" w:rsidRPr="008464E6">
        <w:rPr>
          <w:rFonts w:ascii="Times New Roman" w:hAnsi="Times New Roman" w:cs="Times New Roman"/>
          <w:sz w:val="24"/>
          <w:szCs w:val="24"/>
        </w:rPr>
        <w:t>Uchwała nr XV.107.2020 Rady Miejskiej Gminy Osieczna z dnia 12 lutego 2020 r. w sprawie określenia średniej ceny jednostki paliwa w Gminie Osieczna na rok szkolny 2019/2020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8BA4AD" w14:textId="77777777" w:rsidR="00D33D61" w:rsidRDefault="00D33D61" w:rsidP="00D33D6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CDB14F" w14:textId="0AEE2D8D" w:rsidR="00F2071A" w:rsidRPr="001650E4" w:rsidRDefault="00F2071A" w:rsidP="00F2071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Podjęte przez Radę Miejską Gminy Osieczna uchwały Burmistrz Gminy zgodnie z art. 90 ust. 1 i 2 ustawy o samorządzie gminnym </w:t>
      </w:r>
      <w:r w:rsidR="00B12BBD" w:rsidRPr="00B12BB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B12BBD" w:rsidRPr="00B12BBD"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 w:rsidR="00B12BBD" w:rsidRPr="00B12BBD">
        <w:rPr>
          <w:rFonts w:ascii="Times New Roman" w:eastAsia="Calibri" w:hAnsi="Times New Roman" w:cs="Times New Roman"/>
          <w:sz w:val="24"/>
          <w:szCs w:val="24"/>
        </w:rPr>
        <w:t>. Dz. U. z 2020 r. poz. 713 ze zmianami</w:t>
      </w: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) przekazywał                                    w nieprzekraczalnym terminie 7 dni do organów nadzoru, tj. w zakresie zgodności                    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1650E4">
        <w:rPr>
          <w:rFonts w:ascii="Times New Roman" w:eastAsia="Calibri" w:hAnsi="Times New Roman" w:cs="Times New Roman"/>
          <w:sz w:val="24"/>
          <w:szCs w:val="24"/>
        </w:rPr>
        <w:t xml:space="preserve"> z prawem do Wojewody Wielkopolskiego i w zakresie spraw finansowych do Regionalnej Izby Obrachunkowej w Poznaniu. Zgodnie z art. 7 ust. 1 pkt 1 ustawy o dostępie do informacji publicznej wszystkie uchwały zostały opublikowane w Biuletynie Informacji Publicznej, natomiast uchwały stanowiące akty prawa miejscowego w Dzienniku Urzędowym Województwa Wielkopolskiego.</w:t>
      </w:r>
    </w:p>
    <w:p w14:paraId="565280C7" w14:textId="36232876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7DD40C5B" w14:textId="4AEB08ED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35C24E54" w14:textId="7A43CB5F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15DDFA12" w14:textId="7FCF3012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4A7410D5" w14:textId="61B6A39A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36AF3E30" w14:textId="06AD2E0C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3CCC2F51" w14:textId="00400FAB" w:rsidR="00FF0D9D" w:rsidRDefault="00FF0D9D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34A5D369" w14:textId="58AC3724" w:rsidR="00FF0D9D" w:rsidRDefault="00FF0D9D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61CC39B1" w14:textId="77777777" w:rsidR="00FF0D9D" w:rsidRDefault="00FF0D9D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79B60C9F" w14:textId="580F3043" w:rsidR="00C042E5" w:rsidRDefault="00C042E5" w:rsidP="002374D2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0475C95E" w14:textId="2F8DD262" w:rsidR="00C042E5" w:rsidRDefault="00C042E5" w:rsidP="007D790E">
      <w:pPr>
        <w:pStyle w:val="Nagwek1"/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44" w:name="_Toc71630742"/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lastRenderedPageBreak/>
        <w:t>VI</w:t>
      </w:r>
      <w:r w:rsidR="00666CF4">
        <w:rPr>
          <w:rFonts w:ascii="Times New Roman" w:hAnsi="Times New Roman" w:cs="Times New Roman"/>
          <w:color w:val="F0A22E" w:themeColor="accent1"/>
          <w:sz w:val="32"/>
          <w:szCs w:val="32"/>
        </w:rPr>
        <w:t>.</w:t>
      </w:r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t xml:space="preserve"> Część analityczna</w:t>
      </w:r>
      <w:bookmarkEnd w:id="44"/>
    </w:p>
    <w:p w14:paraId="59CD943A" w14:textId="77777777" w:rsidR="007D790E" w:rsidRPr="007D790E" w:rsidRDefault="007D790E" w:rsidP="007D790E"/>
    <w:p w14:paraId="216D9476" w14:textId="77777777" w:rsidR="00654AC9" w:rsidRPr="007D790E" w:rsidRDefault="00654AC9" w:rsidP="007D790E">
      <w:pPr>
        <w:pStyle w:val="Nagwek2"/>
        <w:spacing w:line="360" w:lineRule="auto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45" w:name="_Toc8730643"/>
      <w:bookmarkStart w:id="46" w:name="_Toc71630743"/>
      <w:r w:rsidRPr="007D790E">
        <w:rPr>
          <w:rFonts w:ascii="Times New Roman" w:hAnsi="Times New Roman" w:cs="Times New Roman"/>
          <w:color w:val="F0A22E" w:themeColor="accent1"/>
          <w:sz w:val="26"/>
          <w:szCs w:val="26"/>
        </w:rPr>
        <w:t>6.1 Gospodarka mieszkaniowa i komunalna</w:t>
      </w:r>
      <w:bookmarkEnd w:id="45"/>
      <w:bookmarkEnd w:id="46"/>
      <w:r w:rsidRPr="007D790E">
        <w:rPr>
          <w:rFonts w:ascii="Times New Roman" w:hAnsi="Times New Roman" w:cs="Times New Roman"/>
          <w:color w:val="F0A22E" w:themeColor="accent1"/>
          <w:sz w:val="26"/>
          <w:szCs w:val="26"/>
        </w:rPr>
        <w:t xml:space="preserve"> </w:t>
      </w:r>
    </w:p>
    <w:p w14:paraId="03E541D8" w14:textId="77777777" w:rsidR="00654AC9" w:rsidRPr="00300ED3" w:rsidRDefault="00654AC9" w:rsidP="00654AC9">
      <w:pPr>
        <w:spacing w:line="360" w:lineRule="auto"/>
        <w:rPr>
          <w:rFonts w:ascii="Times New Roman" w:hAnsi="Times New Roman" w:cs="Times New Roman"/>
        </w:rPr>
      </w:pPr>
    </w:p>
    <w:p w14:paraId="0D1BC02E" w14:textId="77777777" w:rsidR="00654AC9" w:rsidRPr="00300ED3" w:rsidRDefault="00654AC9" w:rsidP="007D79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Według stanu na dzień 01.01.2020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zasób mieszkaniowy gminy Osieczna</w:t>
      </w:r>
      <w:r>
        <w:rPr>
          <w:rFonts w:ascii="Times New Roman" w:hAnsi="Times New Roman" w:cs="Times New Roman"/>
          <w:sz w:val="24"/>
          <w:szCs w:val="24"/>
        </w:rPr>
        <w:t xml:space="preserve"> obejmował                   41 </w:t>
      </w:r>
      <w:r w:rsidRPr="00300ED3">
        <w:rPr>
          <w:rFonts w:ascii="Times New Roman" w:hAnsi="Times New Roman" w:cs="Times New Roman"/>
          <w:sz w:val="24"/>
          <w:szCs w:val="24"/>
        </w:rPr>
        <w:t>lokali</w:t>
      </w:r>
      <w:r>
        <w:rPr>
          <w:rFonts w:ascii="Times New Roman" w:hAnsi="Times New Roman" w:cs="Times New Roman"/>
          <w:sz w:val="24"/>
          <w:szCs w:val="24"/>
        </w:rPr>
        <w:t xml:space="preserve"> mieszkalnych usytuowanych w  12</w:t>
      </w:r>
      <w:r w:rsidRPr="00300ED3">
        <w:rPr>
          <w:rFonts w:ascii="Times New Roman" w:hAnsi="Times New Roman" w:cs="Times New Roman"/>
          <w:sz w:val="24"/>
          <w:szCs w:val="24"/>
        </w:rPr>
        <w:t xml:space="preserve"> budynkach</w:t>
      </w:r>
      <w:r>
        <w:rPr>
          <w:rFonts w:ascii="Times New Roman" w:hAnsi="Times New Roman" w:cs="Times New Roman"/>
          <w:sz w:val="24"/>
          <w:szCs w:val="24"/>
        </w:rPr>
        <w:t xml:space="preserve"> o łącznej powierzchni 1 507, 68 </w:t>
      </w:r>
      <w:r w:rsidRPr="00300ED3">
        <w:rPr>
          <w:rFonts w:ascii="Times New Roman" w:hAnsi="Times New Roman" w:cs="Times New Roman"/>
          <w:sz w:val="24"/>
          <w:szCs w:val="24"/>
        </w:rPr>
        <w:t>m</w:t>
      </w:r>
      <w:r w:rsidRPr="00300ED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CA86DD6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 ul. Kościuszki  3 –   5 lokali,  </w:t>
      </w:r>
    </w:p>
    <w:p w14:paraId="648AB5BB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 ul. Kościuszki 20 –  1 lokal, </w:t>
      </w:r>
    </w:p>
    <w:p w14:paraId="386AC50A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  ul. Leszczyńska 17 –  4 lokale, </w:t>
      </w:r>
    </w:p>
    <w:p w14:paraId="7315DF01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 Osieczna, ul. Leszczyńska 19A –  16 lokali, </w:t>
      </w:r>
    </w:p>
    <w:p w14:paraId="2919296B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 ul. Rynek 8 –  </w:t>
      </w:r>
      <w:r>
        <w:rPr>
          <w:rFonts w:ascii="Times New Roman" w:hAnsi="Times New Roman" w:cs="Times New Roman"/>
        </w:rPr>
        <w:t>1 lokal</w:t>
      </w:r>
      <w:r w:rsidRPr="00300ED3">
        <w:rPr>
          <w:rFonts w:ascii="Times New Roman" w:hAnsi="Times New Roman" w:cs="Times New Roman"/>
        </w:rPr>
        <w:t xml:space="preserve">, </w:t>
      </w:r>
    </w:p>
    <w:p w14:paraId="4556B1AE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 ul. Kościuszki 43 –  1 lokal, </w:t>
      </w:r>
    </w:p>
    <w:p w14:paraId="29EB48D0" w14:textId="77777777" w:rsidR="00654AC9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 xml:space="preserve">Osieczna, ul. Gostyńska 4 –  1 lokal, </w:t>
      </w:r>
    </w:p>
    <w:p w14:paraId="42551CEB" w14:textId="77777777" w:rsidR="00654AC9" w:rsidRPr="00F00BA6" w:rsidRDefault="00654AC9" w:rsidP="00E95A2C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F00BA6">
        <w:rPr>
          <w:rFonts w:ascii="Times New Roman" w:hAnsi="Times New Roman" w:cs="Times New Roman"/>
        </w:rPr>
        <w:t xml:space="preserve">Witosław 6 –   2 lokale, </w:t>
      </w:r>
    </w:p>
    <w:p w14:paraId="5643368A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>Osieczna  ul. Kościuszki 37 –  3 lokale,</w:t>
      </w:r>
    </w:p>
    <w:p w14:paraId="6B903DCC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>Osieczna ul. Zamkowa 3 –  3 lokale,</w:t>
      </w:r>
    </w:p>
    <w:p w14:paraId="179FAA02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>Osieczna, ul. Kościuszki 11 -  1 lokal,</w:t>
      </w:r>
    </w:p>
    <w:p w14:paraId="6349BB9B" w14:textId="77777777" w:rsidR="00654AC9" w:rsidRPr="00300ED3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>Kąty 99 –  2 lokale,</w:t>
      </w:r>
    </w:p>
    <w:p w14:paraId="1EAF21F2" w14:textId="77777777" w:rsidR="00654AC9" w:rsidRPr="00FE60F9" w:rsidRDefault="00654AC9" w:rsidP="00E95A2C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300ED3">
        <w:rPr>
          <w:rFonts w:ascii="Times New Roman" w:hAnsi="Times New Roman" w:cs="Times New Roman"/>
        </w:rPr>
        <w:t>Kleszczewo –  1 lokal.</w:t>
      </w:r>
    </w:p>
    <w:p w14:paraId="3FB60553" w14:textId="77777777" w:rsidR="00654AC9" w:rsidRDefault="00654AC9" w:rsidP="007D7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dzień 31 grudnia 2020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zasób obejmował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C06D2E">
        <w:rPr>
          <w:rFonts w:ascii="Times New Roman" w:hAnsi="Times New Roman" w:cs="Times New Roman"/>
          <w:sz w:val="24"/>
          <w:szCs w:val="24"/>
        </w:rPr>
        <w:t xml:space="preserve"> </w:t>
      </w:r>
      <w:r w:rsidRPr="00300ED3">
        <w:rPr>
          <w:rFonts w:ascii="Times New Roman" w:hAnsi="Times New Roman" w:cs="Times New Roman"/>
          <w:sz w:val="24"/>
          <w:szCs w:val="24"/>
        </w:rPr>
        <w:t xml:space="preserve">lokali mieszkalnych usytuowanych                        w </w:t>
      </w:r>
      <w:r w:rsidRPr="00C06D2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06D2E">
        <w:rPr>
          <w:rFonts w:ascii="Times New Roman" w:hAnsi="Times New Roman" w:cs="Times New Roman"/>
          <w:sz w:val="24"/>
          <w:szCs w:val="24"/>
        </w:rPr>
        <w:t xml:space="preserve"> </w:t>
      </w:r>
      <w:r w:rsidRPr="00300ED3">
        <w:rPr>
          <w:rFonts w:ascii="Times New Roman" w:hAnsi="Times New Roman" w:cs="Times New Roman"/>
          <w:sz w:val="24"/>
          <w:szCs w:val="24"/>
        </w:rPr>
        <w:t xml:space="preserve">budynkach. Zmniejszenie liczby lokali było spowodowane tym, że </w:t>
      </w:r>
      <w:r>
        <w:rPr>
          <w:rFonts w:ascii="Times New Roman" w:hAnsi="Times New Roman" w:cs="Times New Roman"/>
          <w:sz w:val="24"/>
          <w:szCs w:val="24"/>
        </w:rPr>
        <w:t>sprzedano 1 lokal                          w trybie przetargu nieograniczonego w budynku położonym w Osiecznej przy ul. Rynek 8.                 W</w:t>
      </w:r>
      <w:r w:rsidRPr="00EA68EA">
        <w:rPr>
          <w:rFonts w:ascii="Times New Roman" w:hAnsi="Times New Roman" w:cs="Times New Roman"/>
          <w:sz w:val="24"/>
          <w:szCs w:val="24"/>
        </w:rPr>
        <w:t xml:space="preserve"> wyniku przetargu ograniczonego sprzedano udział Gminy Osieczna wynoszący </w:t>
      </w:r>
      <w:r>
        <w:rPr>
          <w:rFonts w:ascii="Times New Roman" w:hAnsi="Times New Roman" w:cs="Times New Roman"/>
          <w:sz w:val="24"/>
          <w:szCs w:val="24"/>
        </w:rPr>
        <w:t>526/3054</w:t>
      </w:r>
      <w:r w:rsidRPr="00EA68EA">
        <w:rPr>
          <w:rFonts w:ascii="Times New Roman" w:hAnsi="Times New Roman" w:cs="Times New Roman"/>
          <w:sz w:val="24"/>
          <w:szCs w:val="24"/>
        </w:rPr>
        <w:t xml:space="preserve"> części w prawie własności nieruchomości położonej w </w:t>
      </w:r>
      <w:r>
        <w:rPr>
          <w:rFonts w:ascii="Times New Roman" w:hAnsi="Times New Roman" w:cs="Times New Roman"/>
          <w:sz w:val="24"/>
          <w:szCs w:val="24"/>
        </w:rPr>
        <w:t xml:space="preserve">miejscowości Witosław 6, </w:t>
      </w:r>
      <w:r w:rsidRPr="00EA68EA">
        <w:rPr>
          <w:rFonts w:ascii="Times New Roman" w:hAnsi="Times New Roman" w:cs="Times New Roman"/>
          <w:sz w:val="24"/>
          <w:szCs w:val="24"/>
        </w:rPr>
        <w:t xml:space="preserve">zabudowanej budynkiem mieszkalnym </w:t>
      </w:r>
      <w:r>
        <w:rPr>
          <w:rFonts w:ascii="Times New Roman" w:hAnsi="Times New Roman" w:cs="Times New Roman"/>
          <w:sz w:val="24"/>
          <w:szCs w:val="24"/>
        </w:rPr>
        <w:t>wielorodzinnym. Po sprzedaży ww. lokali</w:t>
      </w:r>
      <w:r w:rsidRPr="00300ED3">
        <w:rPr>
          <w:rFonts w:ascii="Times New Roman" w:hAnsi="Times New Roman" w:cs="Times New Roman"/>
          <w:sz w:val="24"/>
          <w:szCs w:val="24"/>
        </w:rPr>
        <w:t xml:space="preserve"> powierzchnia użytkowa lokali mieszkalnych wynosiła </w:t>
      </w:r>
      <w:r>
        <w:rPr>
          <w:rFonts w:ascii="Times New Roman" w:hAnsi="Times New Roman" w:cs="Times New Roman"/>
          <w:sz w:val="24"/>
          <w:szCs w:val="24"/>
        </w:rPr>
        <w:t>1 336,22</w:t>
      </w:r>
      <w:r w:rsidRPr="00325421">
        <w:rPr>
          <w:rFonts w:ascii="Times New Roman" w:hAnsi="Times New Roman" w:cs="Times New Roman"/>
          <w:sz w:val="24"/>
          <w:szCs w:val="24"/>
        </w:rPr>
        <w:t xml:space="preserve"> </w:t>
      </w:r>
      <w:r w:rsidRPr="00300ED3">
        <w:rPr>
          <w:rFonts w:ascii="Times New Roman" w:hAnsi="Times New Roman" w:cs="Times New Roman"/>
          <w:sz w:val="24"/>
          <w:szCs w:val="24"/>
        </w:rPr>
        <w:t>m</w:t>
      </w:r>
      <w:r w:rsidRPr="00300E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</w:p>
    <w:p w14:paraId="44F714C6" w14:textId="77777777" w:rsidR="00654AC9" w:rsidRPr="00300ED3" w:rsidRDefault="00654AC9" w:rsidP="007D7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00ED3">
        <w:rPr>
          <w:rFonts w:ascii="Times New Roman" w:hAnsi="Times New Roman" w:cs="Times New Roman"/>
          <w:sz w:val="24"/>
          <w:szCs w:val="24"/>
        </w:rPr>
        <w:t>Przeciętna powierzchnia użytkowa</w:t>
      </w:r>
      <w:r>
        <w:rPr>
          <w:rFonts w:ascii="Times New Roman" w:hAnsi="Times New Roman" w:cs="Times New Roman"/>
          <w:sz w:val="24"/>
          <w:szCs w:val="24"/>
        </w:rPr>
        <w:t xml:space="preserve"> lokali na dzień 31.12.2020 r.  wynosiła 38,18</w:t>
      </w:r>
      <w:r w:rsidRPr="00300ED3">
        <w:rPr>
          <w:rFonts w:ascii="Times New Roman" w:hAnsi="Times New Roman" w:cs="Times New Roman"/>
          <w:sz w:val="24"/>
          <w:szCs w:val="24"/>
        </w:rPr>
        <w:t xml:space="preserve"> m</w:t>
      </w:r>
      <w:r w:rsidRPr="00300E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00ED3">
        <w:rPr>
          <w:rFonts w:ascii="Times New Roman" w:hAnsi="Times New Roman" w:cs="Times New Roman"/>
          <w:sz w:val="24"/>
          <w:szCs w:val="24"/>
        </w:rPr>
        <w:t>,                       a ogółem, w przeliczeniu na jednego mieszkańca gminy – 0,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300ED3">
        <w:rPr>
          <w:rFonts w:ascii="Times New Roman" w:hAnsi="Times New Roman" w:cs="Times New Roman"/>
          <w:sz w:val="24"/>
          <w:szCs w:val="24"/>
        </w:rPr>
        <w:t xml:space="preserve"> m</w:t>
      </w:r>
      <w:r w:rsidRPr="00300E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00ED3">
        <w:rPr>
          <w:rFonts w:ascii="Times New Roman" w:hAnsi="Times New Roman" w:cs="Times New Roman"/>
          <w:sz w:val="24"/>
          <w:szCs w:val="24"/>
        </w:rPr>
        <w:t>.</w:t>
      </w:r>
    </w:p>
    <w:p w14:paraId="55E4BEAE" w14:textId="77777777" w:rsidR="00654AC9" w:rsidRPr="00300ED3" w:rsidRDefault="00654AC9" w:rsidP="007D7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lastRenderedPageBreak/>
        <w:t xml:space="preserve">Zasady wynajmowania lokali wchodzących w skład mieszkaniowego zasobu Gminy Osieczna zostały zatwierdzone na podstawie Uchwały Nr XXXIII/280/2018 Rady Miejskiej                            w Osiecznej    z dnia 22 marca 2018 r. </w:t>
      </w:r>
    </w:p>
    <w:p w14:paraId="0A688CF3" w14:textId="1D38DEA2" w:rsidR="00654AC9" w:rsidRPr="00300ED3" w:rsidRDefault="00654AC9" w:rsidP="00B055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Zgodnie w ww. uchwałą gospod</w:t>
      </w:r>
      <w:r>
        <w:rPr>
          <w:rFonts w:ascii="Times New Roman" w:hAnsi="Times New Roman" w:cs="Times New Roman"/>
          <w:sz w:val="24"/>
          <w:szCs w:val="24"/>
        </w:rPr>
        <w:t>arowanie mieszkaniowym zasobem gminy należy                                 do b</w:t>
      </w:r>
      <w:r w:rsidRPr="00300ED3">
        <w:rPr>
          <w:rFonts w:ascii="Times New Roman" w:hAnsi="Times New Roman" w:cs="Times New Roman"/>
          <w:sz w:val="24"/>
          <w:szCs w:val="24"/>
        </w:rPr>
        <w:t>urm</w:t>
      </w:r>
      <w:r>
        <w:rPr>
          <w:rFonts w:ascii="Times New Roman" w:hAnsi="Times New Roman" w:cs="Times New Roman"/>
          <w:sz w:val="24"/>
          <w:szCs w:val="24"/>
        </w:rPr>
        <w:t>istrza po zasięgnięciu opinii k</w:t>
      </w:r>
      <w:r w:rsidRPr="00300ED3">
        <w:rPr>
          <w:rFonts w:ascii="Times New Roman" w:hAnsi="Times New Roman" w:cs="Times New Roman"/>
          <w:sz w:val="24"/>
          <w:szCs w:val="24"/>
        </w:rPr>
        <w:t>omisji.</w:t>
      </w:r>
      <w:r>
        <w:rPr>
          <w:rFonts w:ascii="Times New Roman" w:hAnsi="Times New Roman" w:cs="Times New Roman"/>
          <w:sz w:val="24"/>
          <w:szCs w:val="24"/>
        </w:rPr>
        <w:t xml:space="preserve">  Z chwilą uzyskania przez gminę </w:t>
      </w:r>
      <w:r w:rsidRPr="00300ED3">
        <w:rPr>
          <w:rFonts w:ascii="Times New Roman" w:hAnsi="Times New Roman" w:cs="Times New Roman"/>
          <w:sz w:val="24"/>
          <w:szCs w:val="24"/>
        </w:rPr>
        <w:t>wolnego lokalu do wynajęcia wnioski osób wpisanych na listę osób oczekujących podlegają w</w:t>
      </w:r>
      <w:r>
        <w:rPr>
          <w:rFonts w:ascii="Times New Roman" w:hAnsi="Times New Roman" w:cs="Times New Roman"/>
          <w:sz w:val="24"/>
          <w:szCs w:val="24"/>
        </w:rPr>
        <w:t xml:space="preserve">eryfikacji przez Miejsko-Gminny Ośrodek </w:t>
      </w:r>
      <w:r w:rsidRPr="00300ED3">
        <w:rPr>
          <w:rFonts w:ascii="Times New Roman" w:hAnsi="Times New Roman" w:cs="Times New Roman"/>
          <w:sz w:val="24"/>
          <w:szCs w:val="24"/>
        </w:rPr>
        <w:t>Pomocy Społecznej w Osiecznej w zakresie warunków zamieszkiwania i warunków materialnych. Wykaz osób zakwalifikowanych do zawarcia umów najmu zatwierdza Burmistrz po uzyskaniu opinii komisji Mieszkaniowej. Członkami komisji są osoby wchodzące w skład Rady Miejskiej. Wykaz podlega podaniu do publicznej wiadomości poprzez wywieszenie na okres 14 dni na tablicy ogłoszeń w siedzibie Urzędu Gminy O</w:t>
      </w:r>
      <w:r>
        <w:rPr>
          <w:rFonts w:ascii="Times New Roman" w:hAnsi="Times New Roman" w:cs="Times New Roman"/>
          <w:sz w:val="24"/>
          <w:szCs w:val="24"/>
        </w:rPr>
        <w:t>sieczna oraz umieszczenie w BIP.</w:t>
      </w:r>
    </w:p>
    <w:p w14:paraId="6E97F083" w14:textId="77777777" w:rsidR="00B05538" w:rsidRDefault="00654AC9" w:rsidP="00B05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dzień 1 stycznia 2020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zaległości w opłatach za mieszkania będące w zasobie gminy wynosiły łącznie </w:t>
      </w:r>
      <w:r w:rsidRPr="00C2129B">
        <w:rPr>
          <w:rFonts w:ascii="Times New Roman" w:hAnsi="Times New Roman" w:cs="Times New Roman"/>
          <w:sz w:val="24"/>
          <w:szCs w:val="24"/>
        </w:rPr>
        <w:t>24 398,88 zł, a płatności dotyczyły 12 mieszkań. Na dzień 31 grudnia                 2020 r. dane te przedstawiały się następująco: zaległości wynosiły łącznie  30 839,82 zł</w:t>
      </w:r>
      <w:r w:rsidRPr="00300ED3">
        <w:rPr>
          <w:rFonts w:ascii="Times New Roman" w:hAnsi="Times New Roman" w:cs="Times New Roman"/>
          <w:sz w:val="24"/>
          <w:szCs w:val="24"/>
        </w:rPr>
        <w:t xml:space="preserve">,                   a płatności dotyczyły </w:t>
      </w:r>
      <w:r>
        <w:rPr>
          <w:rFonts w:ascii="Times New Roman" w:hAnsi="Times New Roman" w:cs="Times New Roman"/>
          <w:sz w:val="24"/>
          <w:szCs w:val="24"/>
        </w:rPr>
        <w:t>również</w:t>
      </w:r>
      <w:r w:rsidRPr="00C2129B">
        <w:rPr>
          <w:rFonts w:ascii="Times New Roman" w:hAnsi="Times New Roman" w:cs="Times New Roman"/>
          <w:sz w:val="24"/>
          <w:szCs w:val="24"/>
        </w:rPr>
        <w:t xml:space="preserve"> 12 </w:t>
      </w:r>
      <w:r w:rsidRPr="00300ED3">
        <w:rPr>
          <w:rFonts w:ascii="Times New Roman" w:hAnsi="Times New Roman" w:cs="Times New Roman"/>
          <w:sz w:val="24"/>
          <w:szCs w:val="24"/>
        </w:rPr>
        <w:t>mieszkań.</w:t>
      </w:r>
    </w:p>
    <w:p w14:paraId="17C69B82" w14:textId="55F2B2B2" w:rsidR="00654AC9" w:rsidRPr="00B05538" w:rsidRDefault="00654AC9" w:rsidP="00B05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9D5">
        <w:rPr>
          <w:rFonts w:ascii="Times New Roman" w:hAnsi="Times New Roman" w:cs="Times New Roman"/>
          <w:sz w:val="24"/>
          <w:szCs w:val="24"/>
        </w:rPr>
        <w:t>W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259D5">
        <w:rPr>
          <w:rFonts w:ascii="Times New Roman" w:hAnsi="Times New Roman" w:cs="Times New Roman"/>
          <w:sz w:val="24"/>
          <w:szCs w:val="24"/>
        </w:rPr>
        <w:t xml:space="preserve"> r. wykonano</w:t>
      </w:r>
      <w:r>
        <w:rPr>
          <w:rFonts w:ascii="Times New Roman" w:hAnsi="Times New Roman" w:cs="Times New Roman"/>
          <w:sz w:val="24"/>
          <w:szCs w:val="24"/>
        </w:rPr>
        <w:t xml:space="preserve">  remont 4</w:t>
      </w:r>
      <w:r w:rsidRPr="006259D5">
        <w:rPr>
          <w:rFonts w:ascii="Times New Roman" w:hAnsi="Times New Roman" w:cs="Times New Roman"/>
          <w:sz w:val="24"/>
          <w:szCs w:val="24"/>
        </w:rPr>
        <w:t xml:space="preserve">  mieszkań  socjalnych</w:t>
      </w:r>
      <w:r>
        <w:rPr>
          <w:rFonts w:ascii="Times New Roman" w:hAnsi="Times New Roman" w:cs="Times New Roman"/>
          <w:sz w:val="24"/>
          <w:szCs w:val="24"/>
        </w:rPr>
        <w:t xml:space="preserve">  (w tym 3 mieszkań rezerwowych) usytuowanych w przy ul. Leszczyńskiej 19A w Osiecznej</w:t>
      </w:r>
      <w:r w:rsidRPr="006259D5">
        <w:rPr>
          <w:rFonts w:ascii="Times New Roman" w:hAnsi="Times New Roman" w:cs="Times New Roman"/>
          <w:sz w:val="24"/>
          <w:szCs w:val="24"/>
        </w:rPr>
        <w:t>. W ramach bieżącej działalności były wykonane</w:t>
      </w:r>
      <w:r>
        <w:rPr>
          <w:rFonts w:ascii="Times New Roman" w:hAnsi="Times New Roman" w:cs="Times New Roman"/>
          <w:sz w:val="24"/>
          <w:szCs w:val="24"/>
        </w:rPr>
        <w:t xml:space="preserve"> również</w:t>
      </w:r>
      <w:r w:rsidRPr="006259D5">
        <w:rPr>
          <w:rFonts w:ascii="Times New Roman" w:hAnsi="Times New Roman" w:cs="Times New Roman"/>
          <w:sz w:val="24"/>
          <w:szCs w:val="24"/>
        </w:rPr>
        <w:t xml:space="preserve"> drobne prace naprawcze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CB48DE" w14:textId="29C19C6F" w:rsidR="00654AC9" w:rsidRDefault="00654AC9" w:rsidP="007D79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Na dzień 1 styczni</w:t>
      </w:r>
      <w:r>
        <w:rPr>
          <w:rFonts w:ascii="Times New Roman" w:hAnsi="Times New Roman" w:cs="Times New Roman"/>
          <w:sz w:val="24"/>
          <w:szCs w:val="24"/>
        </w:rPr>
        <w:t>a 2020 r. wszystkie  mieszkania</w:t>
      </w:r>
      <w:r w:rsidRPr="00300ED3">
        <w:rPr>
          <w:rFonts w:ascii="Times New Roman" w:hAnsi="Times New Roman" w:cs="Times New Roman"/>
          <w:sz w:val="24"/>
          <w:szCs w:val="24"/>
        </w:rPr>
        <w:t xml:space="preserve"> będąc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00ED3">
        <w:rPr>
          <w:rFonts w:ascii="Times New Roman" w:hAnsi="Times New Roman" w:cs="Times New Roman"/>
          <w:sz w:val="24"/>
          <w:szCs w:val="24"/>
        </w:rPr>
        <w:t xml:space="preserve"> w zasobie gminy posiadały toalety. </w:t>
      </w:r>
    </w:p>
    <w:p w14:paraId="01B74AB0" w14:textId="77777777" w:rsidR="00654AC9" w:rsidRPr="00300ED3" w:rsidRDefault="00654AC9" w:rsidP="007D79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zasobie gminy w 2020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znajdowało się dziewięć lokali użytkowych o łącznej powierzchni użytkowej  452,99 m</w:t>
      </w:r>
      <w:r w:rsidRPr="00300E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00ED3">
        <w:rPr>
          <w:rFonts w:ascii="Times New Roman" w:hAnsi="Times New Roman" w:cs="Times New Roman"/>
          <w:sz w:val="24"/>
          <w:szCs w:val="24"/>
        </w:rPr>
        <w:t xml:space="preserve"> , które wykorzystano w następujący sposób: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9"/>
        <w:gridCol w:w="1932"/>
      </w:tblGrid>
      <w:tr w:rsidR="00654AC9" w:rsidRPr="00300ED3" w14:paraId="0112BAB7" w14:textId="77777777" w:rsidTr="00156B7B">
        <w:trPr>
          <w:trHeight w:val="850"/>
        </w:trPr>
        <w:tc>
          <w:tcPr>
            <w:tcW w:w="7147" w:type="dxa"/>
            <w:shd w:val="clear" w:color="auto" w:fill="A5644E" w:themeFill="accent2"/>
            <w:vAlign w:val="center"/>
          </w:tcPr>
          <w:p w14:paraId="6FB8F3D6" w14:textId="77777777" w:rsidR="00654AC9" w:rsidRPr="00300ED3" w:rsidRDefault="00654AC9" w:rsidP="00A517E7">
            <w:pPr>
              <w:tabs>
                <w:tab w:val="num" w:pos="454"/>
              </w:tabs>
              <w:autoSpaceDN w:val="0"/>
              <w:spacing w:line="360" w:lineRule="auto"/>
              <w:ind w:left="567" w:hanging="39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0ED3">
              <w:rPr>
                <w:rFonts w:ascii="Times New Roman" w:hAnsi="Times New Roman" w:cs="Times New Roman"/>
                <w:b/>
                <w:bCs/>
              </w:rPr>
              <w:t>TREŚĆ</w:t>
            </w:r>
          </w:p>
        </w:tc>
        <w:tc>
          <w:tcPr>
            <w:tcW w:w="1784" w:type="dxa"/>
            <w:shd w:val="clear" w:color="auto" w:fill="A5644E" w:themeFill="accent2"/>
            <w:vAlign w:val="center"/>
          </w:tcPr>
          <w:p w14:paraId="256F57E6" w14:textId="77777777" w:rsidR="00654AC9" w:rsidRPr="00300ED3" w:rsidRDefault="00654AC9" w:rsidP="00A517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0ED3">
              <w:rPr>
                <w:rFonts w:ascii="Times New Roman" w:hAnsi="Times New Roman" w:cs="Times New Roman"/>
                <w:b/>
                <w:bCs/>
              </w:rPr>
              <w:t>POWIERZCHNIA</w:t>
            </w:r>
          </w:p>
          <w:p w14:paraId="3B8BE666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00ED3">
              <w:rPr>
                <w:rFonts w:ascii="Times New Roman" w:hAnsi="Times New Roman" w:cs="Times New Roman"/>
                <w:b/>
                <w:bCs/>
              </w:rPr>
              <w:t>w m²</w:t>
            </w:r>
          </w:p>
        </w:tc>
      </w:tr>
      <w:tr w:rsidR="00654AC9" w:rsidRPr="00300ED3" w14:paraId="72E8DE34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4691A1EC" w14:textId="77777777" w:rsidR="00654AC9" w:rsidRPr="00300ED3" w:rsidRDefault="00654AC9" w:rsidP="00A517E7">
            <w:pPr>
              <w:tabs>
                <w:tab w:val="num" w:pos="454"/>
              </w:tabs>
              <w:spacing w:line="360" w:lineRule="auto"/>
              <w:ind w:left="567" w:hanging="397"/>
              <w:rPr>
                <w:rFonts w:ascii="Times New Roman" w:hAnsi="Times New Roman" w:cs="Times New Roman"/>
                <w:b/>
                <w:bCs/>
              </w:rPr>
            </w:pPr>
            <w:r w:rsidRPr="00300ED3">
              <w:rPr>
                <w:rFonts w:ascii="Times New Roman" w:hAnsi="Times New Roman" w:cs="Times New Roman"/>
                <w:b/>
                <w:bCs/>
              </w:rPr>
              <w:t>Powierzchnia lokali użytkowych</w:t>
            </w:r>
          </w:p>
          <w:p w14:paraId="5BFDB15A" w14:textId="77777777" w:rsidR="00654AC9" w:rsidRPr="00300ED3" w:rsidRDefault="00654AC9" w:rsidP="00A517E7">
            <w:pPr>
              <w:tabs>
                <w:tab w:val="num" w:pos="454"/>
              </w:tabs>
              <w:autoSpaceDN w:val="0"/>
              <w:spacing w:line="360" w:lineRule="auto"/>
              <w:ind w:left="567" w:hanging="397"/>
              <w:rPr>
                <w:rFonts w:ascii="Times New Roman" w:hAnsi="Times New Roman" w:cs="Times New Roman"/>
              </w:rPr>
            </w:pPr>
            <w:r w:rsidRPr="00300ED3">
              <w:rPr>
                <w:rFonts w:ascii="Times New Roman" w:hAnsi="Times New Roman" w:cs="Times New Roman"/>
              </w:rPr>
              <w:t>w tym:</w:t>
            </w:r>
          </w:p>
        </w:tc>
        <w:tc>
          <w:tcPr>
            <w:tcW w:w="1784" w:type="dxa"/>
            <w:vAlign w:val="center"/>
          </w:tcPr>
          <w:p w14:paraId="2E89AE1A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00ED3">
              <w:rPr>
                <w:rFonts w:ascii="Times New Roman" w:hAnsi="Times New Roman" w:cs="Times New Roman"/>
                <w:b/>
                <w:bCs/>
              </w:rPr>
              <w:t xml:space="preserve">452,99 </w:t>
            </w:r>
          </w:p>
        </w:tc>
      </w:tr>
      <w:tr w:rsidR="00654AC9" w:rsidRPr="00300ED3" w14:paraId="33BB4F51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6AA16B05" w14:textId="77777777" w:rsidR="00654AC9" w:rsidRPr="00300ED3" w:rsidRDefault="00654AC9" w:rsidP="00E95A2C">
            <w:pPr>
              <w:numPr>
                <w:ilvl w:val="0"/>
                <w:numId w:val="7"/>
              </w:numPr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sklepy ( 3 lokale )</w:t>
            </w:r>
          </w:p>
        </w:tc>
        <w:tc>
          <w:tcPr>
            <w:tcW w:w="1784" w:type="dxa"/>
            <w:vAlign w:val="center"/>
          </w:tcPr>
          <w:p w14:paraId="4D93A204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110,94</w:t>
            </w:r>
          </w:p>
        </w:tc>
      </w:tr>
      <w:tr w:rsidR="00654AC9" w:rsidRPr="00300ED3" w14:paraId="3F15CB8A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33DEA46D" w14:textId="77777777" w:rsidR="00654AC9" w:rsidRPr="00300ED3" w:rsidRDefault="00654AC9" w:rsidP="00E95A2C">
            <w:pPr>
              <w:numPr>
                <w:ilvl w:val="0"/>
                <w:numId w:val="7"/>
              </w:numPr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niepubliczne zakłady opieki (3 lokale )</w:t>
            </w:r>
          </w:p>
        </w:tc>
        <w:tc>
          <w:tcPr>
            <w:tcW w:w="1784" w:type="dxa"/>
            <w:vAlign w:val="center"/>
          </w:tcPr>
          <w:p w14:paraId="7F56C6CE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101,61</w:t>
            </w:r>
          </w:p>
        </w:tc>
      </w:tr>
      <w:tr w:rsidR="00654AC9" w:rsidRPr="00300ED3" w14:paraId="3D5832A2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422E4CF7" w14:textId="77777777" w:rsidR="00654AC9" w:rsidRPr="00300ED3" w:rsidRDefault="00654AC9" w:rsidP="00E95A2C">
            <w:pPr>
              <w:numPr>
                <w:ilvl w:val="0"/>
                <w:numId w:val="7"/>
              </w:numPr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 xml:space="preserve">  budynek na Letnisku (1 lokal )</w:t>
            </w:r>
          </w:p>
        </w:tc>
        <w:tc>
          <w:tcPr>
            <w:tcW w:w="1784" w:type="dxa"/>
            <w:vAlign w:val="center"/>
          </w:tcPr>
          <w:p w14:paraId="054B85C9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153,40</w:t>
            </w:r>
          </w:p>
        </w:tc>
      </w:tr>
      <w:tr w:rsidR="00654AC9" w:rsidRPr="00300ED3" w14:paraId="34856E1E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7B9B36AE" w14:textId="77777777" w:rsidR="00654AC9" w:rsidRPr="00300ED3" w:rsidRDefault="00654AC9" w:rsidP="00E95A2C">
            <w:pPr>
              <w:numPr>
                <w:ilvl w:val="0"/>
                <w:numId w:val="7"/>
              </w:numPr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lastRenderedPageBreak/>
              <w:t>punkt kasowy (1 lokal )</w:t>
            </w:r>
          </w:p>
        </w:tc>
        <w:tc>
          <w:tcPr>
            <w:tcW w:w="1784" w:type="dxa"/>
            <w:vAlign w:val="center"/>
          </w:tcPr>
          <w:p w14:paraId="0C8DBC82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16,00</w:t>
            </w:r>
          </w:p>
        </w:tc>
      </w:tr>
      <w:tr w:rsidR="00654AC9" w:rsidRPr="00300ED3" w14:paraId="0CEC9F21" w14:textId="77777777" w:rsidTr="00A517E7">
        <w:trPr>
          <w:trHeight w:val="397"/>
        </w:trPr>
        <w:tc>
          <w:tcPr>
            <w:tcW w:w="7147" w:type="dxa"/>
            <w:vAlign w:val="center"/>
          </w:tcPr>
          <w:p w14:paraId="7DDE32C9" w14:textId="77777777" w:rsidR="00654AC9" w:rsidRPr="00300ED3" w:rsidRDefault="00654AC9" w:rsidP="00E95A2C">
            <w:pPr>
              <w:numPr>
                <w:ilvl w:val="0"/>
                <w:numId w:val="7"/>
              </w:numPr>
              <w:autoSpaceDN w:val="0"/>
              <w:spacing w:after="0"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domek młynarza (1 lokal)</w:t>
            </w:r>
          </w:p>
        </w:tc>
        <w:tc>
          <w:tcPr>
            <w:tcW w:w="1784" w:type="dxa"/>
            <w:vAlign w:val="center"/>
          </w:tcPr>
          <w:p w14:paraId="504F4A92" w14:textId="77777777" w:rsidR="00654AC9" w:rsidRPr="00300ED3" w:rsidRDefault="00654AC9" w:rsidP="00A517E7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0ED3">
              <w:rPr>
                <w:rFonts w:ascii="Times New Roman" w:hAnsi="Times New Roman" w:cs="Times New Roman"/>
                <w:i/>
                <w:iCs/>
              </w:rPr>
              <w:t>71,04</w:t>
            </w:r>
          </w:p>
        </w:tc>
      </w:tr>
    </w:tbl>
    <w:p w14:paraId="6CA17187" w14:textId="77777777" w:rsidR="00654AC9" w:rsidRPr="00300ED3" w:rsidRDefault="00654AC9" w:rsidP="00654A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C07A27" w14:textId="7D92CAD5" w:rsidR="00654AC9" w:rsidRPr="00654AC9" w:rsidRDefault="00654AC9" w:rsidP="007D790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Na początku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na mieszkanie z zasobu gminy oczekiwało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300ED3">
        <w:rPr>
          <w:rFonts w:ascii="Times New Roman" w:hAnsi="Times New Roman" w:cs="Times New Roman"/>
          <w:sz w:val="24"/>
          <w:szCs w:val="24"/>
        </w:rPr>
        <w:t xml:space="preserve"> osób, zaś pod koniec                   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było to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300ED3">
        <w:rPr>
          <w:rFonts w:ascii="Times New Roman" w:hAnsi="Times New Roman" w:cs="Times New Roman"/>
          <w:sz w:val="24"/>
          <w:szCs w:val="24"/>
        </w:rPr>
        <w:t xml:space="preserve"> osób. Średni czas oczekiwania na otrzymanie mieszkania jest uzależniony od dostępności lokali. Osoby zakwalifikowane, z którymi nie zawarto umowy najmu                       w danym roku, przechodzą do załatwienia na rok następny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00ED3">
        <w:rPr>
          <w:rFonts w:ascii="Times New Roman" w:hAnsi="Times New Roman" w:cs="Times New Roman"/>
          <w:sz w:val="24"/>
          <w:szCs w:val="24"/>
        </w:rPr>
        <w:t xml:space="preserve"> o ile nie zaspokoili swoich potrzeb mieszkaniowych we własnym zakresie. </w:t>
      </w:r>
    </w:p>
    <w:p w14:paraId="28751E7B" w14:textId="77777777" w:rsidR="00654AC9" w:rsidRPr="007D790E" w:rsidRDefault="00654AC9" w:rsidP="00E95A2C">
      <w:pPr>
        <w:keepNext/>
        <w:keepLines/>
        <w:numPr>
          <w:ilvl w:val="1"/>
          <w:numId w:val="9"/>
        </w:numPr>
        <w:suppressAutoHyphens/>
        <w:spacing w:before="40" w:after="0" w:line="360" w:lineRule="auto"/>
        <w:outlineLvl w:val="1"/>
        <w:rPr>
          <w:rFonts w:ascii="Times New Roman" w:eastAsia="Calibri" w:hAnsi="Times New Roman" w:cs="Times New Roman"/>
          <w:color w:val="F0A22E" w:themeColor="accent1"/>
          <w:kern w:val="1"/>
          <w:sz w:val="24"/>
          <w:szCs w:val="24"/>
          <w:lang w:eastAsia="ar-SA"/>
        </w:rPr>
      </w:pPr>
      <w:bookmarkStart w:id="47" w:name="_Toc71630744"/>
      <w:r w:rsidRPr="007D790E">
        <w:rPr>
          <w:rFonts w:ascii="Times New Roman" w:eastAsia="SimSun" w:hAnsi="Times New Roman" w:cs="Times New Roman"/>
          <w:color w:val="F0A22E" w:themeColor="accent1"/>
          <w:sz w:val="26"/>
          <w:szCs w:val="26"/>
          <w:lang w:eastAsia="ar-SA"/>
        </w:rPr>
        <w:t>6.2 Pomoc społeczna</w:t>
      </w:r>
      <w:bookmarkEnd w:id="47"/>
    </w:p>
    <w:p w14:paraId="301F181F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ab/>
        <w:t xml:space="preserve">Beneficjentami środowiskowej pomocy społecznej w 2020 r. było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152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osób w tym:    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45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osób w wieku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0-17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,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86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osób w wieku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 xml:space="preserve">produkcyjnym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oraz 21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 xml:space="preserve"> osób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w wieku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poprodukcyjnym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, w tym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 xml:space="preserve">111 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osób poniżej kryterium dochodowego oraz 41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 xml:space="preserve"> 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osób powyżej kryterium dochodowego.</w:t>
      </w:r>
    </w:p>
    <w:p w14:paraId="33ED2305" w14:textId="77777777" w:rsidR="00654AC9" w:rsidRPr="00654AC9" w:rsidRDefault="00654AC9" w:rsidP="007D790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Ponadto przyznano Karty Dużej Rodziny:</w:t>
      </w:r>
    </w:p>
    <w:p w14:paraId="2B6554C7" w14:textId="77777777" w:rsidR="00654AC9" w:rsidRPr="00654AC9" w:rsidRDefault="00654AC9" w:rsidP="007D790E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w wersji tradycyjnej - 131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 xml:space="preserve"> szt.</w:t>
      </w:r>
    </w:p>
    <w:p w14:paraId="69722797" w14:textId="77777777" w:rsidR="00654AC9" w:rsidRPr="00654AC9" w:rsidRDefault="00654AC9" w:rsidP="007D790E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w wersji elektronicznej-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 xml:space="preserve"> 47 szt.</w:t>
      </w:r>
    </w:p>
    <w:p w14:paraId="5B65A8C4" w14:textId="77777777" w:rsidR="00654AC9" w:rsidRPr="00654AC9" w:rsidRDefault="00654AC9" w:rsidP="007D790E">
      <w:pPr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w wersji tradycyjnej i elektronicznej- 47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 xml:space="preserve"> szt.</w:t>
      </w:r>
    </w:p>
    <w:p w14:paraId="66084A08" w14:textId="77777777" w:rsidR="00654AC9" w:rsidRPr="00654AC9" w:rsidRDefault="00654AC9" w:rsidP="00654AC9">
      <w:pPr>
        <w:suppressAutoHyphens/>
        <w:spacing w:after="0" w:line="36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14:paraId="532D9D09" w14:textId="14C71CD3" w:rsidR="00654AC9" w:rsidRDefault="00654AC9" w:rsidP="002667EE">
      <w:pPr>
        <w:suppressAutoHyphens/>
        <w:spacing w:after="0" w:line="360" w:lineRule="auto"/>
        <w:rPr>
          <w:rFonts w:ascii="Calibri" w:eastAsia="Calibri" w:hAnsi="Calibri" w:cs="Times New Roman"/>
          <w:kern w:val="1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Wydano 8</w:t>
      </w:r>
      <w:r w:rsidRPr="00654AC9">
        <w:rPr>
          <w:rFonts w:ascii="Times New Roman" w:eastAsia="Calibri" w:hAnsi="Times New Roman" w:cs="Times New Roman"/>
          <w:bCs/>
          <w:kern w:val="1"/>
          <w:sz w:val="24"/>
          <w:szCs w:val="24"/>
          <w:lang w:eastAsia="ar-SA"/>
        </w:rPr>
        <w:t>6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skierowań do Banku Żywności.</w:t>
      </w:r>
    </w:p>
    <w:p w14:paraId="35A98147" w14:textId="77777777" w:rsidR="002667EE" w:rsidRPr="002667EE" w:rsidRDefault="002667EE" w:rsidP="002667EE">
      <w:pPr>
        <w:suppressAutoHyphens/>
        <w:spacing w:after="0" w:line="360" w:lineRule="auto"/>
        <w:rPr>
          <w:rFonts w:ascii="Calibri" w:eastAsia="Calibri" w:hAnsi="Calibri" w:cs="Times New Roman"/>
          <w:kern w:val="1"/>
          <w:lang w:eastAsia="ar-SA"/>
        </w:rPr>
      </w:pPr>
    </w:p>
    <w:p w14:paraId="17EE44BA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Na terenie Gminy Osieczna nie funkcjonują Domy Pomocy Społecznej. Funkcjonuje jeden Dom Opieki Społecznej będący własnością prywatną. Nie podlega bezpośrednio przepisom Ustawy o pomocy społecznej.</w:t>
      </w:r>
    </w:p>
    <w:p w14:paraId="2ACF60F9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Na terenie gminy Osieczna nie funkcjonują noclegownie, domy i schroniska dla bezdomnych. Najbliższe Schronisko dla bezdomnych mężczyzn funkcjonuje w Lesznie, z którym Gmina Osieczna ma podpisane porozumienie i do którego kieruje osoby bezdomne z terenu gminy.  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br/>
        <w:t xml:space="preserve">W 2020 r. do leszczyńskiego schroniska trafiły </w:t>
      </w:r>
      <w:r w:rsidRPr="00654AC9">
        <w:rPr>
          <w:rFonts w:ascii="Times New Roman" w:eastAsia="Calibri" w:hAnsi="Times New Roman" w:cs="Times New Roman"/>
          <w:bCs/>
          <w:iCs/>
          <w:kern w:val="1"/>
          <w:sz w:val="24"/>
          <w:szCs w:val="24"/>
          <w:lang w:eastAsia="ar-SA"/>
        </w:rPr>
        <w:t>3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osoby będące mieszkańcami Gminy Osieczna.</w:t>
      </w:r>
    </w:p>
    <w:p w14:paraId="70C7FC48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Na terenie Gminy Osieczna nie funkcjonują rodzinne domy pomocy, środowiskowe domy samopomocy oraz domy dla matek z małoletnimi dziećmi i kobiet w ciąży.</w:t>
      </w:r>
    </w:p>
    <w:p w14:paraId="43264F77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lastRenderedPageBreak/>
        <w:tab/>
        <w:t>Na dzień 31 grudnia 2020 r. 492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rodziny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otrzymywały świadczenia rodzinne w tym:           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254 rodziny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otrzymywały zasiłki rodzinne na dzieci; 413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rodzin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otrzymywało świadczenia rodzinne, w tym 150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 xml:space="preserve"> rodzin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otrzymywało zasiłek rodzinny na dzieci.</w:t>
      </w:r>
    </w:p>
    <w:p w14:paraId="2FC36511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Liczba dzieci, na które rodzice otrzymywali zasiłek rodzinny, wynosiła na początku roku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549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, a na koniec roku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348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.  </w:t>
      </w:r>
    </w:p>
    <w:p w14:paraId="76091909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Kwota świadczeń rodzinnych w 2020 r. wyniosła 2 902 554,38 </w:t>
      </w: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zł</w:t>
      </w:r>
      <w:r w:rsidRPr="00654AC9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w tym:</w:t>
      </w:r>
    </w:p>
    <w:p w14:paraId="561262A2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zasiłek rodzinny i dodatki - 1 009 236,38 zł,</w:t>
      </w:r>
    </w:p>
    <w:p w14:paraId="1A5EBE24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zasiłek pielęgnacyjny – 691 768,00 zł,</w:t>
      </w:r>
    </w:p>
    <w:p w14:paraId="3FB12406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świadczenie pielęgnacyjne – 797 263,00 zł,</w:t>
      </w:r>
    </w:p>
    <w:p w14:paraId="09BFD5D2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specjalny zasiłek opiekuńczy – 85 167,00 zł,</w:t>
      </w:r>
    </w:p>
    <w:p w14:paraId="1F7A9263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zasiłek dla opiekuna – 29 760,00 zł,</w:t>
      </w:r>
    </w:p>
    <w:p w14:paraId="3C4EA32D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jednorazowa zapomoga z tytułu urodzenia dziecka - 70 000,00 zł,</w:t>
      </w:r>
    </w:p>
    <w:p w14:paraId="2FD6CC91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świadczenie rodzicielskie – 215 360,00 zł,</w:t>
      </w:r>
    </w:p>
    <w:p w14:paraId="5E729AA2" w14:textId="67690150" w:rsidR="00654AC9" w:rsidRDefault="00654AC9" w:rsidP="007D790E">
      <w:pPr>
        <w:suppressAutoHyphens/>
        <w:spacing w:line="360" w:lineRule="auto"/>
        <w:jc w:val="both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t>- jednorazowe świadczenie „Za życiem” - 4000,00 zł.</w:t>
      </w:r>
    </w:p>
    <w:p w14:paraId="47F91F58" w14:textId="77777777" w:rsidR="007D5803" w:rsidRDefault="007D5803" w:rsidP="007D5803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  <w:r w:rsidRPr="007D5803">
        <w:rPr>
          <w:noProof/>
          <w:color w:val="FF0000"/>
          <w:lang w:eastAsia="pl-PL"/>
        </w:rPr>
        <w:drawing>
          <wp:inline distT="0" distB="0" distL="0" distR="0" wp14:anchorId="6126BE87" wp14:editId="5B5506E9">
            <wp:extent cx="4982547" cy="3191070"/>
            <wp:effectExtent l="0" t="0" r="8890" b="9525"/>
            <wp:docPr id="31" name="Wykres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7970F94-0EB8-4B0F-A303-A6F414EE93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59FFCD2" w14:textId="35A82091" w:rsidR="007D5803" w:rsidRPr="00AC620E" w:rsidRDefault="007D5803" w:rsidP="007D5803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iCs/>
          <w:kern w:val="1"/>
          <w:sz w:val="20"/>
          <w:szCs w:val="20"/>
          <w:lang w:eastAsia="ar-SA"/>
        </w:rPr>
      </w:pPr>
      <w:r w:rsidRPr="00AC620E">
        <w:rPr>
          <w:rFonts w:ascii="Times New Roman" w:eastAsia="Calibri" w:hAnsi="Times New Roman" w:cs="Times New Roman"/>
          <w:iCs/>
          <w:kern w:val="1"/>
          <w:sz w:val="20"/>
          <w:szCs w:val="20"/>
          <w:lang w:eastAsia="ar-SA"/>
        </w:rPr>
        <w:t xml:space="preserve">Wykres 4. Procentowy rozkład świadczeń rodzinnych przyznanych w 2020 r. </w:t>
      </w:r>
    </w:p>
    <w:p w14:paraId="08BB6579" w14:textId="77777777" w:rsidR="007D5803" w:rsidRPr="00654AC9" w:rsidRDefault="007D5803" w:rsidP="007D5803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</w:pPr>
    </w:p>
    <w:p w14:paraId="6DA32F63" w14:textId="77777777" w:rsidR="00654AC9" w:rsidRPr="00654AC9" w:rsidRDefault="00654AC9" w:rsidP="007D790E">
      <w:pPr>
        <w:suppressAutoHyphens/>
        <w:spacing w:line="360" w:lineRule="auto"/>
        <w:jc w:val="both"/>
        <w:rPr>
          <w:rFonts w:ascii="Calibri" w:eastAsia="SimSun" w:hAnsi="Calibri" w:cs="font461"/>
          <w:lang w:eastAsia="ar-SA"/>
        </w:rPr>
      </w:pPr>
      <w:r w:rsidRPr="00654AC9">
        <w:rPr>
          <w:rFonts w:ascii="Times New Roman" w:eastAsia="Calibri" w:hAnsi="Times New Roman" w:cs="Times New Roman"/>
          <w:iCs/>
          <w:kern w:val="1"/>
          <w:sz w:val="24"/>
          <w:szCs w:val="24"/>
          <w:lang w:eastAsia="ar-SA"/>
        </w:rPr>
        <w:lastRenderedPageBreak/>
        <w:t>Wydatki na składki na ubezpieczenie społeczne i zdrowotne za osoby pobierające świadczenia opiekuńcze (świadczenie pielęgnacyjne i specjalny zasiłek opiekuńczy) oraz zasiłek dla opiekuna -198 798,00 zł (ZUS i KRUS).</w:t>
      </w:r>
    </w:p>
    <w:p w14:paraId="0020AF5F" w14:textId="4D6CE86B" w:rsidR="002667EE" w:rsidRPr="00B05538" w:rsidRDefault="00A364A7" w:rsidP="00B05538">
      <w:pPr>
        <w:rPr>
          <w:rFonts w:ascii="Times New Roman" w:hAnsi="Times New Roman" w:cs="Times New Roman"/>
          <w:sz w:val="24"/>
          <w:szCs w:val="24"/>
        </w:rPr>
      </w:pPr>
      <w:r w:rsidRPr="00D25BF8">
        <w:rPr>
          <w:rFonts w:ascii="Times New Roman" w:hAnsi="Times New Roman" w:cs="Times New Roman"/>
          <w:sz w:val="24"/>
          <w:szCs w:val="24"/>
        </w:rPr>
        <w:t xml:space="preserve">W 2020 r. w Gminie Osieczna na wypłaty z programu ‘Rodzina 500 +” przeznaczono ponad 11 mln zł, świadczeniem wychowawczym objęto 1271 rodzin, wypłacono 22132 świadczenia.   </w:t>
      </w:r>
    </w:p>
    <w:p w14:paraId="3B11B1B3" w14:textId="77777777" w:rsidR="00F603AB" w:rsidRPr="00156B7B" w:rsidRDefault="00F603AB" w:rsidP="007D790E">
      <w:pPr>
        <w:pStyle w:val="Nagwek2"/>
        <w:spacing w:line="360" w:lineRule="auto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48" w:name="_Toc8730645"/>
      <w:bookmarkStart w:id="49" w:name="_Toc71630745"/>
      <w:r w:rsidRPr="00156B7B">
        <w:rPr>
          <w:rFonts w:ascii="Times New Roman" w:hAnsi="Times New Roman" w:cs="Times New Roman"/>
          <w:color w:val="F0A22E" w:themeColor="accent1"/>
          <w:sz w:val="26"/>
          <w:szCs w:val="26"/>
        </w:rPr>
        <w:t>6.3 Ochrona środowiska</w:t>
      </w:r>
      <w:bookmarkEnd w:id="48"/>
      <w:bookmarkEnd w:id="49"/>
    </w:p>
    <w:p w14:paraId="30DAE4BC" w14:textId="77777777" w:rsidR="00F603AB" w:rsidRPr="00DF00FA" w:rsidRDefault="00F603AB" w:rsidP="00F603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00FA">
        <w:rPr>
          <w:rFonts w:ascii="Times New Roman" w:hAnsi="Times New Roman" w:cs="Times New Roman"/>
          <w:b/>
          <w:sz w:val="24"/>
          <w:szCs w:val="24"/>
        </w:rPr>
        <w:t>a) ochrona powietrza</w:t>
      </w:r>
    </w:p>
    <w:p w14:paraId="5885C1C8" w14:textId="77777777" w:rsidR="00F603AB" w:rsidRPr="00741EF0" w:rsidRDefault="00F603AB" w:rsidP="00D85037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2020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na terenie Gminy Osieczna działały cztery sensory, które badały stężenie pyłów zawieszonych drobnych PM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0ED3">
        <w:rPr>
          <w:rFonts w:ascii="Times New Roman" w:hAnsi="Times New Roman" w:cs="Times New Roman"/>
          <w:sz w:val="24"/>
          <w:szCs w:val="24"/>
        </w:rPr>
        <w:t>2,5 i pyłów zawieszonych średnich PM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0ED3">
        <w:rPr>
          <w:rFonts w:ascii="Times New Roman" w:hAnsi="Times New Roman" w:cs="Times New Roman"/>
          <w:sz w:val="24"/>
          <w:szCs w:val="24"/>
        </w:rPr>
        <w:t xml:space="preserve">10 w powietrzu.                      Dwa sensory działały w Osiecznej i po jednym w Kąkolewie i Świerczynie.                 </w:t>
      </w:r>
    </w:p>
    <w:p w14:paraId="1E680C6C" w14:textId="77777777" w:rsidR="00F603AB" w:rsidRPr="00300ED3" w:rsidRDefault="00F603AB" w:rsidP="00F603AB">
      <w:pPr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Według norm jakości powietrz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</w:t>
      </w: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średnioroczny poziom dopuszczalny dla stężenia pyłów  </w:t>
      </w:r>
      <w:r w:rsidRPr="00300ED3"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PM</w:t>
      </w:r>
      <w:r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00ED3"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10</w:t>
      </w: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wynosi 40 µg/m3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natomiast 24 godzinowy 5</w:t>
      </w: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0 µg/m3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Dla</w:t>
      </w:r>
      <w:r w:rsidRPr="00300E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00ED3"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PM</w:t>
      </w:r>
      <w:r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00ED3">
        <w:rPr>
          <w:rStyle w:val="Pogrubieni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2,5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średnioroczny wynosi 20 µg/m3</w:t>
      </w:r>
      <w:r w:rsidRPr="00300ED3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740E0F58" w14:textId="66ADE98D" w:rsidR="00F603AB" w:rsidRDefault="00F603AB" w:rsidP="007D790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Dążąc do poprawy jakości powietrza na terenie gminy, w 2020 r. kontynuowano zapoczątkowany w 2018 r. program udzielania dotacji celowych z budżetu gminy na wymianę źródeł ciepła. W ciągu roku podpisano </w:t>
      </w:r>
      <w:r w:rsidRPr="00D81A1B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umów na wymianę starych pieców węglowych na ekologiczne, w tym </w:t>
      </w:r>
      <w:r w:rsidRPr="00D81A1B">
        <w:rPr>
          <w:rFonts w:ascii="Times New Roman" w:hAnsi="Times New Roman" w:cs="Times New Roman"/>
          <w:sz w:val="24"/>
          <w:szCs w:val="24"/>
        </w:rPr>
        <w:t>59</w:t>
      </w:r>
      <w:r>
        <w:rPr>
          <w:rFonts w:ascii="Times New Roman" w:hAnsi="Times New Roman" w:cs="Times New Roman"/>
          <w:sz w:val="24"/>
          <w:szCs w:val="24"/>
        </w:rPr>
        <w:t xml:space="preserve"> na piec na paliwo stałe - spełniający wymogi</w:t>
      </w:r>
      <w:r w:rsidRPr="00D81A1B">
        <w:rPr>
          <w:rFonts w:ascii="Times New Roman" w:hAnsi="Times New Roman" w:cs="Times New Roman"/>
          <w:sz w:val="24"/>
          <w:szCs w:val="24"/>
        </w:rPr>
        <w:t xml:space="preserve"> rozporządzenia Komisji (UE) 2015/1189 lub 2015/1185 tzw. ,,</w:t>
      </w:r>
      <w:proofErr w:type="spellStart"/>
      <w:r w:rsidRPr="00D81A1B">
        <w:rPr>
          <w:rFonts w:ascii="Times New Roman" w:hAnsi="Times New Roman" w:cs="Times New Roman"/>
          <w:sz w:val="24"/>
          <w:szCs w:val="24"/>
        </w:rPr>
        <w:t>ekoprojekt</w:t>
      </w:r>
      <w:proofErr w:type="spellEnd"/>
      <w:r w:rsidRPr="00D81A1B">
        <w:rPr>
          <w:rFonts w:ascii="Times New Roman" w:hAnsi="Times New Roman" w:cs="Times New Roman"/>
          <w:sz w:val="24"/>
          <w:szCs w:val="24"/>
        </w:rPr>
        <w:t>” lub ,,</w:t>
      </w:r>
      <w:proofErr w:type="spellStart"/>
      <w:r w:rsidRPr="00D81A1B">
        <w:rPr>
          <w:rFonts w:ascii="Times New Roman" w:hAnsi="Times New Roman" w:cs="Times New Roman"/>
          <w:sz w:val="24"/>
          <w:szCs w:val="24"/>
        </w:rPr>
        <w:t>ecodesign</w:t>
      </w:r>
      <w:proofErr w:type="spellEnd"/>
      <w:r w:rsidRPr="00D81A1B">
        <w:rPr>
          <w:rFonts w:ascii="Times New Roman" w:hAnsi="Times New Roman" w:cs="Times New Roman"/>
          <w:sz w:val="24"/>
          <w:szCs w:val="24"/>
        </w:rPr>
        <w:t>” oraz kotła ,,5 klasy”, 30 na kocioł gazowy, 3 na piece ogrzewania elektrycznego, 3 na pompy ciepła i 1 na kocioł olejowy. Pięć umów zostało rozwiązanych na wnioski samych dofinansowanych z uwagi na brak technicznej możliwości realizacji zadania</w:t>
      </w:r>
      <w:r>
        <w:rPr>
          <w:rFonts w:ascii="Times New Roman" w:hAnsi="Times New Roman" w:cs="Times New Roman"/>
          <w:sz w:val="24"/>
          <w:szCs w:val="24"/>
        </w:rPr>
        <w:t xml:space="preserve">. Ochronie powietrza atmosferycznego w zakresie ograniczenia emisji unosu z dróg, służyła także realizacja zadań związanych z modernizacją dróg. W ramach tych zadań w miejscowości Osieczna 0,58 km dróg o dotychczasowej nawierzchni gruntowej otrzymało nową nawierzchnię z trylinki. W 2020 r. zakończono także realizację zadania pn.  </w:t>
      </w:r>
      <w:r w:rsidRPr="00DF00FA">
        <w:rPr>
          <w:rFonts w:ascii="Times New Roman" w:hAnsi="Times New Roman" w:cs="Times New Roman"/>
          <w:sz w:val="24"/>
          <w:szCs w:val="24"/>
        </w:rPr>
        <w:t>Budowa na terenie Gminy Osieczna dróg dla rowerów w ramach działania ograniczenie niskiej emisji na terenie Aglomeracji Leszczyńskiej</w:t>
      </w:r>
      <w:r>
        <w:rPr>
          <w:rFonts w:ascii="Times New Roman" w:hAnsi="Times New Roman" w:cs="Times New Roman"/>
          <w:sz w:val="24"/>
          <w:szCs w:val="24"/>
        </w:rPr>
        <w:t xml:space="preserve">. W ramach tej inwestycji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przy drogach powiatowych wybudowano </w:t>
      </w:r>
      <w:r w:rsidRPr="000E7CA2">
        <w:rPr>
          <w:rFonts w:ascii="Times New Roman" w:eastAsia="Calibri" w:hAnsi="Times New Roman" w:cs="Times New Roman"/>
          <w:sz w:val="24"/>
          <w:szCs w:val="24"/>
        </w:rPr>
        <w:t xml:space="preserve">łącznie </w:t>
      </w:r>
      <w:r>
        <w:rPr>
          <w:rFonts w:ascii="Times New Roman" w:eastAsia="Calibri" w:hAnsi="Times New Roman" w:cs="Times New Roman"/>
          <w:sz w:val="24"/>
          <w:szCs w:val="24"/>
        </w:rPr>
        <w:t>10,662 km ciągów dróg pieszo-rowerowych oraz</w:t>
      </w:r>
      <w:r w:rsidRPr="000E7CA2">
        <w:rPr>
          <w:rFonts w:ascii="Times New Roman" w:eastAsia="Calibri" w:hAnsi="Times New Roman" w:cs="Times New Roman"/>
          <w:sz w:val="24"/>
          <w:szCs w:val="24"/>
        </w:rPr>
        <w:t xml:space="preserve"> 2 miejsc</w:t>
      </w:r>
      <w:r>
        <w:rPr>
          <w:rFonts w:ascii="Times New Roman" w:eastAsia="Calibri" w:hAnsi="Times New Roman" w:cs="Times New Roman"/>
          <w:sz w:val="24"/>
          <w:szCs w:val="24"/>
        </w:rPr>
        <w:t>a przesiadkowe</w:t>
      </w:r>
      <w:r w:rsidRPr="000E7CA2">
        <w:rPr>
          <w:rFonts w:ascii="Times New Roman" w:hAnsi="Times New Roman" w:cs="Times New Roman"/>
          <w:sz w:val="24"/>
          <w:szCs w:val="24"/>
        </w:rPr>
        <w:t xml:space="preserve"> </w:t>
      </w:r>
      <w:r w:rsidRPr="000E7CA2">
        <w:rPr>
          <w:rFonts w:ascii="Times New Roman" w:eastAsia="Calibri" w:hAnsi="Times New Roman" w:cs="Times New Roman"/>
          <w:sz w:val="24"/>
          <w:szCs w:val="24"/>
        </w:rPr>
        <w:t>– w Świerczynie (przy Zespole Szkół) i Grodzisku (przy Sali wiejskiej).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5671452" w14:textId="77777777" w:rsidR="007D790E" w:rsidRDefault="007D790E" w:rsidP="007D790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1D204B" w14:textId="77777777" w:rsidR="00B05538" w:rsidRPr="000E7CA2" w:rsidRDefault="00B05538" w:rsidP="007D790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6FAAD0" w14:textId="77777777" w:rsidR="00F603AB" w:rsidRPr="000E7CA2" w:rsidRDefault="00F603AB" w:rsidP="00F603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7C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b) ochrona przed hałasem</w:t>
      </w:r>
    </w:p>
    <w:p w14:paraId="08F8D38B" w14:textId="709F2C59" w:rsidR="00F603AB" w:rsidRDefault="00F603AB" w:rsidP="00F60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związane z przeciwdziałaniem temu zjawisku dotyczyły głównie remontów oraz modernizacji dróg gminnych. W ramach tego zadania w 2020 r. zmodernizowano dotychczasową nawierzchnię ponad 0,8 km dróg gminnych.</w:t>
      </w:r>
    </w:p>
    <w:p w14:paraId="651ED71B" w14:textId="77777777" w:rsidR="00B603C0" w:rsidRPr="00300ED3" w:rsidRDefault="00B603C0" w:rsidP="00156B7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Na terenie gminy działa jedna oczyszczalnia ścieków</w:t>
      </w:r>
      <w:r w:rsidRPr="00300E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zlokalizowana w miejscowości Osieczna (Wojnowice).</w:t>
      </w:r>
      <w:r w:rsidRPr="00300ED3">
        <w:rPr>
          <w:rFonts w:ascii="Times New Roman" w:hAnsi="Times New Roman" w:cs="Times New Roman"/>
          <w:sz w:val="24"/>
          <w:szCs w:val="24"/>
        </w:rPr>
        <w:br/>
      </w:r>
    </w:p>
    <w:p w14:paraId="6B2F0B0F" w14:textId="77777777" w:rsidR="00B603C0" w:rsidRPr="00300ED3" w:rsidRDefault="00B603C0" w:rsidP="00156B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Na początku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udział ścieków oczyszczonych w ściekach wymagających oczyszczenia wynosił 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300E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300ED3">
        <w:rPr>
          <w:rFonts w:ascii="Times New Roman" w:hAnsi="Times New Roman" w:cs="Times New Roman"/>
          <w:sz w:val="24"/>
          <w:szCs w:val="24"/>
        </w:rPr>
        <w:t>%, zaś pod koniec roku – 8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00E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00ED3">
        <w:rPr>
          <w:rFonts w:ascii="Times New Roman" w:hAnsi="Times New Roman" w:cs="Times New Roman"/>
          <w:sz w:val="24"/>
          <w:szCs w:val="24"/>
        </w:rPr>
        <w:t xml:space="preserve"> %. Zwiększenie udziału </w:t>
      </w:r>
      <w:r>
        <w:rPr>
          <w:rFonts w:ascii="Times New Roman" w:hAnsi="Times New Roman" w:cs="Times New Roman"/>
          <w:sz w:val="24"/>
          <w:szCs w:val="24"/>
        </w:rPr>
        <w:t>wynika z podłączenia się nowych odbiorców do sieci kanalizacyjnej we wsiach Łoniewo, Świerczyna i Grodzisko. Łączna długość wszystkich rurociągów składająca się na sieć kanalizacji sanitarnej na koniec roku 2020 wyniosła ponad 62 km.</w:t>
      </w:r>
    </w:p>
    <w:p w14:paraId="4B91607A" w14:textId="0FAFB4F9" w:rsidR="002667EE" w:rsidRPr="00900D2E" w:rsidRDefault="00B603C0" w:rsidP="00B05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D3">
        <w:rPr>
          <w:rFonts w:ascii="Times New Roman" w:hAnsi="Times New Roman" w:cs="Times New Roman"/>
          <w:sz w:val="24"/>
          <w:szCs w:val="24"/>
        </w:rPr>
        <w:t>Z oczyszczalni ścieków korzystało na początku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t>6029</w:t>
      </w:r>
      <w:r w:rsidRPr="00300ED3">
        <w:rPr>
          <w:rFonts w:ascii="Times New Roman" w:hAnsi="Times New Roman" w:cs="Times New Roman"/>
          <w:sz w:val="24"/>
          <w:szCs w:val="24"/>
        </w:rPr>
        <w:t xml:space="preserve"> osób, zaś pod koniec  2</w:t>
      </w:r>
      <w:r>
        <w:rPr>
          <w:rFonts w:ascii="Times New Roman" w:hAnsi="Times New Roman" w:cs="Times New Roman"/>
          <w:sz w:val="24"/>
          <w:szCs w:val="24"/>
        </w:rPr>
        <w:t>020</w:t>
      </w:r>
      <w:r w:rsidRPr="00300ED3"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t xml:space="preserve">  6265</w:t>
      </w:r>
      <w:r w:rsidRPr="00300ED3">
        <w:rPr>
          <w:rFonts w:ascii="Times New Roman" w:hAnsi="Times New Roman" w:cs="Times New Roman"/>
          <w:sz w:val="24"/>
          <w:szCs w:val="24"/>
        </w:rPr>
        <w:t xml:space="preserve"> osób.</w:t>
      </w:r>
    </w:p>
    <w:p w14:paraId="33D969BF" w14:textId="049A3E51" w:rsidR="00F603AB" w:rsidRPr="00156B7B" w:rsidRDefault="00F603AB" w:rsidP="00156B7B">
      <w:pPr>
        <w:pStyle w:val="Nagwek2"/>
        <w:numPr>
          <w:ilvl w:val="1"/>
          <w:numId w:val="13"/>
        </w:numPr>
        <w:spacing w:line="360" w:lineRule="auto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50" w:name="_Toc8730646"/>
      <w:bookmarkStart w:id="51" w:name="_Toc71630746"/>
      <w:r w:rsidRPr="00156B7B">
        <w:rPr>
          <w:rFonts w:ascii="Times New Roman" w:hAnsi="Times New Roman" w:cs="Times New Roman"/>
          <w:color w:val="F0A22E" w:themeColor="accent1"/>
          <w:sz w:val="26"/>
          <w:szCs w:val="26"/>
        </w:rPr>
        <w:t>Szkoły, przedszkola i organizacje pozarządowe</w:t>
      </w:r>
      <w:bookmarkEnd w:id="50"/>
      <w:bookmarkEnd w:id="51"/>
    </w:p>
    <w:p w14:paraId="36BA838D" w14:textId="77777777" w:rsidR="00F603AB" w:rsidRDefault="00F603AB" w:rsidP="00F603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5596C9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gminie w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funkcjonowały 3 szkoły podstawowe. We wrześniu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nauk</w:t>
      </w:r>
      <w:r>
        <w:rPr>
          <w:rFonts w:ascii="Times New Roman" w:hAnsi="Times New Roman" w:cs="Times New Roman"/>
          <w:sz w:val="24"/>
          <w:szCs w:val="24"/>
        </w:rPr>
        <w:t>ę w tych szkołach rozpoczęło 757</w:t>
      </w:r>
      <w:r w:rsidRPr="005042FA">
        <w:rPr>
          <w:rFonts w:ascii="Times New Roman" w:hAnsi="Times New Roman" w:cs="Times New Roman"/>
          <w:sz w:val="24"/>
          <w:szCs w:val="24"/>
        </w:rPr>
        <w:t xml:space="preserve"> uczniów.</w:t>
      </w:r>
    </w:p>
    <w:p w14:paraId="6A865956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W szkołach odbywała się nauka języka obcego – języka angielskiego, a dodatkowego języka obce</w:t>
      </w:r>
      <w:r>
        <w:rPr>
          <w:rFonts w:ascii="Times New Roman" w:hAnsi="Times New Roman" w:cs="Times New Roman"/>
          <w:sz w:val="24"/>
          <w:szCs w:val="24"/>
        </w:rPr>
        <w:t>go – niemieckiego uczyło się 253</w:t>
      </w:r>
      <w:r w:rsidRPr="005042FA">
        <w:rPr>
          <w:rFonts w:ascii="Times New Roman" w:hAnsi="Times New Roman" w:cs="Times New Roman"/>
          <w:sz w:val="24"/>
          <w:szCs w:val="24"/>
        </w:rPr>
        <w:t xml:space="preserve"> uczennic i uczniów.</w:t>
      </w:r>
    </w:p>
    <w:p w14:paraId="3F1E1A8C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Do jednej kla</w:t>
      </w:r>
      <w:r>
        <w:rPr>
          <w:rFonts w:ascii="Times New Roman" w:hAnsi="Times New Roman" w:cs="Times New Roman"/>
          <w:sz w:val="24"/>
          <w:szCs w:val="24"/>
        </w:rPr>
        <w:t>sy (oddziału) uczęszczało w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średnio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5042FA">
        <w:rPr>
          <w:rFonts w:ascii="Times New Roman" w:hAnsi="Times New Roman" w:cs="Times New Roman"/>
          <w:sz w:val="24"/>
          <w:szCs w:val="24"/>
        </w:rPr>
        <w:t xml:space="preserve"> osób. Najwięcej w </w:t>
      </w:r>
      <w:r>
        <w:rPr>
          <w:rFonts w:ascii="Times New Roman" w:hAnsi="Times New Roman" w:cs="Times New Roman"/>
          <w:sz w:val="24"/>
          <w:szCs w:val="24"/>
        </w:rPr>
        <w:t>Zespole Szkół</w:t>
      </w:r>
      <w:r w:rsidRPr="005042FA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Kąkolewie</w:t>
      </w:r>
      <w:r w:rsidRPr="005042F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042FA">
        <w:rPr>
          <w:rFonts w:ascii="Times New Roman" w:hAnsi="Times New Roman" w:cs="Times New Roman"/>
          <w:sz w:val="24"/>
          <w:szCs w:val="24"/>
        </w:rPr>
        <w:t xml:space="preserve"> osób, najmniej w</w:t>
      </w:r>
      <w:r>
        <w:rPr>
          <w:rFonts w:ascii="Times New Roman" w:hAnsi="Times New Roman" w:cs="Times New Roman"/>
          <w:sz w:val="24"/>
          <w:szCs w:val="24"/>
        </w:rPr>
        <w:t xml:space="preserve"> Zespole Szkół w Świerczynie – 14</w:t>
      </w:r>
      <w:r w:rsidRPr="005042FA">
        <w:rPr>
          <w:rFonts w:ascii="Times New Roman" w:hAnsi="Times New Roman" w:cs="Times New Roman"/>
          <w:sz w:val="24"/>
          <w:szCs w:val="24"/>
        </w:rPr>
        <w:t xml:space="preserve"> osób.</w:t>
      </w:r>
    </w:p>
    <w:p w14:paraId="00ED52B1" w14:textId="77777777" w:rsidR="00F603AB" w:rsidRPr="00163389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9FE02" w14:textId="77777777" w:rsidR="00F603AB" w:rsidRPr="00163389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389">
        <w:rPr>
          <w:rFonts w:ascii="Times New Roman" w:hAnsi="Times New Roman" w:cs="Times New Roman"/>
          <w:sz w:val="24"/>
          <w:szCs w:val="24"/>
        </w:rPr>
        <w:t>W poszczególnych szkołach zatrudniono: Osieczna 3</w:t>
      </w:r>
      <w:r>
        <w:rPr>
          <w:rFonts w:ascii="Times New Roman" w:hAnsi="Times New Roman" w:cs="Times New Roman"/>
          <w:sz w:val="24"/>
          <w:szCs w:val="24"/>
        </w:rPr>
        <w:t>1,50</w:t>
      </w:r>
      <w:r w:rsidRPr="00163389">
        <w:rPr>
          <w:rFonts w:ascii="Times New Roman" w:hAnsi="Times New Roman" w:cs="Times New Roman"/>
          <w:sz w:val="24"/>
          <w:szCs w:val="24"/>
        </w:rPr>
        <w:t xml:space="preserve"> etatów, Kąkolewo 3</w:t>
      </w:r>
      <w:r>
        <w:rPr>
          <w:rFonts w:ascii="Times New Roman" w:hAnsi="Times New Roman" w:cs="Times New Roman"/>
          <w:sz w:val="24"/>
          <w:szCs w:val="24"/>
        </w:rPr>
        <w:t>5,75</w:t>
      </w:r>
      <w:r w:rsidRPr="00163389">
        <w:rPr>
          <w:rFonts w:ascii="Times New Roman" w:hAnsi="Times New Roman" w:cs="Times New Roman"/>
          <w:sz w:val="24"/>
          <w:szCs w:val="24"/>
        </w:rPr>
        <w:t xml:space="preserve"> etatów </w:t>
      </w:r>
      <w:r w:rsidRPr="0016338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oraz w przedszkolu 12,0</w:t>
      </w:r>
      <w:r w:rsidRPr="00163389">
        <w:rPr>
          <w:rFonts w:ascii="Times New Roman" w:hAnsi="Times New Roman" w:cs="Times New Roman"/>
          <w:sz w:val="24"/>
          <w:szCs w:val="24"/>
        </w:rPr>
        <w:t xml:space="preserve"> etatów, Świerczyna </w:t>
      </w:r>
      <w:r>
        <w:rPr>
          <w:rFonts w:ascii="Times New Roman" w:hAnsi="Times New Roman" w:cs="Times New Roman"/>
          <w:sz w:val="24"/>
          <w:szCs w:val="24"/>
        </w:rPr>
        <w:t>24,99</w:t>
      </w:r>
      <w:r w:rsidRPr="00163389">
        <w:rPr>
          <w:rFonts w:ascii="Times New Roman" w:hAnsi="Times New Roman" w:cs="Times New Roman"/>
          <w:sz w:val="24"/>
          <w:szCs w:val="24"/>
        </w:rPr>
        <w:t xml:space="preserve"> etatów </w:t>
      </w:r>
      <w:r>
        <w:rPr>
          <w:rFonts w:ascii="Times New Roman" w:hAnsi="Times New Roman" w:cs="Times New Roman"/>
          <w:sz w:val="24"/>
          <w:szCs w:val="24"/>
        </w:rPr>
        <w:t>oraz w przedszkolu</w:t>
      </w:r>
      <w:r w:rsidRPr="00163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3,00</w:t>
      </w:r>
      <w:r w:rsidRPr="00163389">
        <w:rPr>
          <w:rFonts w:ascii="Times New Roman" w:hAnsi="Times New Roman" w:cs="Times New Roman"/>
          <w:sz w:val="24"/>
          <w:szCs w:val="24"/>
        </w:rPr>
        <w:t xml:space="preserve"> etat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1633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E264EC" w14:textId="77777777" w:rsidR="00F603AB" w:rsidRPr="00163389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389">
        <w:rPr>
          <w:rFonts w:ascii="Times New Roman" w:hAnsi="Times New Roman" w:cs="Times New Roman"/>
          <w:sz w:val="24"/>
          <w:szCs w:val="24"/>
        </w:rPr>
        <w:t>W przeliczeniu na pełne etaty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63389">
        <w:rPr>
          <w:rFonts w:ascii="Times New Roman" w:hAnsi="Times New Roman" w:cs="Times New Roman"/>
          <w:sz w:val="24"/>
          <w:szCs w:val="24"/>
        </w:rPr>
        <w:t xml:space="preserve"> Osieczna –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163389">
        <w:rPr>
          <w:rFonts w:ascii="Times New Roman" w:hAnsi="Times New Roman" w:cs="Times New Roman"/>
          <w:sz w:val="24"/>
          <w:szCs w:val="24"/>
        </w:rPr>
        <w:t>nauczyciel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389">
        <w:rPr>
          <w:rFonts w:ascii="Times New Roman" w:hAnsi="Times New Roman" w:cs="Times New Roman"/>
          <w:sz w:val="24"/>
          <w:szCs w:val="24"/>
        </w:rPr>
        <w:t xml:space="preserve"> stażyst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163389">
        <w:rPr>
          <w:rFonts w:ascii="Times New Roman" w:hAnsi="Times New Roman" w:cs="Times New Roman"/>
          <w:sz w:val="24"/>
          <w:szCs w:val="24"/>
        </w:rPr>
        <w:t xml:space="preserve">, 4 nauczycieli kontraktowych, </w:t>
      </w:r>
      <w:r>
        <w:rPr>
          <w:rFonts w:ascii="Times New Roman" w:hAnsi="Times New Roman" w:cs="Times New Roman"/>
          <w:sz w:val="24"/>
          <w:szCs w:val="24"/>
        </w:rPr>
        <w:t>6 n</w:t>
      </w:r>
      <w:r w:rsidRPr="00163389">
        <w:rPr>
          <w:rFonts w:ascii="Times New Roman" w:hAnsi="Times New Roman" w:cs="Times New Roman"/>
          <w:sz w:val="24"/>
          <w:szCs w:val="24"/>
        </w:rPr>
        <w:t xml:space="preserve">auczycieli mianowanych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38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dyplomowanych. Kąkolewo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63389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mianowanych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38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dypl</w:t>
      </w:r>
      <w:r>
        <w:rPr>
          <w:rFonts w:ascii="Times New Roman" w:hAnsi="Times New Roman" w:cs="Times New Roman"/>
          <w:sz w:val="24"/>
          <w:szCs w:val="24"/>
        </w:rPr>
        <w:t>omowanych oraz w przedszkolu                        2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kontraktowych,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mianowanych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dyplomowanych. </w:t>
      </w:r>
    </w:p>
    <w:p w14:paraId="7346A10A" w14:textId="77777777" w:rsidR="00F603AB" w:rsidRPr="00163389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389">
        <w:rPr>
          <w:rFonts w:ascii="Times New Roman" w:hAnsi="Times New Roman" w:cs="Times New Roman"/>
          <w:sz w:val="24"/>
          <w:szCs w:val="24"/>
        </w:rPr>
        <w:t xml:space="preserve">Świerczyna -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stażystów,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63389">
        <w:rPr>
          <w:rFonts w:ascii="Times New Roman" w:hAnsi="Times New Roman" w:cs="Times New Roman"/>
          <w:sz w:val="24"/>
          <w:szCs w:val="24"/>
        </w:rPr>
        <w:t xml:space="preserve"> nauczycieli kontraktowych, 6 nauczycieli mianowanych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63389"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 xml:space="preserve">nauczycieli </w:t>
      </w:r>
      <w:r w:rsidRPr="00163389">
        <w:rPr>
          <w:rFonts w:ascii="Times New Roman" w:hAnsi="Times New Roman" w:cs="Times New Roman"/>
          <w:sz w:val="24"/>
          <w:szCs w:val="24"/>
        </w:rPr>
        <w:t xml:space="preserve">dyplomowanych </w:t>
      </w:r>
      <w:r>
        <w:rPr>
          <w:rFonts w:ascii="Times New Roman" w:hAnsi="Times New Roman" w:cs="Times New Roman"/>
          <w:sz w:val="24"/>
          <w:szCs w:val="24"/>
        </w:rPr>
        <w:t>oraz w przedszkolu 2 nauczycieli mianowanych.</w:t>
      </w:r>
      <w:r w:rsidRPr="001633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CBC2E" w14:textId="6500BA87" w:rsidR="00F603AB" w:rsidRPr="002667EE" w:rsidRDefault="002667EE" w:rsidP="00D850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F7A28AA" wp14:editId="4035ABEE">
            <wp:extent cx="3958183" cy="2647950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5810409_2634750700102026_332405003849302016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31" cy="26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F97B" w14:textId="62BE76FE" w:rsidR="00F603AB" w:rsidRDefault="005C0814" w:rsidP="00B05538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C0814">
        <w:rPr>
          <w:rFonts w:ascii="Times New Roman" w:hAnsi="Times New Roman" w:cs="Times New Roman"/>
          <w:sz w:val="20"/>
          <w:szCs w:val="20"/>
        </w:rPr>
        <w:t>Fot. Zespół Szkół w Kąkolewie</w:t>
      </w:r>
    </w:p>
    <w:p w14:paraId="0D159F68" w14:textId="43A5DE5E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ciągu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w Szkole Podstawowej w Osiecznej na jedną nauczycielkę/jednego nau</w:t>
      </w:r>
      <w:r>
        <w:rPr>
          <w:rFonts w:ascii="Times New Roman" w:hAnsi="Times New Roman" w:cs="Times New Roman"/>
          <w:sz w:val="24"/>
          <w:szCs w:val="24"/>
        </w:rPr>
        <w:t>czyciela przypada średnio 8,86</w:t>
      </w:r>
      <w:r w:rsidRPr="005042FA">
        <w:rPr>
          <w:rFonts w:ascii="Times New Roman" w:hAnsi="Times New Roman" w:cs="Times New Roman"/>
          <w:sz w:val="24"/>
          <w:szCs w:val="24"/>
        </w:rPr>
        <w:t xml:space="preserve"> uczennic i uczniów.</w:t>
      </w:r>
    </w:p>
    <w:p w14:paraId="11910358" w14:textId="26D9251F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W Zespole Szkół w Kąkolewie na jedną nauczycielkę/jednego nauczyciela przy</w:t>
      </w:r>
      <w:r>
        <w:rPr>
          <w:rFonts w:ascii="Times New Roman" w:hAnsi="Times New Roman" w:cs="Times New Roman"/>
          <w:sz w:val="24"/>
          <w:szCs w:val="24"/>
        </w:rPr>
        <w:t>pada średnio 11,96 uczennic i uczniów.</w:t>
      </w:r>
      <w:r w:rsidRPr="005042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3A010B" w14:textId="6FC82428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W Zespole Szkół w Świerczynie na jedną nauczycielkę/jednego nauczyciela prz</w:t>
      </w:r>
      <w:r>
        <w:rPr>
          <w:rFonts w:ascii="Times New Roman" w:hAnsi="Times New Roman" w:cs="Times New Roman"/>
          <w:sz w:val="24"/>
          <w:szCs w:val="24"/>
        </w:rPr>
        <w:t xml:space="preserve">ypada średnio 5,33 uczennic i </w:t>
      </w:r>
      <w:r w:rsidRPr="005042FA">
        <w:rPr>
          <w:rFonts w:ascii="Times New Roman" w:hAnsi="Times New Roman" w:cs="Times New Roman"/>
          <w:sz w:val="24"/>
          <w:szCs w:val="24"/>
        </w:rPr>
        <w:t>uczniów.</w:t>
      </w:r>
    </w:p>
    <w:p w14:paraId="6346ADB4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szkoły ukończyło 86 osób</w:t>
      </w:r>
      <w:r w:rsidRPr="005042FA">
        <w:rPr>
          <w:rFonts w:ascii="Times New Roman" w:hAnsi="Times New Roman" w:cs="Times New Roman"/>
          <w:sz w:val="24"/>
          <w:szCs w:val="24"/>
        </w:rPr>
        <w:t>. Z kolei do kolejnej klasy nie</w:t>
      </w:r>
      <w:r>
        <w:rPr>
          <w:rFonts w:ascii="Times New Roman" w:hAnsi="Times New Roman" w:cs="Times New Roman"/>
          <w:sz w:val="24"/>
          <w:szCs w:val="24"/>
        </w:rPr>
        <w:t xml:space="preserve"> otrzymało promocji                    0 uczennic i </w:t>
      </w:r>
      <w:r w:rsidRPr="005042FA">
        <w:rPr>
          <w:rFonts w:ascii="Times New Roman" w:hAnsi="Times New Roman" w:cs="Times New Roman"/>
          <w:sz w:val="24"/>
          <w:szCs w:val="24"/>
        </w:rPr>
        <w:t>uczniów.</w:t>
      </w:r>
    </w:p>
    <w:p w14:paraId="2982C0C4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color w:val="0000FF"/>
        </w:rPr>
      </w:pPr>
    </w:p>
    <w:p w14:paraId="50D95938" w14:textId="4779FFE9" w:rsidR="00F603AB" w:rsidRDefault="00F603AB" w:rsidP="00D850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funkcjonowały 4 przedszkola gminne. Do gmin</w:t>
      </w:r>
      <w:r>
        <w:rPr>
          <w:rFonts w:ascii="Times New Roman" w:hAnsi="Times New Roman" w:cs="Times New Roman"/>
          <w:sz w:val="24"/>
          <w:szCs w:val="24"/>
        </w:rPr>
        <w:t>nych przedszkoli uczęszczało 402 dzieci z roczników 2012-2018</w:t>
      </w:r>
      <w:r w:rsidRPr="005042FA">
        <w:rPr>
          <w:rFonts w:ascii="Times New Roman" w:hAnsi="Times New Roman" w:cs="Times New Roman"/>
          <w:sz w:val="24"/>
          <w:szCs w:val="24"/>
        </w:rPr>
        <w:t>.</w:t>
      </w:r>
    </w:p>
    <w:p w14:paraId="3D409E46" w14:textId="0D2D2875" w:rsidR="00F603AB" w:rsidRDefault="002667EE" w:rsidP="00F603AB">
      <w:pPr>
        <w:keepNext/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1875B6A5" wp14:editId="538A590C">
            <wp:extent cx="3884430" cy="2600325"/>
            <wp:effectExtent l="0" t="0" r="190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5823209_2634750833435346_5821984377688555520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09" cy="260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B09A" w14:textId="0298B2B9" w:rsidR="00F603AB" w:rsidRPr="005C0814" w:rsidRDefault="005C0814" w:rsidP="00B05538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5C0814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Fot. Zespół Szkół w Świerczyni</w:t>
      </w: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e</w:t>
      </w:r>
    </w:p>
    <w:p w14:paraId="15F80799" w14:textId="77777777" w:rsidR="00F603AB" w:rsidRDefault="00F603AB" w:rsidP="00F603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48319A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2020 roku</w:t>
      </w:r>
      <w:r w:rsidRPr="005042FA">
        <w:rPr>
          <w:rFonts w:ascii="Times New Roman" w:hAnsi="Times New Roman" w:cs="Times New Roman"/>
          <w:sz w:val="24"/>
          <w:szCs w:val="24"/>
        </w:rPr>
        <w:t xml:space="preserve"> funkcjonowało w gmi</w:t>
      </w:r>
      <w:r>
        <w:rPr>
          <w:rFonts w:ascii="Times New Roman" w:hAnsi="Times New Roman" w:cs="Times New Roman"/>
          <w:sz w:val="24"/>
          <w:szCs w:val="24"/>
        </w:rPr>
        <w:t>nie 6 organizacji pozarządowych</w:t>
      </w:r>
      <w:r w:rsidRPr="005042F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  <w:t>- stowarzyszeń</w:t>
      </w:r>
      <w:r w:rsidRPr="005042FA">
        <w:rPr>
          <w:rFonts w:ascii="Times New Roman" w:hAnsi="Times New Roman" w:cs="Times New Roman"/>
          <w:sz w:val="24"/>
          <w:szCs w:val="24"/>
        </w:rPr>
        <w:t>.</w:t>
      </w:r>
    </w:p>
    <w:p w14:paraId="57A3C38D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W ramach otwartych konkursów ofert, skierowanych do organizacji pozarządowych, zlecono wsparcie wykonania następujących zadań publicznych:</w:t>
      </w:r>
    </w:p>
    <w:p w14:paraId="4091D38F" w14:textId="77777777" w:rsidR="00F603AB" w:rsidRPr="005042FA" w:rsidRDefault="00F603AB" w:rsidP="00156B7B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„U</w:t>
      </w:r>
      <w:r w:rsidRPr="005042FA">
        <w:rPr>
          <w:rFonts w:ascii="Times New Roman" w:hAnsi="Times New Roman" w:cs="Times New Roman"/>
          <w:sz w:val="24"/>
          <w:szCs w:val="24"/>
        </w:rPr>
        <w:t>powszechnianie kultury fizycznej i sportu”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042FA">
        <w:rPr>
          <w:rFonts w:ascii="Times New Roman" w:hAnsi="Times New Roman" w:cs="Times New Roman"/>
          <w:sz w:val="24"/>
          <w:szCs w:val="24"/>
        </w:rPr>
        <w:t xml:space="preserve"> wpłynęły 4 oferty, z który</w:t>
      </w:r>
      <w:r>
        <w:rPr>
          <w:rFonts w:ascii="Times New Roman" w:hAnsi="Times New Roman" w:cs="Times New Roman"/>
          <w:sz w:val="24"/>
          <w:szCs w:val="24"/>
        </w:rPr>
        <w:t>ch wybrano oferty 4 organizacji opiewające na kwotę 108.000 zł – zadanie zostało wykonane</w:t>
      </w:r>
      <w:r w:rsidRPr="005042FA">
        <w:rPr>
          <w:rFonts w:ascii="Times New Roman" w:hAnsi="Times New Roman" w:cs="Times New Roman"/>
          <w:sz w:val="24"/>
          <w:szCs w:val="24"/>
        </w:rPr>
        <w:t>,</w:t>
      </w:r>
    </w:p>
    <w:p w14:paraId="356DFEE6" w14:textId="0A72EA85" w:rsidR="00F603AB" w:rsidRDefault="00F603AB" w:rsidP="00F603AB">
      <w:pPr>
        <w:keepNext/>
        <w:spacing w:after="0" w:line="360" w:lineRule="auto"/>
        <w:jc w:val="center"/>
      </w:pPr>
    </w:p>
    <w:p w14:paraId="2A4919F8" w14:textId="77777777" w:rsidR="00F603AB" w:rsidRPr="005042FA" w:rsidRDefault="00F603AB" w:rsidP="00156B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trybu małych dotacji</w:t>
      </w:r>
      <w:r w:rsidRPr="005042FA">
        <w:rPr>
          <w:rFonts w:ascii="Times New Roman" w:hAnsi="Times New Roman" w:cs="Times New Roman"/>
          <w:sz w:val="24"/>
          <w:szCs w:val="24"/>
        </w:rPr>
        <w:t xml:space="preserve"> wsparto wykonanie następujących zadań:</w:t>
      </w:r>
    </w:p>
    <w:p w14:paraId="51761124" w14:textId="77777777" w:rsidR="00F603AB" w:rsidRDefault="00F603AB" w:rsidP="00156B7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2FA">
        <w:rPr>
          <w:rFonts w:ascii="Times New Roman" w:hAnsi="Times New Roman" w:cs="Times New Roman"/>
          <w:sz w:val="24"/>
          <w:szCs w:val="24"/>
        </w:rPr>
        <w:t>zadanie o nazwie „Wycieczki o tematyce ekologicznej dla dzieci szkół podstawowych oraz prelekc</w:t>
      </w:r>
      <w:r>
        <w:rPr>
          <w:rFonts w:ascii="Times New Roman" w:hAnsi="Times New Roman" w:cs="Times New Roman"/>
          <w:sz w:val="24"/>
          <w:szCs w:val="24"/>
        </w:rPr>
        <w:t>je połączone z pokazem slajdów”;</w:t>
      </w:r>
      <w:r w:rsidRPr="005042FA">
        <w:rPr>
          <w:rFonts w:ascii="Times New Roman" w:hAnsi="Times New Roman" w:cs="Times New Roman"/>
          <w:sz w:val="24"/>
          <w:szCs w:val="24"/>
        </w:rPr>
        <w:t xml:space="preserve"> 1 organizację wsparto kwotą</w:t>
      </w:r>
      <w:r>
        <w:rPr>
          <w:rFonts w:ascii="Times New Roman" w:hAnsi="Times New Roman" w:cs="Times New Roman"/>
          <w:sz w:val="24"/>
          <w:szCs w:val="24"/>
        </w:rPr>
        <w:t xml:space="preserve"> 4 000 zł,</w:t>
      </w:r>
    </w:p>
    <w:p w14:paraId="397C67F2" w14:textId="77777777" w:rsidR="00F603AB" w:rsidRPr="005042FA" w:rsidRDefault="00F603AB" w:rsidP="00156B7B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o nazwie „Opieka </w:t>
      </w:r>
      <w:proofErr w:type="spellStart"/>
      <w:r>
        <w:rPr>
          <w:rFonts w:ascii="Times New Roman" w:hAnsi="Times New Roman" w:cs="Times New Roman"/>
          <w:sz w:val="24"/>
          <w:szCs w:val="24"/>
        </w:rPr>
        <w:t>paliatywno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hospicyjna dla mieszkańców Gminy Osieczna”; 1 organizację wsparto kwotą 10 000 zł</w:t>
      </w:r>
    </w:p>
    <w:p w14:paraId="6F53C504" w14:textId="6DC89B43" w:rsidR="00A364A7" w:rsidRPr="00D85037" w:rsidRDefault="00F603AB" w:rsidP="00D850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dzień 1 stycznia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042FA">
        <w:rPr>
          <w:rFonts w:ascii="Times New Roman" w:hAnsi="Times New Roman" w:cs="Times New Roman"/>
          <w:sz w:val="24"/>
          <w:szCs w:val="24"/>
        </w:rPr>
        <w:t xml:space="preserve"> podmiot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5042FA">
        <w:rPr>
          <w:rFonts w:ascii="Times New Roman" w:hAnsi="Times New Roman" w:cs="Times New Roman"/>
          <w:sz w:val="24"/>
          <w:szCs w:val="24"/>
        </w:rPr>
        <w:t xml:space="preserve"> posiadał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5042FA">
        <w:rPr>
          <w:rFonts w:ascii="Times New Roman" w:hAnsi="Times New Roman" w:cs="Times New Roman"/>
          <w:sz w:val="24"/>
          <w:szCs w:val="24"/>
        </w:rPr>
        <w:t xml:space="preserve"> zezwolenie na sprzedaż napojów alkoholowych, a na dzień 31 grud</w:t>
      </w:r>
      <w:r>
        <w:rPr>
          <w:rFonts w:ascii="Times New Roman" w:hAnsi="Times New Roman" w:cs="Times New Roman"/>
          <w:sz w:val="24"/>
          <w:szCs w:val="24"/>
        </w:rPr>
        <w:t>nia 2020</w:t>
      </w:r>
      <w:r w:rsidRPr="005042FA">
        <w:rPr>
          <w:rFonts w:ascii="Times New Roman" w:hAnsi="Times New Roman" w:cs="Times New Roman"/>
          <w:sz w:val="24"/>
          <w:szCs w:val="24"/>
        </w:rPr>
        <w:t xml:space="preserve"> r. b</w:t>
      </w:r>
      <w:r>
        <w:rPr>
          <w:rFonts w:ascii="Times New Roman" w:hAnsi="Times New Roman" w:cs="Times New Roman"/>
          <w:sz w:val="24"/>
          <w:szCs w:val="24"/>
        </w:rPr>
        <w:t>yło 38 podmiotów</w:t>
      </w:r>
      <w:r w:rsidRPr="005042F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C630A2" w14:textId="7C0361D6" w:rsidR="00F603AB" w:rsidRPr="004B4600" w:rsidRDefault="00F603AB" w:rsidP="004B4600">
      <w:pPr>
        <w:pStyle w:val="Nagwek2"/>
        <w:numPr>
          <w:ilvl w:val="1"/>
          <w:numId w:val="13"/>
        </w:numPr>
        <w:spacing w:line="360" w:lineRule="auto"/>
        <w:jc w:val="left"/>
        <w:rPr>
          <w:rFonts w:ascii="Times New Roman" w:hAnsi="Times New Roman" w:cs="Times New Roman"/>
          <w:color w:val="F0A22E" w:themeColor="accent1"/>
        </w:rPr>
      </w:pPr>
      <w:bookmarkStart w:id="52" w:name="_Toc8730647"/>
      <w:bookmarkStart w:id="53" w:name="_Toc71630747"/>
      <w:bookmarkStart w:id="54" w:name="_Hlk70443954"/>
      <w:r w:rsidRPr="004B4600">
        <w:rPr>
          <w:rFonts w:ascii="Times New Roman" w:hAnsi="Times New Roman" w:cs="Times New Roman"/>
          <w:color w:val="F0A22E" w:themeColor="accent1"/>
        </w:rPr>
        <w:t>Biblioteki</w:t>
      </w:r>
      <w:bookmarkEnd w:id="52"/>
      <w:bookmarkEnd w:id="53"/>
    </w:p>
    <w:p w14:paraId="2EC28CD9" w14:textId="77777777" w:rsidR="00D85037" w:rsidRDefault="00F603AB" w:rsidP="00F603AB">
      <w:pPr>
        <w:spacing w:line="360" w:lineRule="auto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t>W gmi</w:t>
      </w:r>
      <w:r>
        <w:rPr>
          <w:rFonts w:ascii="Times New Roman" w:hAnsi="Times New Roman"/>
          <w:sz w:val="24"/>
          <w:szCs w:val="24"/>
        </w:rPr>
        <w:t xml:space="preserve">nie w 2020 r. funkcjonowały trzy </w:t>
      </w:r>
      <w:r w:rsidRPr="00BA0048">
        <w:rPr>
          <w:rFonts w:ascii="Times New Roman" w:hAnsi="Times New Roman"/>
          <w:sz w:val="24"/>
          <w:szCs w:val="24"/>
        </w:rPr>
        <w:t>bibliotek</w:t>
      </w:r>
      <w:r>
        <w:rPr>
          <w:rFonts w:ascii="Times New Roman" w:hAnsi="Times New Roman"/>
          <w:sz w:val="24"/>
          <w:szCs w:val="24"/>
        </w:rPr>
        <w:t>i. W 2020</w:t>
      </w:r>
      <w:r w:rsidRPr="00BA0048">
        <w:rPr>
          <w:rFonts w:ascii="Times New Roman" w:hAnsi="Times New Roman"/>
          <w:sz w:val="24"/>
          <w:szCs w:val="24"/>
        </w:rPr>
        <w:t xml:space="preserve"> r. </w:t>
      </w:r>
      <w:r>
        <w:rPr>
          <w:rFonts w:ascii="Times New Roman" w:hAnsi="Times New Roman"/>
          <w:sz w:val="24"/>
          <w:szCs w:val="24"/>
        </w:rPr>
        <w:t xml:space="preserve">nie </w:t>
      </w:r>
      <w:r w:rsidRPr="00BA0048">
        <w:rPr>
          <w:rFonts w:ascii="Times New Roman" w:hAnsi="Times New Roman"/>
          <w:sz w:val="24"/>
          <w:szCs w:val="24"/>
        </w:rPr>
        <w:t>zamknięto</w:t>
      </w:r>
      <w:r>
        <w:rPr>
          <w:rFonts w:ascii="Times New Roman" w:hAnsi="Times New Roman"/>
          <w:sz w:val="24"/>
          <w:szCs w:val="24"/>
        </w:rPr>
        <w:t xml:space="preserve"> żadnej  filii.</w:t>
      </w:r>
      <w:r w:rsidRPr="00BA0048">
        <w:rPr>
          <w:rFonts w:ascii="Times New Roman" w:hAnsi="Times New Roman"/>
          <w:sz w:val="24"/>
          <w:szCs w:val="24"/>
        </w:rPr>
        <w:t xml:space="preserve"> </w:t>
      </w:r>
    </w:p>
    <w:p w14:paraId="6D46E8C0" w14:textId="37ED3E68" w:rsidR="00F603AB" w:rsidRPr="00D85037" w:rsidRDefault="00D85037" w:rsidP="008110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BF4365E" wp14:editId="68F5C757">
            <wp:extent cx="4471988" cy="2981325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10" cy="29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3AB" w:rsidRPr="00D85037">
        <w:rPr>
          <w:rFonts w:ascii="Times New Roman" w:hAnsi="Times New Roman"/>
          <w:sz w:val="24"/>
          <w:szCs w:val="24"/>
        </w:rPr>
        <w:br/>
      </w:r>
      <w:r w:rsidR="005C0814" w:rsidRPr="00D85037">
        <w:rPr>
          <w:rFonts w:ascii="Times New Roman" w:hAnsi="Times New Roman"/>
          <w:sz w:val="24"/>
          <w:szCs w:val="24"/>
        </w:rPr>
        <w:t xml:space="preserve"> </w:t>
      </w:r>
      <w:r w:rsidR="005C0814" w:rsidRPr="00D85037">
        <w:rPr>
          <w:rFonts w:ascii="Times New Roman" w:hAnsi="Times New Roman" w:cs="Times New Roman"/>
          <w:bCs/>
          <w:sz w:val="20"/>
          <w:szCs w:val="20"/>
        </w:rPr>
        <w:t xml:space="preserve"> Fot. </w:t>
      </w:r>
      <w:r w:rsidR="00F603AB" w:rsidRPr="00D85037">
        <w:rPr>
          <w:rFonts w:ascii="Times New Roman" w:hAnsi="Times New Roman" w:cs="Times New Roman"/>
          <w:bCs/>
          <w:sz w:val="20"/>
          <w:szCs w:val="20"/>
        </w:rPr>
        <w:t>Biblioteka w Osiecznej</w:t>
      </w:r>
    </w:p>
    <w:p w14:paraId="545BFD78" w14:textId="77777777" w:rsidR="00F603AB" w:rsidRPr="00BA0048" w:rsidRDefault="00F603AB" w:rsidP="00F603A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817B7D6" w14:textId="77777777" w:rsidR="00F603AB" w:rsidRDefault="00F603AB" w:rsidP="00156B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lastRenderedPageBreak/>
        <w:t>Księ</w:t>
      </w:r>
      <w:r>
        <w:rPr>
          <w:rFonts w:ascii="Times New Roman" w:hAnsi="Times New Roman"/>
          <w:sz w:val="24"/>
          <w:szCs w:val="24"/>
        </w:rPr>
        <w:t>gozbiór na dzień 1 stycznia 2020</w:t>
      </w:r>
      <w:r w:rsidRPr="00BA0048">
        <w:rPr>
          <w:rFonts w:ascii="Times New Roman" w:hAnsi="Times New Roman"/>
          <w:sz w:val="24"/>
          <w:szCs w:val="24"/>
        </w:rPr>
        <w:t xml:space="preserve"> r. </w:t>
      </w:r>
      <w:r>
        <w:rPr>
          <w:rFonts w:ascii="Times New Roman" w:hAnsi="Times New Roman"/>
          <w:sz w:val="24"/>
          <w:szCs w:val="24"/>
        </w:rPr>
        <w:t xml:space="preserve">wynosił 25 129 </w:t>
      </w:r>
      <w:r w:rsidRPr="00BA0048">
        <w:rPr>
          <w:rFonts w:ascii="Times New Roman" w:hAnsi="Times New Roman"/>
          <w:sz w:val="24"/>
          <w:szCs w:val="24"/>
        </w:rPr>
        <w:t>wol</w:t>
      </w:r>
      <w:r>
        <w:rPr>
          <w:rFonts w:ascii="Times New Roman" w:hAnsi="Times New Roman"/>
          <w:sz w:val="24"/>
          <w:szCs w:val="24"/>
        </w:rPr>
        <w:t>uminów, zaś na koniec roku – 24 188 woluminów (w fili w Kąkolewie ubytkowano 2000 książek)</w:t>
      </w:r>
      <w:r w:rsidRPr="00BA00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W przeliczeniu </w:t>
      </w:r>
      <w:r>
        <w:rPr>
          <w:rFonts w:ascii="Times New Roman" w:hAnsi="Times New Roman"/>
          <w:sz w:val="24"/>
          <w:szCs w:val="24"/>
        </w:rPr>
        <w:br/>
        <w:t>na 1 mieszkańca</w:t>
      </w:r>
      <w:r w:rsidRPr="00BA0048">
        <w:rPr>
          <w:rFonts w:ascii="Times New Roman" w:hAnsi="Times New Roman"/>
          <w:sz w:val="24"/>
          <w:szCs w:val="24"/>
        </w:rPr>
        <w:t xml:space="preserve"> łącz</w:t>
      </w:r>
      <w:r>
        <w:rPr>
          <w:rFonts w:ascii="Times New Roman" w:hAnsi="Times New Roman"/>
          <w:sz w:val="24"/>
          <w:szCs w:val="24"/>
        </w:rPr>
        <w:t>na liczba woluminów wynosiła 2,74</w:t>
      </w:r>
      <w:r w:rsidRPr="00BA0048">
        <w:rPr>
          <w:rFonts w:ascii="Times New Roman" w:hAnsi="Times New Roman"/>
          <w:sz w:val="24"/>
          <w:szCs w:val="24"/>
        </w:rPr>
        <w:t xml:space="preserve"> na d</w:t>
      </w:r>
      <w:r>
        <w:rPr>
          <w:rFonts w:ascii="Times New Roman" w:hAnsi="Times New Roman"/>
          <w:sz w:val="24"/>
          <w:szCs w:val="24"/>
        </w:rPr>
        <w:t>zień 1 stycznia 2020 r. oraz 2,64 na dzień 31 grudnia 2020 r. W 2020 r. biblioteki nie umożliwiały</w:t>
      </w:r>
      <w:r w:rsidRPr="00BA0048">
        <w:rPr>
          <w:rFonts w:ascii="Times New Roman" w:hAnsi="Times New Roman"/>
          <w:sz w:val="24"/>
          <w:szCs w:val="24"/>
        </w:rPr>
        <w:t xml:space="preserve"> wypoż</w:t>
      </w:r>
      <w:r>
        <w:rPr>
          <w:rFonts w:ascii="Times New Roman" w:hAnsi="Times New Roman"/>
          <w:sz w:val="24"/>
          <w:szCs w:val="24"/>
        </w:rPr>
        <w:t xml:space="preserve">yczenia płyt CD i DVD. </w:t>
      </w:r>
    </w:p>
    <w:p w14:paraId="4F6E47CB" w14:textId="237FE18B" w:rsidR="00F603AB" w:rsidRDefault="00F603AB" w:rsidP="008110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t xml:space="preserve">Na początku roku zarejestrowano </w:t>
      </w:r>
      <w:r w:rsidRPr="005A11E5">
        <w:rPr>
          <w:rFonts w:ascii="Times New Roman" w:hAnsi="Times New Roman"/>
          <w:color w:val="000000" w:themeColor="text1"/>
          <w:sz w:val="24"/>
          <w:szCs w:val="24"/>
        </w:rPr>
        <w:t>302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A0048">
        <w:rPr>
          <w:rFonts w:ascii="Times New Roman" w:hAnsi="Times New Roman"/>
          <w:sz w:val="24"/>
          <w:szCs w:val="24"/>
        </w:rPr>
        <w:t>czytelniczek i czytel</w:t>
      </w:r>
      <w:r>
        <w:rPr>
          <w:rFonts w:ascii="Times New Roman" w:hAnsi="Times New Roman"/>
          <w:sz w:val="24"/>
          <w:szCs w:val="24"/>
        </w:rPr>
        <w:t>ników, zaś na koniec roku liczba ta wynosiła</w:t>
      </w:r>
      <w:r w:rsidRPr="00BA00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683 osoby. W ciągu roku w </w:t>
      </w:r>
      <w:r w:rsidRPr="00BA0048">
        <w:rPr>
          <w:rFonts w:ascii="Times New Roman" w:hAnsi="Times New Roman"/>
          <w:sz w:val="24"/>
          <w:szCs w:val="24"/>
        </w:rPr>
        <w:t>poszczególnych bibliotek</w:t>
      </w:r>
      <w:r>
        <w:rPr>
          <w:rFonts w:ascii="Times New Roman" w:hAnsi="Times New Roman"/>
          <w:sz w:val="24"/>
          <w:szCs w:val="24"/>
        </w:rPr>
        <w:t>ach</w:t>
      </w:r>
      <w:r w:rsidRPr="00BA00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było 3700 odwiedzin, podczas których skorzystano łącznie z 9329 </w:t>
      </w:r>
      <w:r w:rsidRPr="00BA0048">
        <w:rPr>
          <w:rFonts w:ascii="Times New Roman" w:hAnsi="Times New Roman"/>
          <w:sz w:val="24"/>
          <w:szCs w:val="24"/>
        </w:rPr>
        <w:t>woluminów. W poprzednim roku wzbogacono zbio</w:t>
      </w:r>
      <w:r>
        <w:rPr>
          <w:rFonts w:ascii="Times New Roman" w:hAnsi="Times New Roman"/>
          <w:sz w:val="24"/>
          <w:szCs w:val="24"/>
        </w:rPr>
        <w:t>ry bibliotek o 1059 pozycji.</w:t>
      </w:r>
    </w:p>
    <w:p w14:paraId="26FD5D76" w14:textId="3FE7D380" w:rsidR="00F603AB" w:rsidRDefault="00F603AB" w:rsidP="00B0553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t>W poszczegól</w:t>
      </w:r>
      <w:r>
        <w:rPr>
          <w:rFonts w:ascii="Times New Roman" w:hAnsi="Times New Roman"/>
          <w:sz w:val="24"/>
          <w:szCs w:val="24"/>
        </w:rPr>
        <w:t xml:space="preserve">nych bibliotekach użytkowano 8 komputerów, w tym 6 </w:t>
      </w:r>
      <w:r w:rsidRPr="00BA0048">
        <w:rPr>
          <w:rFonts w:ascii="Times New Roman" w:hAnsi="Times New Roman"/>
          <w:sz w:val="24"/>
          <w:szCs w:val="24"/>
        </w:rPr>
        <w:t xml:space="preserve">komputerów z dostępem do szerokopasmowego </w:t>
      </w:r>
      <w:proofErr w:type="spellStart"/>
      <w:r w:rsidRPr="00BA0048">
        <w:rPr>
          <w:rFonts w:ascii="Times New Roman" w:hAnsi="Times New Roman"/>
          <w:sz w:val="24"/>
          <w:szCs w:val="24"/>
        </w:rPr>
        <w:t>intern</w:t>
      </w:r>
      <w:r>
        <w:rPr>
          <w:rFonts w:ascii="Times New Roman" w:hAnsi="Times New Roman"/>
          <w:sz w:val="24"/>
          <w:szCs w:val="24"/>
        </w:rPr>
        <w:t>etu</w:t>
      </w:r>
      <w:proofErr w:type="spellEnd"/>
      <w:r>
        <w:rPr>
          <w:rFonts w:ascii="Times New Roman" w:hAnsi="Times New Roman"/>
          <w:sz w:val="24"/>
          <w:szCs w:val="24"/>
        </w:rPr>
        <w:t>. Katalogi on-line zapewnia</w:t>
      </w:r>
      <w:r w:rsidRPr="00BA0048">
        <w:rPr>
          <w:rFonts w:ascii="Times New Roman" w:hAnsi="Times New Roman"/>
          <w:sz w:val="24"/>
          <w:szCs w:val="24"/>
        </w:rPr>
        <w:t xml:space="preserve"> bibliot</w:t>
      </w:r>
      <w:r>
        <w:rPr>
          <w:rFonts w:ascii="Times New Roman" w:hAnsi="Times New Roman"/>
          <w:sz w:val="24"/>
          <w:szCs w:val="24"/>
        </w:rPr>
        <w:t>eka w Osiecznej</w:t>
      </w:r>
      <w:r w:rsidRPr="00BA0048">
        <w:rPr>
          <w:rFonts w:ascii="Times New Roman" w:hAnsi="Times New Roman"/>
          <w:sz w:val="24"/>
          <w:szCs w:val="24"/>
        </w:rPr>
        <w:t xml:space="preserve"> </w:t>
      </w:r>
    </w:p>
    <w:p w14:paraId="60F72DBD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2020</w:t>
      </w:r>
      <w:r w:rsidRPr="00BA0048">
        <w:rPr>
          <w:rFonts w:ascii="Times New Roman" w:hAnsi="Times New Roman"/>
          <w:sz w:val="24"/>
          <w:szCs w:val="24"/>
        </w:rPr>
        <w:t xml:space="preserve"> r. biblioteki gminne zorganizowały </w:t>
      </w:r>
      <w:r>
        <w:rPr>
          <w:rFonts w:ascii="Times New Roman" w:hAnsi="Times New Roman"/>
          <w:sz w:val="24"/>
          <w:szCs w:val="24"/>
        </w:rPr>
        <w:t xml:space="preserve">wydarzenia: </w:t>
      </w:r>
    </w:p>
    <w:p w14:paraId="05A29C82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Spotkania podróżnicze,</w:t>
      </w:r>
    </w:p>
    <w:p w14:paraId="4A5AC978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Spotkanie z wędkarzem, </w:t>
      </w:r>
    </w:p>
    <w:p w14:paraId="17EFDACF" w14:textId="77777777" w:rsidR="00F603AB" w:rsidRPr="00727B6A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Warsztaty plastyczne,</w:t>
      </w:r>
    </w:p>
    <w:p w14:paraId="67AA0559" w14:textId="77777777" w:rsidR="00F603AB" w:rsidRDefault="00F603AB" w:rsidP="00156B7B">
      <w:p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727B6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Noc bibliotek,</w:t>
      </w:r>
    </w:p>
    <w:p w14:paraId="009C127C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Teatrzyki dla dzieci,</w:t>
      </w:r>
    </w:p>
    <w:p w14:paraId="7E7DC8C7" w14:textId="77777777" w:rsidR="00F603AB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Wycieczki do biblioteki dla przedszkolaków,</w:t>
      </w:r>
    </w:p>
    <w:p w14:paraId="3A8C812A" w14:textId="77777777" w:rsidR="00F603AB" w:rsidRPr="00727B6A" w:rsidRDefault="00F603AB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Wieczory filmowe.</w:t>
      </w:r>
    </w:p>
    <w:p w14:paraId="3C86F9F1" w14:textId="3BA9BE8D" w:rsidR="00F603AB" w:rsidRPr="00B05538" w:rsidRDefault="00F603AB" w:rsidP="00B0553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t xml:space="preserve">W wydarzeniach tych wzięło udział  </w:t>
      </w:r>
      <w:r>
        <w:rPr>
          <w:rFonts w:ascii="Times New Roman" w:hAnsi="Times New Roman"/>
          <w:sz w:val="24"/>
          <w:szCs w:val="24"/>
        </w:rPr>
        <w:t>570 mieszkańców. W 2020</w:t>
      </w:r>
      <w:r w:rsidRPr="00BA0048">
        <w:rPr>
          <w:rFonts w:ascii="Times New Roman" w:hAnsi="Times New Roman"/>
          <w:sz w:val="24"/>
          <w:szCs w:val="24"/>
        </w:rPr>
        <w:t xml:space="preserve"> roku na prowadzenie bibliotek i upowszechnianie czytelnictwa gmina wydała </w:t>
      </w:r>
      <w:r w:rsidRPr="005A11E5">
        <w:rPr>
          <w:rFonts w:ascii="Times New Roman" w:hAnsi="Times New Roman"/>
          <w:color w:val="000000" w:themeColor="text1"/>
          <w:sz w:val="24"/>
          <w:szCs w:val="24"/>
        </w:rPr>
        <w:t>144 413 zł.</w:t>
      </w:r>
    </w:p>
    <w:p w14:paraId="212F6D4B" w14:textId="77777777" w:rsidR="00F603AB" w:rsidRPr="00156B7B" w:rsidRDefault="00F603AB" w:rsidP="00156B7B">
      <w:pPr>
        <w:pStyle w:val="Nagwek2"/>
        <w:spacing w:line="360" w:lineRule="auto"/>
        <w:jc w:val="left"/>
        <w:rPr>
          <w:rFonts w:ascii="Times New Roman" w:hAnsi="Times New Roman" w:cs="Times New Roman"/>
          <w:color w:val="F0A22E" w:themeColor="accent1"/>
        </w:rPr>
      </w:pPr>
      <w:bookmarkStart w:id="55" w:name="_Toc8730648"/>
      <w:bookmarkStart w:id="56" w:name="_Toc71630748"/>
      <w:r w:rsidRPr="00156B7B">
        <w:rPr>
          <w:rFonts w:ascii="Times New Roman" w:hAnsi="Times New Roman" w:cs="Times New Roman"/>
          <w:color w:val="F0A22E" w:themeColor="accent1"/>
        </w:rPr>
        <w:t>6.6 Centra, domy i ośrodki kultury, kluby i świetlice</w:t>
      </w:r>
      <w:bookmarkEnd w:id="55"/>
      <w:bookmarkEnd w:id="56"/>
    </w:p>
    <w:p w14:paraId="3AB220C4" w14:textId="22FB7555" w:rsidR="00F603AB" w:rsidRPr="00811079" w:rsidRDefault="00F603AB" w:rsidP="008110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gminie w 2020</w:t>
      </w:r>
      <w:r w:rsidRPr="00BA0048">
        <w:rPr>
          <w:rFonts w:ascii="Times New Roman" w:hAnsi="Times New Roman"/>
          <w:sz w:val="24"/>
          <w:szCs w:val="24"/>
        </w:rPr>
        <w:t xml:space="preserve"> r. funkcjonowały następujące centra, domy i ośrodki kultury, kluby </w:t>
      </w:r>
      <w:r>
        <w:rPr>
          <w:rFonts w:ascii="Times New Roman" w:hAnsi="Times New Roman"/>
          <w:sz w:val="24"/>
          <w:szCs w:val="24"/>
        </w:rPr>
        <w:br/>
      </w:r>
      <w:r w:rsidRPr="00BA0048">
        <w:rPr>
          <w:rFonts w:ascii="Times New Roman" w:hAnsi="Times New Roman"/>
          <w:sz w:val="24"/>
          <w:szCs w:val="24"/>
        </w:rPr>
        <w:t>i świetlice</w:t>
      </w:r>
      <w:r>
        <w:rPr>
          <w:rFonts w:ascii="Times New Roman" w:hAnsi="Times New Roman"/>
          <w:sz w:val="24"/>
          <w:szCs w:val="24"/>
        </w:rPr>
        <w:t>: Centrum Kultury i Biblioteka w Osiecznej ul.</w:t>
      </w:r>
      <w:r w:rsidR="008B5DD1">
        <w:rPr>
          <w:rFonts w:ascii="Times New Roman" w:hAnsi="Times New Roman"/>
          <w:sz w:val="24"/>
          <w:szCs w:val="24"/>
        </w:rPr>
        <w:t xml:space="preserve"> Krzywińska 4, 64-113 Osieczna. </w:t>
      </w:r>
      <w:r>
        <w:rPr>
          <w:rFonts w:ascii="Times New Roman" w:hAnsi="Times New Roman"/>
          <w:sz w:val="24"/>
          <w:szCs w:val="24"/>
        </w:rPr>
        <w:t xml:space="preserve">Budynek CKiB przy ul. Krzywińskiej 4 jest dostosowany </w:t>
      </w:r>
      <w:r w:rsidRPr="00BA0048">
        <w:rPr>
          <w:rFonts w:ascii="Times New Roman" w:hAnsi="Times New Roman"/>
          <w:sz w:val="24"/>
          <w:szCs w:val="24"/>
        </w:rPr>
        <w:t xml:space="preserve">do potrzeb osób </w:t>
      </w:r>
      <w:r>
        <w:rPr>
          <w:rFonts w:ascii="Times New Roman" w:hAnsi="Times New Roman"/>
          <w:sz w:val="24"/>
          <w:szCs w:val="24"/>
        </w:rPr>
        <w:br/>
      </w:r>
      <w:r w:rsidR="00811079">
        <w:rPr>
          <w:rFonts w:ascii="Times New Roman" w:hAnsi="Times New Roman"/>
          <w:sz w:val="24"/>
          <w:szCs w:val="24"/>
        </w:rPr>
        <w:t>z niepełnosprawnościami.</w:t>
      </w:r>
    </w:p>
    <w:p w14:paraId="3672DFDE" w14:textId="2257BB44" w:rsidR="00F603AB" w:rsidRDefault="00F603AB" w:rsidP="00156B7B">
      <w:pPr>
        <w:pStyle w:val="NormalnyWeb"/>
        <w:spacing w:before="0" w:beforeAutospacing="0" w:after="0" w:afterAutospacing="0" w:line="360" w:lineRule="auto"/>
        <w:jc w:val="both"/>
      </w:pPr>
      <w:r>
        <w:t>W 2020</w:t>
      </w:r>
      <w:r w:rsidRPr="00E15787">
        <w:t xml:space="preserve"> r. zorganizowano następujące wydarzenia</w:t>
      </w:r>
      <w:r w:rsidR="00811079">
        <w:t>:</w:t>
      </w:r>
    </w:p>
    <w:p w14:paraId="700308AF" w14:textId="77777777" w:rsidR="00F603AB" w:rsidRPr="00B437D0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B437D0">
        <w:rPr>
          <w:rFonts w:ascii="Times New Roman" w:hAnsi="Times New Roman" w:cs="Times New Roman"/>
          <w:sz w:val="24"/>
        </w:rPr>
        <w:t>Wspólne kolędowanie</w:t>
      </w:r>
      <w:r>
        <w:rPr>
          <w:rFonts w:ascii="Times New Roman" w:hAnsi="Times New Roman" w:cs="Times New Roman"/>
          <w:sz w:val="24"/>
        </w:rPr>
        <w:t xml:space="preserve"> (2 stycznia),</w:t>
      </w:r>
    </w:p>
    <w:p w14:paraId="3F7114E4" w14:textId="77777777" w:rsidR="00F603AB" w:rsidRPr="002134BB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4BB">
        <w:rPr>
          <w:rFonts w:ascii="Times New Roman" w:hAnsi="Times New Roman" w:cs="Times New Roman"/>
          <w:sz w:val="24"/>
          <w:szCs w:val="24"/>
        </w:rPr>
        <w:t xml:space="preserve">Koncert Noworoczny w </w:t>
      </w:r>
      <w:r>
        <w:rPr>
          <w:rFonts w:ascii="Times New Roman" w:hAnsi="Times New Roman" w:cs="Times New Roman"/>
          <w:sz w:val="24"/>
          <w:szCs w:val="24"/>
        </w:rPr>
        <w:t>sali widowiskowej CKiB</w:t>
      </w:r>
      <w:r w:rsidRPr="002134B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Mariusz Kalaga</w:t>
      </w:r>
      <w:r w:rsidRPr="002134BB">
        <w:rPr>
          <w:rFonts w:ascii="Times New Roman" w:hAnsi="Times New Roman" w:cs="Times New Roman"/>
          <w:sz w:val="24"/>
          <w:szCs w:val="24"/>
        </w:rPr>
        <w:t xml:space="preserve"> (5 stycznia),</w:t>
      </w:r>
    </w:p>
    <w:p w14:paraId="703B3748" w14:textId="77777777" w:rsidR="00F603AB" w:rsidRPr="002134BB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4BB">
        <w:rPr>
          <w:rFonts w:ascii="Times New Roman" w:hAnsi="Times New Roman" w:cs="Times New Roman"/>
          <w:sz w:val="24"/>
          <w:szCs w:val="24"/>
        </w:rPr>
        <w:t>Ferie zimowe w CKiB – (</w:t>
      </w:r>
      <w:r>
        <w:rPr>
          <w:rFonts w:ascii="Times New Roman" w:hAnsi="Times New Roman" w:cs="Times New Roman"/>
          <w:sz w:val="24"/>
          <w:szCs w:val="24"/>
        </w:rPr>
        <w:t>27 lutego – 07</w:t>
      </w:r>
      <w:r w:rsidRPr="002134BB">
        <w:rPr>
          <w:rFonts w:ascii="Times New Roman" w:hAnsi="Times New Roman" w:cs="Times New Roman"/>
          <w:sz w:val="24"/>
          <w:szCs w:val="24"/>
        </w:rPr>
        <w:t xml:space="preserve"> stycznia)</w:t>
      </w:r>
    </w:p>
    <w:p w14:paraId="2AC4B7CC" w14:textId="77777777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4B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kreatywne ferie z panią Mają – zajęcia plastyczne (27 i 30 stycznia oraz 03 i 05 lutego)</w:t>
      </w:r>
    </w:p>
    <w:p w14:paraId="57CBE3A7" w14:textId="77777777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oglądamy film na dużym ekranie (27 i 30 stycznia oraz 04 i 06 lutego)</w:t>
      </w:r>
    </w:p>
    <w:p w14:paraId="43E94FA4" w14:textId="77777777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spotkanie ze światem robotów – szkoła robotyki LEGO Spice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(28 stycznia) </w:t>
      </w:r>
    </w:p>
    <w:p w14:paraId="68A1157A" w14:textId="77777777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spektakl „Prastara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księżnica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skarb i tajemnica… bo mądrość tkwi nie tylko w Wi-Fi – Teatr Edukacji i Profilaktyki Maska (29 stycznia)</w:t>
      </w:r>
    </w:p>
    <w:p w14:paraId="06C1CD6E" w14:textId="77777777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złowić złotą rybkę – spotkanie z wędkarzem (31 stycznia),</w:t>
      </w:r>
    </w:p>
    <w:p w14:paraId="53F29BD9" w14:textId="6B905FC1" w:rsidR="00F603AB" w:rsidRDefault="00F603AB" w:rsidP="00156B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Spektakl „Na misiowych urodzinach najważniejsza jest rodzina” – Teatr Edukacji </w:t>
      </w:r>
      <w:r w:rsidR="004B46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i Profilaktyki Maska (07 lutego)</w:t>
      </w:r>
    </w:p>
    <w:p w14:paraId="1D51B817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Gminny Dzień Kobiet – Koncert Grupy </w:t>
      </w:r>
      <w:proofErr w:type="spellStart"/>
      <w:r>
        <w:rPr>
          <w:rFonts w:ascii="Times New Roman" w:hAnsi="Times New Roman" w:cs="Times New Roman"/>
          <w:sz w:val="24"/>
          <w:szCs w:val="24"/>
        </w:rPr>
        <w:t>MoCarta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(08 marca),</w:t>
      </w:r>
    </w:p>
    <w:p w14:paraId="630FFF2E" w14:textId="77777777" w:rsidR="00F603AB" w:rsidRPr="00136AEF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Konkurs fotograficzny z okazji 650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lecia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Osiecznej (28 lipca – 30 września),</w:t>
      </w:r>
    </w:p>
    <w:p w14:paraId="77BD63B8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„Opowieści z teczki Profesora Książeczki”  i „ Miś Marcel i przyjaciele kłopotów mają wiele” (26 sierpnia),</w:t>
      </w:r>
    </w:p>
    <w:p w14:paraId="37A78C25" w14:textId="77777777" w:rsidR="00F603AB" w:rsidRPr="001C0B2F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Koncert z okazji Międzynarodowego Dnia Muzyki (01 października),</w:t>
      </w:r>
    </w:p>
    <w:p w14:paraId="31B83C7C" w14:textId="3E7DCF00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Konkurs recytatorski – Dzieciaki prezentują jak wiersze Doroty </w:t>
      </w:r>
      <w:proofErr w:type="spellStart"/>
      <w:r>
        <w:rPr>
          <w:rFonts w:ascii="Times New Roman" w:hAnsi="Times New Roman" w:cs="Times New Roman"/>
          <w:sz w:val="24"/>
          <w:szCs w:val="24"/>
        </w:rPr>
        <w:t>Gellner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recytują (07 paździe</w:t>
      </w:r>
      <w:r w:rsidR="0054286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nika – 02 listopada)</w:t>
      </w:r>
    </w:p>
    <w:p w14:paraId="03F5411C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Noc Bibliotek (10 października),</w:t>
      </w:r>
    </w:p>
    <w:p w14:paraId="72CF7D66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Koncert fortepianowy – Jakub </w:t>
      </w:r>
      <w:proofErr w:type="spellStart"/>
      <w:r>
        <w:rPr>
          <w:rFonts w:ascii="Times New Roman" w:hAnsi="Times New Roman" w:cs="Times New Roman"/>
          <w:sz w:val="24"/>
          <w:szCs w:val="24"/>
        </w:rPr>
        <w:t>Madyniak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oraz Trio fortepianowe (25 października),</w:t>
      </w:r>
    </w:p>
    <w:p w14:paraId="1D0AB508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Konkurs </w:t>
      </w:r>
      <w:r w:rsidRPr="005A4CEC">
        <w:rPr>
          <w:rFonts w:ascii="Times New Roman" w:hAnsi="Times New Roman" w:cs="Times New Roman"/>
          <w:sz w:val="24"/>
          <w:szCs w:val="24"/>
          <w:u w:val="single"/>
        </w:rPr>
        <w:t>On-line</w:t>
      </w:r>
      <w:r>
        <w:rPr>
          <w:rFonts w:ascii="Times New Roman" w:hAnsi="Times New Roman" w:cs="Times New Roman"/>
          <w:sz w:val="24"/>
          <w:szCs w:val="24"/>
        </w:rPr>
        <w:t xml:space="preserve"> „Śpiewamy Pieśni Patriotyczne” (26 października – 11 listopada),</w:t>
      </w:r>
    </w:p>
    <w:p w14:paraId="3ECFBADD" w14:textId="77777777" w:rsidR="00F603AB" w:rsidRPr="00E67C57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Spotkanie z podróżnikiem Łukaszem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Superganem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(28 października),</w:t>
      </w:r>
    </w:p>
    <w:p w14:paraId="42408AA6" w14:textId="77777777" w:rsidR="00F603AB" w:rsidRPr="005C7971" w:rsidRDefault="00F603AB" w:rsidP="00156B7B">
      <w:pPr>
        <w:pStyle w:val="Akapitzlist"/>
        <w:numPr>
          <w:ilvl w:val="0"/>
          <w:numId w:val="15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Konkurs Kolęd i Pastorałek </w:t>
      </w:r>
      <w:r w:rsidRPr="005A4CEC">
        <w:rPr>
          <w:rFonts w:ascii="Times New Roman" w:hAnsi="Times New Roman" w:cs="Times New Roman"/>
          <w:sz w:val="24"/>
          <w:szCs w:val="24"/>
          <w:u w:val="single"/>
        </w:rPr>
        <w:t>On-line</w:t>
      </w:r>
      <w:r>
        <w:rPr>
          <w:rFonts w:ascii="Times New Roman" w:hAnsi="Times New Roman" w:cs="Times New Roman"/>
          <w:sz w:val="24"/>
          <w:szCs w:val="24"/>
        </w:rPr>
        <w:t xml:space="preserve"> (18 listopada – 14 grudnia).</w:t>
      </w:r>
    </w:p>
    <w:p w14:paraId="252F1683" w14:textId="72ACFBB9" w:rsidR="00811079" w:rsidRDefault="00F603AB" w:rsidP="008110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Stosunkowo niewielka ilość wydarzeń kulturalnych miała związek z ograniczeniami nałożonymi na instytucje kultury z powodu pandemii COVID -19 (zakazy zgromadzeń, ograniczenia liczbowe, wymogi bezpieczeństwa). </w:t>
      </w:r>
      <w:r w:rsidRPr="00E15787">
        <w:rPr>
          <w:rFonts w:ascii="Times New Roman" w:hAnsi="Times New Roman"/>
          <w:sz w:val="24"/>
          <w:szCs w:val="24"/>
        </w:rPr>
        <w:t xml:space="preserve">We wskazanych </w:t>
      </w:r>
      <w:r>
        <w:rPr>
          <w:rFonts w:ascii="Times New Roman" w:hAnsi="Times New Roman"/>
          <w:sz w:val="24"/>
          <w:szCs w:val="24"/>
        </w:rPr>
        <w:t xml:space="preserve">wyżej </w:t>
      </w:r>
      <w:r w:rsidRPr="00E15787">
        <w:rPr>
          <w:rFonts w:ascii="Times New Roman" w:hAnsi="Times New Roman"/>
          <w:sz w:val="24"/>
          <w:szCs w:val="24"/>
        </w:rPr>
        <w:t>wy</w:t>
      </w:r>
      <w:r>
        <w:rPr>
          <w:rFonts w:ascii="Times New Roman" w:hAnsi="Times New Roman"/>
          <w:sz w:val="24"/>
          <w:szCs w:val="24"/>
        </w:rPr>
        <w:t>darzeniach wzięło udział ok 2</w:t>
      </w:r>
      <w:r w:rsidRPr="00E15787">
        <w:rPr>
          <w:rFonts w:ascii="Times New Roman" w:hAnsi="Times New Roman"/>
          <w:sz w:val="24"/>
          <w:szCs w:val="24"/>
        </w:rPr>
        <w:t>000 tys. mieszkanek i mieszkańców. Wydarzenia te wiązały się z poniesieniem kos</w:t>
      </w:r>
      <w:r>
        <w:rPr>
          <w:rFonts w:ascii="Times New Roman" w:hAnsi="Times New Roman"/>
          <w:sz w:val="24"/>
          <w:szCs w:val="24"/>
        </w:rPr>
        <w:t xml:space="preserve">ztów w wysokości </w:t>
      </w:r>
      <w:r w:rsidRPr="00D14C7A">
        <w:rPr>
          <w:rFonts w:ascii="Times New Roman" w:hAnsi="Times New Roman"/>
          <w:color w:val="000000" w:themeColor="text1"/>
          <w:sz w:val="24"/>
          <w:szCs w:val="24"/>
        </w:rPr>
        <w:t>47 870,02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zł</w:t>
      </w:r>
      <w:r w:rsidR="0081107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F014341" w14:textId="77777777" w:rsidR="00811079" w:rsidRDefault="00F603AB" w:rsidP="0081107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5787">
        <w:rPr>
          <w:rFonts w:ascii="Times New Roman" w:hAnsi="Times New Roman"/>
          <w:sz w:val="24"/>
          <w:szCs w:val="24"/>
        </w:rPr>
        <w:t>Przy gminnych jednostkach kultury funkcjonują następujące sekcje:</w:t>
      </w:r>
    </w:p>
    <w:p w14:paraId="508BE077" w14:textId="04E99D3E" w:rsidR="00F603AB" w:rsidRPr="00811079" w:rsidRDefault="00F603AB" w:rsidP="00811079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11079">
        <w:rPr>
          <w:rFonts w:ascii="Times New Roman" w:hAnsi="Times New Roman"/>
          <w:sz w:val="24"/>
          <w:szCs w:val="24"/>
        </w:rPr>
        <w:t>Orkiestra Dęta Ochotniczej Straży Pożarnej,</w:t>
      </w:r>
    </w:p>
    <w:p w14:paraId="0CB0BDBE" w14:textId="77A254A9" w:rsidR="00F603AB" w:rsidRPr="008B5DD1" w:rsidRDefault="00F603AB" w:rsidP="00F603AB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5C7971">
        <w:rPr>
          <w:rFonts w:ascii="Times New Roman" w:hAnsi="Times New Roman"/>
          <w:sz w:val="24"/>
          <w:szCs w:val="24"/>
        </w:rPr>
        <w:t>Mażoretki</w:t>
      </w:r>
      <w:proofErr w:type="spellEnd"/>
      <w:r w:rsidRPr="005C7971">
        <w:rPr>
          <w:rFonts w:ascii="Times New Roman" w:hAnsi="Times New Roman"/>
          <w:sz w:val="24"/>
          <w:szCs w:val="24"/>
        </w:rPr>
        <w:t>,</w:t>
      </w:r>
    </w:p>
    <w:p w14:paraId="36F37173" w14:textId="2E9C91E7" w:rsidR="00F603AB" w:rsidRPr="008B5DD1" w:rsidRDefault="00F603AB" w:rsidP="008B5DD1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15787">
        <w:rPr>
          <w:rFonts w:ascii="Times New Roman" w:hAnsi="Times New Roman"/>
          <w:sz w:val="24"/>
          <w:szCs w:val="24"/>
        </w:rPr>
        <w:t>Zespół Śpiewaczy WRZOS,</w:t>
      </w:r>
    </w:p>
    <w:p w14:paraId="10961126" w14:textId="4F968FA4" w:rsidR="00F603AB" w:rsidRPr="008B5DD1" w:rsidRDefault="00F603AB" w:rsidP="008B5DD1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C7971">
        <w:rPr>
          <w:rFonts w:ascii="Times New Roman" w:hAnsi="Times New Roman"/>
          <w:sz w:val="24"/>
          <w:szCs w:val="24"/>
        </w:rPr>
        <w:t>Koło Śpiewu LUTNIA,</w:t>
      </w:r>
    </w:p>
    <w:p w14:paraId="0EE5B526" w14:textId="1513EE7A" w:rsidR="00156B7B" w:rsidRPr="008B5DD1" w:rsidRDefault="00F603AB" w:rsidP="00156B7B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C7971">
        <w:rPr>
          <w:rFonts w:ascii="Times New Roman" w:hAnsi="Times New Roman"/>
          <w:sz w:val="24"/>
          <w:szCs w:val="24"/>
        </w:rPr>
        <w:t>Chór SENIOR,</w:t>
      </w:r>
    </w:p>
    <w:p w14:paraId="4E3554F5" w14:textId="2B3BBB77" w:rsidR="00F603AB" w:rsidRPr="008B5DD1" w:rsidRDefault="00F603AB" w:rsidP="008B5DD1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15787">
        <w:rPr>
          <w:rFonts w:ascii="Times New Roman" w:hAnsi="Times New Roman"/>
          <w:sz w:val="24"/>
          <w:szCs w:val="24"/>
        </w:rPr>
        <w:t>Koło Miłośniczek Robótek Ręcznych,</w:t>
      </w:r>
    </w:p>
    <w:p w14:paraId="792CD256" w14:textId="5FC12AA5" w:rsidR="00F603AB" w:rsidRPr="008B5DD1" w:rsidRDefault="00F603AB" w:rsidP="008B5DD1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47DC0">
        <w:rPr>
          <w:rFonts w:ascii="Times New Roman" w:hAnsi="Times New Roman"/>
          <w:sz w:val="24"/>
          <w:szCs w:val="24"/>
        </w:rPr>
        <w:t>Społeczne Ognisko Muzyczne (nauka gry na instrumentach),</w:t>
      </w:r>
    </w:p>
    <w:p w14:paraId="5B405B57" w14:textId="14115B96" w:rsidR="00F603AB" w:rsidRPr="00811079" w:rsidRDefault="00F603AB" w:rsidP="00F603AB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Sekcja plastyczna</w:t>
      </w:r>
    </w:p>
    <w:p w14:paraId="5CF002EA" w14:textId="77777777" w:rsidR="00F603AB" w:rsidRPr="00E15787" w:rsidRDefault="00F603AB" w:rsidP="00F603AB">
      <w:pPr>
        <w:spacing w:line="360" w:lineRule="auto"/>
        <w:rPr>
          <w:rFonts w:ascii="Times New Roman" w:hAnsi="Times New Roman"/>
          <w:sz w:val="24"/>
          <w:szCs w:val="24"/>
        </w:rPr>
      </w:pPr>
      <w:r w:rsidRPr="00E15787">
        <w:rPr>
          <w:rFonts w:ascii="Times New Roman" w:hAnsi="Times New Roman"/>
          <w:sz w:val="24"/>
          <w:szCs w:val="24"/>
        </w:rPr>
        <w:t xml:space="preserve">Gmina </w:t>
      </w:r>
      <w:r>
        <w:rPr>
          <w:rFonts w:ascii="Times New Roman" w:hAnsi="Times New Roman"/>
          <w:sz w:val="24"/>
          <w:szCs w:val="24"/>
        </w:rPr>
        <w:t>w 2020 r. prowadziła następujący tytuł prasowy</w:t>
      </w:r>
      <w:r w:rsidRPr="00E15787">
        <w:rPr>
          <w:rFonts w:ascii="Times New Roman" w:hAnsi="Times New Roman"/>
          <w:sz w:val="24"/>
          <w:szCs w:val="24"/>
        </w:rPr>
        <w:t>:</w:t>
      </w:r>
    </w:p>
    <w:p w14:paraId="373231B6" w14:textId="2BD68DBB" w:rsidR="00156B7B" w:rsidRPr="008B5DD1" w:rsidRDefault="00F603AB" w:rsidP="008B5DD1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Pr="00E15787">
        <w:rPr>
          <w:rFonts w:ascii="Times New Roman" w:hAnsi="Times New Roman"/>
          <w:sz w:val="24"/>
          <w:szCs w:val="24"/>
        </w:rPr>
        <w:t>Przegląd Osiecki</w:t>
      </w:r>
      <w:r>
        <w:rPr>
          <w:rFonts w:ascii="Times New Roman" w:hAnsi="Times New Roman"/>
          <w:sz w:val="24"/>
          <w:szCs w:val="24"/>
        </w:rPr>
        <w:t>”</w:t>
      </w:r>
      <w:r w:rsidRPr="00E15787">
        <w:rPr>
          <w:rFonts w:ascii="Times New Roman" w:hAnsi="Times New Roman"/>
          <w:sz w:val="24"/>
          <w:szCs w:val="24"/>
        </w:rPr>
        <w:t>, zarejestrowany przez Sąd Okręgowy w Poznaniu I Wydział Cywilny Rejestr Dzienników i Czasopism pod nr RPR 2291 – którego wydawanie wiązał</w:t>
      </w:r>
      <w:r>
        <w:rPr>
          <w:rFonts w:ascii="Times New Roman" w:hAnsi="Times New Roman"/>
          <w:sz w:val="24"/>
          <w:szCs w:val="24"/>
        </w:rPr>
        <w:t xml:space="preserve">o się </w:t>
      </w:r>
      <w:r w:rsidR="008B5DD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z wydatkami w wysokości </w:t>
      </w:r>
      <w:r w:rsidRPr="00D14C7A">
        <w:rPr>
          <w:rFonts w:ascii="Times New Roman" w:hAnsi="Times New Roman"/>
          <w:color w:val="000000" w:themeColor="text1"/>
          <w:sz w:val="24"/>
          <w:szCs w:val="24"/>
        </w:rPr>
        <w:t>19 848,30 zł oraz wpływami w wysokości 4678,00 zł</w:t>
      </w:r>
      <w:bookmarkEnd w:id="54"/>
    </w:p>
    <w:p w14:paraId="390722BC" w14:textId="3FD4C7A7" w:rsidR="00F603AB" w:rsidRDefault="00F603AB" w:rsidP="004B4600">
      <w:pPr>
        <w:pStyle w:val="Nagwek2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57" w:name="_Toc71630749"/>
      <w:r w:rsidRPr="004B4600">
        <w:rPr>
          <w:rFonts w:ascii="Times New Roman" w:hAnsi="Times New Roman" w:cs="Times New Roman"/>
          <w:color w:val="F0A22E" w:themeColor="accent1"/>
          <w:sz w:val="26"/>
          <w:szCs w:val="26"/>
        </w:rPr>
        <w:t>6.7 Transport</w:t>
      </w:r>
      <w:bookmarkEnd w:id="57"/>
    </w:p>
    <w:p w14:paraId="5D701A06" w14:textId="77777777" w:rsidR="00811079" w:rsidRDefault="00811079" w:rsidP="004B4600">
      <w:pPr>
        <w:spacing w:after="0" w:line="360" w:lineRule="auto"/>
        <w:jc w:val="both"/>
      </w:pPr>
    </w:p>
    <w:p w14:paraId="725548CC" w14:textId="28CC1CF5" w:rsidR="00AD4254" w:rsidRPr="00883CBC" w:rsidRDefault="00F603AB" w:rsidP="00883CBC">
      <w:pPr>
        <w:spacing w:after="0" w:line="360" w:lineRule="auto"/>
        <w:jc w:val="both"/>
      </w:pP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Transport zbiorowy na terenie Gminy jest realizowany głównie w oparciu o połączenia PKS,</w:t>
      </w:r>
      <w:r w:rsidR="00883CBC"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świadczone przez PKS Leszno Sp. z o. o. Wszystkie miejscowości Gminy obsługiwane są przez</w:t>
      </w:r>
      <w:r w:rsidR="004B4600"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to przedsiębiorstwo. Dodatkowo miasto Osieczna posiada bezpośrednie połączenie autobusowe</w:t>
      </w:r>
      <w:r w:rsidR="004B4600"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z miastem Lesznem (linia nr ,,13” przez wieś Trzebania), które jest obsługiwane przez</w:t>
      </w:r>
      <w:r w:rsidR="004B4600"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prywatnego przewoźnika – Usługi Transportowo-Warsztatowe Artur Maćkowiak. Przez</w:t>
      </w:r>
      <w:r w:rsidR="00883CBC"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Kąkolewo przebiega sieć kolejowa. Trasa ta w zakresie transportu pasażerskiego jest</w:t>
      </w:r>
      <w:r w:rsidR="00883CBC">
        <w:t xml:space="preserve"> </w:t>
      </w:r>
      <w:r w:rsidRPr="004B4600">
        <w:rPr>
          <w:rFonts w:ascii="Times New Roman" w:hAnsi="Times New Roman" w:cs="Times New Roman"/>
          <w:color w:val="000000" w:themeColor="text1"/>
          <w:sz w:val="24"/>
          <w:szCs w:val="24"/>
        </w:rPr>
        <w:t>obsługiwana przez przewoźnika – Przewozy Regionalne.</w:t>
      </w:r>
    </w:p>
    <w:p w14:paraId="20F87644" w14:textId="77777777" w:rsidR="00AD4254" w:rsidRPr="004B4600" w:rsidRDefault="00AD4254" w:rsidP="004B4600">
      <w:pPr>
        <w:pStyle w:val="Nagwek2"/>
        <w:jc w:val="left"/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val="pl" w:eastAsia="pl-PL"/>
        </w:rPr>
      </w:pPr>
      <w:bookmarkStart w:id="58" w:name="_Toc71630750"/>
      <w:r w:rsidRPr="004B4600">
        <w:rPr>
          <w:rFonts w:ascii="Times New Roman" w:eastAsia="Times New Roman" w:hAnsi="Times New Roman" w:cs="Times New Roman"/>
          <w:color w:val="F0A22E" w:themeColor="accent1"/>
          <w:sz w:val="26"/>
          <w:szCs w:val="26"/>
          <w:lang w:val="pl" w:eastAsia="pl-PL"/>
        </w:rPr>
        <w:t>6.8 Infrastruktura drogowa i inwestycje</w:t>
      </w:r>
      <w:bookmarkEnd w:id="58"/>
    </w:p>
    <w:p w14:paraId="76DDCB3E" w14:textId="77777777" w:rsidR="00AD4254" w:rsidRPr="00AD4254" w:rsidRDefault="00AD4254" w:rsidP="00AD4254">
      <w:pPr>
        <w:widowControl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Calibri"/>
          <w:lang w:eastAsia="pl-PL"/>
        </w:rPr>
      </w:pPr>
    </w:p>
    <w:p w14:paraId="35CB00BC" w14:textId="1BA9F580" w:rsidR="00AD4254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Infrastruktura drogowa w gminie na 1 stycznia 2020 r. wynosiła 72,683 km dróg. Na dzień 31 grudnia 2020 r. długość dróg w gminie wynosiła 72,683 km. Drogi asfaltowe stanowiły              na początku 2020 r. 30,29 % wszystkich dróg, a pod koniec poprzedniego roku 30,29 %. Drogi utwardzone stanowiły w poprzednim roku odpowiednio 69,57 % na dzień 1 stycznia 2020 r. i 69,57 % na dzień 31 grudnia 2020 r. </w:t>
      </w:r>
    </w:p>
    <w:p w14:paraId="47E805D6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Stan dróg według Systemu Oceny Stanu Nawierzchni w podziale na poszczególne kategorie dróg publicznych był następujący:</w:t>
      </w:r>
    </w:p>
    <w:p w14:paraId="2B34BEE8" w14:textId="77777777" w:rsidR="00AD4254" w:rsidRPr="00AD4254" w:rsidRDefault="00AD4254" w:rsidP="00156B7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drogi lokalne – stan zadowalający,</w:t>
      </w:r>
    </w:p>
    <w:p w14:paraId="218C8DCB" w14:textId="77777777" w:rsidR="00AD4254" w:rsidRPr="00AD4254" w:rsidRDefault="00AD4254" w:rsidP="00156B7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drogi dojazdowe – stan zadowalający.</w:t>
      </w:r>
    </w:p>
    <w:p w14:paraId="28287179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gminie rozpoczęto w 2020 r. inwestycje dotyczące: </w:t>
      </w:r>
    </w:p>
    <w:p w14:paraId="329608CC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- Adaptacja byłego budynku Centrum Kultury i Biblioteki w Osiecznej na Centrum Aktywności Społecznej,</w:t>
      </w:r>
    </w:p>
    <w:p w14:paraId="40DC4BC8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Przebudowa pl. 600-lecia, ul. Szkolnej w Osiecznej w ramach zadania pn. „Rewitalizacja centrum Osiecznej”, </w:t>
      </w:r>
    </w:p>
    <w:p w14:paraId="5E54110B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 </w:t>
      </w:r>
      <w:hyperlink r:id="rId29" w:history="1">
        <w:r w:rsidRPr="00AD425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 xml:space="preserve">Przebudowę drogi gminnej 712931P w miejscowości Ziemnice - odcinek od drogi </w:t>
        </w:r>
        <w:r w:rsidRPr="00AD425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lastRenderedPageBreak/>
          <w:t>powiatowej 8783P do skrzyżowania z drogą gminną 712930P”</w:t>
        </w:r>
      </w:hyperlink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5A1EC795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hyperlink r:id="rId30" w:history="1">
        <w:r w:rsidRPr="00AD425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Przebudowa drogi gminnej w Kąkolewie – ul. Sosnowa</w:t>
        </w:r>
      </w:hyperlink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9DB913E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hyperlink r:id="rId31" w:history="1">
        <w:r w:rsidRPr="00AD425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pl-PL"/>
          </w:rPr>
          <w:t>Przebudowa drogi w miejscowości Kąty (Maciejewo) – odcinek od drogi wojewódzkiej nr 432 – Kąty (Maciejewo)”</w:t>
        </w:r>
      </w:hyperlink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275FE9DE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Przebudowa ul. Spacerowej w Kąkolewie w ramach inwestycji pn. „Przebudowa dróg gminnych”,</w:t>
      </w:r>
    </w:p>
    <w:p w14:paraId="5EF5DA23" w14:textId="601EB5C7" w:rsidR="00AD4254" w:rsidRPr="00AD4254" w:rsidRDefault="00AD4254" w:rsidP="00156B7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-Rozbudowa sieci wodno-kanalizacyjnej : Kąkolewo, ul. Poziomkowa, Południowa, Osieczna, ul. Śmigielska, ul. gen. L. Okulickiego, Grodzisko dz. nr 403.</w:t>
      </w:r>
    </w:p>
    <w:p w14:paraId="13A68A83" w14:textId="77777777" w:rsidR="00AD4254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Długość czynnej sieci wodociągowej na początek 2020 r. wynosiła 83 060, a na koniec 83 590 m. Dostęp do sieci wodociągowej w gminie posiada 98,0 % mieszkań. </w:t>
      </w:r>
    </w:p>
    <w:p w14:paraId="3E9D559F" w14:textId="0A05E7D7" w:rsidR="004B4600" w:rsidRPr="00AD4254" w:rsidRDefault="00AD4254" w:rsidP="00156B7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4254">
        <w:rPr>
          <w:rFonts w:ascii="Times New Roman" w:eastAsia="Times New Roman" w:hAnsi="Times New Roman" w:cs="Times New Roman"/>
          <w:sz w:val="24"/>
          <w:szCs w:val="24"/>
          <w:lang w:eastAsia="pl-PL"/>
        </w:rPr>
        <w:t>Długość czynnej sieci gazowej na dzień 1 stycznia 2020 r. wynosiła 76 463 m, natomiast na 31 grudnia 2020 r. 78 736 m. Na początku ubiegłego roku istniało 390 czynnych przyłączy do sieci gazowej, a  na koniec roku – 434. Z sieci gazowej korzysta 19,75 % gospodarstw domowych.</w:t>
      </w:r>
    </w:p>
    <w:p w14:paraId="4FCC97F5" w14:textId="1F9BE1D3" w:rsidR="00AD4254" w:rsidRDefault="00AD4254" w:rsidP="008B5DD1">
      <w:pPr>
        <w:pStyle w:val="Nagwek2"/>
        <w:jc w:val="left"/>
        <w:rPr>
          <w:rFonts w:ascii="Times New Roman" w:hAnsi="Times New Roman" w:cs="Times New Roman"/>
          <w:color w:val="F0A22E" w:themeColor="accent1"/>
          <w:sz w:val="26"/>
          <w:szCs w:val="26"/>
        </w:rPr>
      </w:pPr>
      <w:bookmarkStart w:id="59" w:name="_Toc8730651"/>
      <w:bookmarkStart w:id="60" w:name="_Toc71630751"/>
      <w:r w:rsidRPr="004B4600">
        <w:rPr>
          <w:rFonts w:ascii="Times New Roman" w:hAnsi="Times New Roman" w:cs="Times New Roman"/>
          <w:color w:val="F0A22E" w:themeColor="accent1"/>
          <w:sz w:val="26"/>
          <w:szCs w:val="26"/>
        </w:rPr>
        <w:t>6.9 Dostęp do informacji publicznej</w:t>
      </w:r>
      <w:bookmarkEnd w:id="59"/>
      <w:bookmarkEnd w:id="60"/>
    </w:p>
    <w:p w14:paraId="3A331067" w14:textId="77777777" w:rsidR="008B5DD1" w:rsidRPr="008B5DD1" w:rsidRDefault="008B5DD1" w:rsidP="008B5DD1"/>
    <w:p w14:paraId="76EE78E1" w14:textId="77777777" w:rsidR="00AD4254" w:rsidRDefault="00AD4254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Urzędu wpłynęły w 2020 r. 46 wniosków</w:t>
      </w:r>
      <w:r w:rsidRPr="00BA0048">
        <w:rPr>
          <w:rFonts w:ascii="Times New Roman" w:hAnsi="Times New Roman"/>
          <w:sz w:val="24"/>
          <w:szCs w:val="24"/>
        </w:rPr>
        <w:t xml:space="preserve"> o udostępnienie informacj</w:t>
      </w:r>
      <w:r>
        <w:rPr>
          <w:rFonts w:ascii="Times New Roman" w:hAnsi="Times New Roman"/>
          <w:sz w:val="24"/>
          <w:szCs w:val="24"/>
        </w:rPr>
        <w:t xml:space="preserve">i publicznej. Dotyczyły one m.in.: </w:t>
      </w:r>
    </w:p>
    <w:p w14:paraId="35A038A4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 związanych z usuwaniem azbestu</w:t>
      </w:r>
      <w:r w:rsidRPr="00CC452F">
        <w:rPr>
          <w:rFonts w:ascii="Times New Roman" w:hAnsi="Times New Roman"/>
          <w:sz w:val="24"/>
          <w:szCs w:val="24"/>
        </w:rPr>
        <w:t xml:space="preserve">, </w:t>
      </w:r>
    </w:p>
    <w:p w14:paraId="5EA9AA71" w14:textId="77777777" w:rsidR="00AD4254" w:rsidRPr="00DD127A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świadczenia usługi Inspektor</w:t>
      </w:r>
      <w:r w:rsidRPr="00DD127A">
        <w:rPr>
          <w:rFonts w:ascii="Times New Roman" w:hAnsi="Times New Roman"/>
          <w:sz w:val="24"/>
          <w:szCs w:val="24"/>
        </w:rPr>
        <w:t>a Danych Osobowych,</w:t>
      </w:r>
    </w:p>
    <w:p w14:paraId="2DFC9A1A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audytu wewnętrznego,</w:t>
      </w:r>
    </w:p>
    <w:p w14:paraId="4EB0A43F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E492A">
        <w:rPr>
          <w:rFonts w:ascii="Times New Roman" w:hAnsi="Times New Roman"/>
          <w:sz w:val="24"/>
          <w:szCs w:val="24"/>
        </w:rPr>
        <w:t xml:space="preserve">sytemu bezpieczeństwa informacji, </w:t>
      </w:r>
      <w:proofErr w:type="spellStart"/>
      <w:r w:rsidRPr="000E492A">
        <w:rPr>
          <w:rFonts w:ascii="Times New Roman" w:hAnsi="Times New Roman"/>
          <w:sz w:val="24"/>
          <w:szCs w:val="24"/>
        </w:rPr>
        <w:t>cyberbezpieczeństwa</w:t>
      </w:r>
      <w:proofErr w:type="spellEnd"/>
      <w:r w:rsidRPr="000E492A">
        <w:rPr>
          <w:rFonts w:ascii="Times New Roman" w:hAnsi="Times New Roman"/>
          <w:sz w:val="24"/>
          <w:szCs w:val="24"/>
        </w:rPr>
        <w:t xml:space="preserve"> w urzędzie</w:t>
      </w:r>
      <w:r>
        <w:rPr>
          <w:rFonts w:ascii="Times New Roman" w:hAnsi="Times New Roman"/>
          <w:sz w:val="24"/>
          <w:szCs w:val="24"/>
        </w:rPr>
        <w:t>,</w:t>
      </w:r>
    </w:p>
    <w:p w14:paraId="6999E5B1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planów zagospodarowania przestrzennego,</w:t>
      </w:r>
    </w:p>
    <w:p w14:paraId="500DAB37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lokalizacji farm fotowoltaicznych,</w:t>
      </w:r>
    </w:p>
    <w:p w14:paraId="376E36BF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wykazu szkół, które korzystają z dofinansowań, </w:t>
      </w:r>
    </w:p>
    <w:p w14:paraId="1A370818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budżetu obywatelskiego,</w:t>
      </w:r>
    </w:p>
    <w:p w14:paraId="4C3E37DE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zamówień publicznych,</w:t>
      </w:r>
    </w:p>
    <w:p w14:paraId="09F20D81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zużycia energii elektrycznej,</w:t>
      </w:r>
    </w:p>
    <w:p w14:paraId="25FCB6C7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368B">
        <w:rPr>
          <w:rFonts w:ascii="Times New Roman" w:hAnsi="Times New Roman"/>
          <w:sz w:val="24"/>
          <w:szCs w:val="24"/>
        </w:rPr>
        <w:t>zakupu maseczek, przyłbic i środków do dezynfekcji</w:t>
      </w:r>
      <w:r>
        <w:rPr>
          <w:rFonts w:ascii="Times New Roman" w:hAnsi="Times New Roman"/>
          <w:sz w:val="24"/>
          <w:szCs w:val="24"/>
        </w:rPr>
        <w:t>,</w:t>
      </w:r>
    </w:p>
    <w:p w14:paraId="6AFCAA83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ochrony środowiska</w:t>
      </w:r>
    </w:p>
    <w:p w14:paraId="7A264298" w14:textId="77777777" w:rsidR="00AD4254" w:rsidRDefault="00AD4254" w:rsidP="00156B7B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planu zarządzania kryzysowego.</w:t>
      </w:r>
    </w:p>
    <w:p w14:paraId="2D4188C6" w14:textId="77777777" w:rsidR="00AD4254" w:rsidRPr="00F83F35" w:rsidRDefault="00AD4254" w:rsidP="00156B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przypadku 46</w:t>
      </w:r>
      <w:r w:rsidRPr="00F83F35">
        <w:rPr>
          <w:rFonts w:ascii="Times New Roman" w:hAnsi="Times New Roman"/>
          <w:sz w:val="24"/>
          <w:szCs w:val="24"/>
        </w:rPr>
        <w:t xml:space="preserve"> wniosków (100% wszystkich wniosków, które wpłynęły) informacja została udostępniona wnioskodawcy. </w:t>
      </w:r>
    </w:p>
    <w:p w14:paraId="4628DC9C" w14:textId="77777777" w:rsidR="00AD4254" w:rsidRDefault="00AD4254" w:rsidP="00156B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A0048">
        <w:rPr>
          <w:rFonts w:ascii="Times New Roman" w:hAnsi="Times New Roman"/>
          <w:sz w:val="24"/>
          <w:szCs w:val="24"/>
        </w:rPr>
        <w:lastRenderedPageBreak/>
        <w:t xml:space="preserve">W </w:t>
      </w:r>
      <w:r>
        <w:rPr>
          <w:rFonts w:ascii="Times New Roman" w:hAnsi="Times New Roman"/>
          <w:sz w:val="24"/>
          <w:szCs w:val="24"/>
        </w:rPr>
        <w:t>sprawozdawanym roku wpłynęły 2</w:t>
      </w:r>
      <w:r w:rsidRPr="00BA0048">
        <w:rPr>
          <w:rFonts w:ascii="Times New Roman" w:hAnsi="Times New Roman"/>
          <w:sz w:val="24"/>
          <w:szCs w:val="24"/>
        </w:rPr>
        <w:t xml:space="preserve"> skarg</w:t>
      </w:r>
      <w:r>
        <w:rPr>
          <w:rFonts w:ascii="Times New Roman" w:hAnsi="Times New Roman"/>
          <w:sz w:val="24"/>
          <w:szCs w:val="24"/>
        </w:rPr>
        <w:t>i</w:t>
      </w:r>
      <w:r w:rsidRPr="00BA0048">
        <w:rPr>
          <w:rFonts w:ascii="Times New Roman" w:hAnsi="Times New Roman"/>
          <w:sz w:val="24"/>
          <w:szCs w:val="24"/>
        </w:rPr>
        <w:t xml:space="preserve"> w rozumieniu Kodeksu postępowania adm</w:t>
      </w:r>
      <w:r>
        <w:rPr>
          <w:rFonts w:ascii="Times New Roman" w:hAnsi="Times New Roman"/>
          <w:sz w:val="24"/>
          <w:szCs w:val="24"/>
        </w:rPr>
        <w:t xml:space="preserve">inistracyjnego. Skargi rozpatrzono i uznano za nieuzasadnione. </w:t>
      </w:r>
      <w:r w:rsidRPr="00BA0048">
        <w:rPr>
          <w:rFonts w:ascii="Times New Roman" w:hAnsi="Times New Roman"/>
          <w:sz w:val="24"/>
          <w:szCs w:val="24"/>
        </w:rPr>
        <w:t xml:space="preserve">Przedmiotem </w:t>
      </w:r>
      <w:r>
        <w:rPr>
          <w:rFonts w:ascii="Times New Roman" w:hAnsi="Times New Roman"/>
          <w:sz w:val="24"/>
          <w:szCs w:val="24"/>
        </w:rPr>
        <w:t>obu s</w:t>
      </w:r>
      <w:r w:rsidRPr="00BA0048">
        <w:rPr>
          <w:rFonts w:ascii="Times New Roman" w:hAnsi="Times New Roman"/>
          <w:sz w:val="24"/>
          <w:szCs w:val="24"/>
        </w:rPr>
        <w:t>karg</w:t>
      </w:r>
      <w:r>
        <w:rPr>
          <w:rFonts w:ascii="Times New Roman" w:hAnsi="Times New Roman"/>
          <w:sz w:val="24"/>
          <w:szCs w:val="24"/>
        </w:rPr>
        <w:t xml:space="preserve"> była działalność dotycząca likwidacji nielegalnego wysypiska odpadów w Ziemnicach</w:t>
      </w:r>
      <w:r w:rsidRPr="00437925">
        <w:rPr>
          <w:rFonts w:ascii="Times New Roman" w:hAnsi="Times New Roman"/>
          <w:sz w:val="24"/>
          <w:szCs w:val="24"/>
        </w:rPr>
        <w:t>.</w:t>
      </w:r>
    </w:p>
    <w:p w14:paraId="6530A0F7" w14:textId="70756889" w:rsidR="00B1115A" w:rsidRPr="007D790E" w:rsidRDefault="00B1115A" w:rsidP="00B1115A">
      <w:pPr>
        <w:pStyle w:val="Nagwek1"/>
        <w:jc w:val="left"/>
        <w:rPr>
          <w:rFonts w:ascii="Times New Roman" w:hAnsi="Times New Roman" w:cs="Times New Roman"/>
          <w:color w:val="F0A22E" w:themeColor="accent1"/>
          <w:sz w:val="32"/>
          <w:szCs w:val="32"/>
        </w:rPr>
      </w:pPr>
      <w:bookmarkStart w:id="61" w:name="_Toc71630752"/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t>V</w:t>
      </w:r>
      <w:r>
        <w:rPr>
          <w:rFonts w:ascii="Times New Roman" w:hAnsi="Times New Roman" w:cs="Times New Roman"/>
          <w:color w:val="F0A22E" w:themeColor="accent1"/>
          <w:sz w:val="32"/>
          <w:szCs w:val="32"/>
        </w:rPr>
        <w:t>II</w:t>
      </w:r>
      <w:r w:rsidR="00AC620E">
        <w:rPr>
          <w:rFonts w:ascii="Times New Roman" w:hAnsi="Times New Roman" w:cs="Times New Roman"/>
          <w:color w:val="F0A22E" w:themeColor="accent1"/>
          <w:sz w:val="32"/>
          <w:szCs w:val="32"/>
        </w:rPr>
        <w:t>.</w:t>
      </w:r>
      <w:r w:rsidRPr="007D790E">
        <w:rPr>
          <w:rFonts w:ascii="Times New Roman" w:hAnsi="Times New Roman" w:cs="Times New Roman"/>
          <w:color w:val="F0A22E" w:themeColor="accen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0A22E" w:themeColor="accent1"/>
          <w:sz w:val="32"/>
          <w:szCs w:val="32"/>
        </w:rPr>
        <w:t>Podsumowanie</w:t>
      </w:r>
      <w:bookmarkEnd w:id="61"/>
    </w:p>
    <w:p w14:paraId="2E25C7AC" w14:textId="77777777" w:rsidR="00AD4254" w:rsidRDefault="00AD4254" w:rsidP="00F603AB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26EAC6F1" w14:textId="77777777" w:rsidR="002667EE" w:rsidRPr="002667EE" w:rsidRDefault="002667EE" w:rsidP="002667EE">
      <w:pPr>
        <w:spacing w:after="0" w:line="360" w:lineRule="auto"/>
        <w:ind w:firstLine="708"/>
        <w:jc w:val="both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2667EE">
        <w:rPr>
          <w:rFonts w:ascii="Times New Roman" w:eastAsia="Times New Roman" w:hAnsi="Times New Roman" w:cs="Arial"/>
          <w:sz w:val="24"/>
          <w:szCs w:val="20"/>
          <w:lang w:eastAsia="pl-PL"/>
        </w:rPr>
        <w:t>Rok 2020 był kolejnym krokiem na drodze wykorzystania środków unijnych, wszelkich innych źródeł dofinansowania dla gminy, był czasem dobrej współpracy oraz współdziałania władz samorządowych oraz Rady Miejskiej Gminy Osieczna.</w:t>
      </w:r>
    </w:p>
    <w:p w14:paraId="17DEDE46" w14:textId="77777777" w:rsidR="002667EE" w:rsidRPr="002667EE" w:rsidRDefault="002667EE" w:rsidP="002667EE">
      <w:pPr>
        <w:spacing w:after="0" w:line="360" w:lineRule="auto"/>
        <w:ind w:firstLine="708"/>
        <w:jc w:val="both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2667EE">
        <w:rPr>
          <w:rFonts w:ascii="Times New Roman" w:eastAsia="Times New Roman" w:hAnsi="Times New Roman" w:cs="Arial"/>
          <w:sz w:val="24"/>
          <w:szCs w:val="20"/>
          <w:lang w:eastAsia="pl-PL"/>
        </w:rPr>
        <w:t>Działania naszego Samorządu skupiają się wokół pięciu filarów, które obejmują: zdrowie i edukację, infrastrukturę, ochronę środowiska, turystykę oraz kulturę i sport.</w:t>
      </w:r>
    </w:p>
    <w:p w14:paraId="5C01EB49" w14:textId="727FB307" w:rsidR="002667EE" w:rsidRPr="002667EE" w:rsidRDefault="002667EE" w:rsidP="002667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2"/>
        </w:rPr>
      </w:pPr>
      <w:r w:rsidRPr="002667EE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Gmina wprowadza programy związane z poprawą stanu zdrowia mieszkańców. Stale wzbogacamy ofertę kierowaną dla dzieci przedszkolnych i uczniów szkół podstawowych. Dzieci i młodzież otrzymują stypendia i nagrody za osiągnięcia w nauce, artystyczne </w:t>
      </w:r>
      <w:r w:rsidR="00883CBC">
        <w:rPr>
          <w:rFonts w:ascii="Times New Roman" w:eastAsia="Times New Roman" w:hAnsi="Times New Roman" w:cs="Arial"/>
          <w:sz w:val="24"/>
          <w:szCs w:val="20"/>
          <w:lang w:eastAsia="pl-PL"/>
        </w:rPr>
        <w:br/>
      </w:r>
      <w:r w:rsidRPr="002667EE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i sportowe. </w:t>
      </w:r>
      <w:r w:rsidRPr="002667EE">
        <w:rPr>
          <w:rFonts w:ascii="Times New Roman" w:eastAsia="Times New Roman" w:hAnsi="Times New Roman" w:cs="Times New Roman"/>
          <w:sz w:val="24"/>
          <w:szCs w:val="22"/>
        </w:rPr>
        <w:t xml:space="preserve">Niezmiennie, w ramach konkursów ofert, przekazujemy klubom, stowarzyszeniom, organizacjom pozarządowym środki na organizację wydarzeń sportowych, kulturalnych, </w:t>
      </w:r>
      <w:r w:rsidR="00883CBC">
        <w:rPr>
          <w:rFonts w:ascii="Times New Roman" w:eastAsia="Times New Roman" w:hAnsi="Times New Roman" w:cs="Times New Roman"/>
          <w:sz w:val="24"/>
          <w:szCs w:val="22"/>
        </w:rPr>
        <w:br/>
      </w:r>
      <w:r w:rsidRPr="002667EE">
        <w:rPr>
          <w:rFonts w:ascii="Times New Roman" w:eastAsia="Times New Roman" w:hAnsi="Times New Roman" w:cs="Times New Roman"/>
          <w:sz w:val="24"/>
          <w:szCs w:val="22"/>
        </w:rPr>
        <w:t>na zadania z zakresu zdrowia i pomocy społecznej. Stale prowadzimy dla naszych mieszkańców dofinansowania do budowy przydomowych oczyszczalni ścieków oraz wymiany źródeł ciepła.</w:t>
      </w:r>
    </w:p>
    <w:p w14:paraId="50AC30C7" w14:textId="280413D2" w:rsidR="002667EE" w:rsidRPr="002667EE" w:rsidRDefault="002667EE" w:rsidP="002667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2"/>
        </w:rPr>
      </w:pPr>
      <w:r w:rsidRPr="002667EE">
        <w:rPr>
          <w:rFonts w:ascii="Times New Roman" w:eastAsia="Times New Roman" w:hAnsi="Times New Roman" w:cs="Times New Roman"/>
          <w:sz w:val="24"/>
          <w:szCs w:val="22"/>
        </w:rPr>
        <w:t xml:space="preserve">Wszelkie działania podejmowane przez organy gminy mają jeden podstawowy cel – rozwój i dbałość o Naszą małą ojczyznę oraz podnoszenie jakości życia jej Mieszkańców. Nasze priorytety to zarówno projekty twarde związane z poprawą jakości infrastruktury, jak </w:t>
      </w:r>
      <w:r w:rsidR="00883CBC">
        <w:rPr>
          <w:rFonts w:ascii="Times New Roman" w:eastAsia="Times New Roman" w:hAnsi="Times New Roman" w:cs="Times New Roman"/>
          <w:sz w:val="24"/>
          <w:szCs w:val="22"/>
        </w:rPr>
        <w:br/>
      </w:r>
      <w:r w:rsidRPr="002667EE">
        <w:rPr>
          <w:rFonts w:ascii="Times New Roman" w:eastAsia="Times New Roman" w:hAnsi="Times New Roman" w:cs="Times New Roman"/>
          <w:sz w:val="24"/>
          <w:szCs w:val="22"/>
        </w:rPr>
        <w:t xml:space="preserve">i miękkie – społeczne. Staramy się, aby naszym działaniom towarzyszył kontekst zrównoważonego rozwoju wszystkich 18 miejscowości Gminy Osieczna. Chcemy, aby nasza Gmina była miejscem  przyjaznym tak dla naszych mieszkańców, jak i osób przyjezdnych. </w:t>
      </w:r>
    </w:p>
    <w:p w14:paraId="78D8134A" w14:textId="77777777" w:rsidR="002667EE" w:rsidRPr="002667EE" w:rsidRDefault="002667EE" w:rsidP="002667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2"/>
        </w:rPr>
      </w:pPr>
      <w:r w:rsidRPr="002667EE">
        <w:rPr>
          <w:rFonts w:ascii="Times New Roman" w:eastAsia="Times New Roman" w:hAnsi="Times New Roman" w:cs="Times New Roman"/>
          <w:sz w:val="24"/>
          <w:szCs w:val="22"/>
        </w:rPr>
        <w:t xml:space="preserve">Serdecznie dziękujemy mieszkańcom, samorządowcom, przedsiębiorcom, społecznikom - każdemu,  komu dobro Gminy Osieczna leży na sercu. </w:t>
      </w:r>
    </w:p>
    <w:p w14:paraId="5592E8F7" w14:textId="77777777" w:rsidR="002667EE" w:rsidRPr="00AD4254" w:rsidRDefault="002667EE" w:rsidP="00F603AB">
      <w:pPr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sectPr w:rsidR="002667EE" w:rsidRPr="00AD4254" w:rsidSect="00A175EA">
      <w:headerReference w:type="default" r:id="rId32"/>
      <w:footerReference w:type="default" r:id="rId33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F5FE0" w14:textId="77777777" w:rsidR="00281121" w:rsidRDefault="00281121" w:rsidP="002374D2">
      <w:pPr>
        <w:spacing w:after="0" w:line="240" w:lineRule="auto"/>
      </w:pPr>
      <w:r>
        <w:separator/>
      </w:r>
    </w:p>
  </w:endnote>
  <w:endnote w:type="continuationSeparator" w:id="0">
    <w:p w14:paraId="77C3A9DC" w14:textId="77777777" w:rsidR="00281121" w:rsidRDefault="00281121" w:rsidP="0023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elix Titling">
    <w:altName w:val="Exotc350 DmBd BT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1">
    <w:altName w:val="Calibri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67260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B156FC6" w14:textId="408C55F7" w:rsidR="00973CD0" w:rsidRDefault="00973CD0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44C">
          <w:rPr>
            <w:noProof/>
          </w:rPr>
          <w:t>58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70CF866E" w14:textId="77777777" w:rsidR="00973CD0" w:rsidRDefault="00973C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0DB96" w14:textId="77777777" w:rsidR="00281121" w:rsidRDefault="00281121" w:rsidP="002374D2">
      <w:pPr>
        <w:spacing w:after="0" w:line="240" w:lineRule="auto"/>
      </w:pPr>
      <w:r>
        <w:separator/>
      </w:r>
    </w:p>
  </w:footnote>
  <w:footnote w:type="continuationSeparator" w:id="0">
    <w:p w14:paraId="0595A845" w14:textId="77777777" w:rsidR="00281121" w:rsidRDefault="00281121" w:rsidP="00237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D0128" w14:textId="15A7604A" w:rsidR="00973CD0" w:rsidRPr="00A175EA" w:rsidRDefault="00973CD0" w:rsidP="00666A42">
    <w:pPr>
      <w:pStyle w:val="Nagwek"/>
      <w:rPr>
        <w:rFonts w:ascii="Times New Roman" w:hAnsi="Times New Roman" w:cs="Times New Roman"/>
        <w:color w:val="000000" w:themeColor="text1"/>
        <w:sz w:val="28"/>
        <w:szCs w:val="28"/>
      </w:rPr>
    </w:pPr>
    <w:r w:rsidRPr="00666A42">
      <w:rPr>
        <w:rFonts w:ascii="Times New Roman" w:hAnsi="Times New Roman" w:cs="Times New Roman"/>
        <w:noProof/>
        <w:color w:val="000000" w:themeColor="text1"/>
        <w:sz w:val="28"/>
        <w:szCs w:val="28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125B586" wp14:editId="63E57F42">
              <wp:simplePos x="0" y="0"/>
              <wp:positionH relativeFrom="margin">
                <wp:posOffset>1699260</wp:posOffset>
              </wp:positionH>
              <wp:positionV relativeFrom="paragraph">
                <wp:posOffset>173355</wp:posOffset>
              </wp:positionV>
              <wp:extent cx="3009900" cy="36195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6CB509" w14:textId="11956DB9" w:rsidR="00973CD0" w:rsidRPr="00666A42" w:rsidRDefault="00973CD0" w:rsidP="00D87A53">
                          <w:pPr>
                            <w:jc w:val="center"/>
                            <w:rPr>
                              <w:rFonts w:ascii="Felix Titling" w:hAnsi="Felix Titling"/>
                            </w:rPr>
                          </w:pPr>
                          <w:r w:rsidRPr="00666A42">
                            <w:rPr>
                              <w:rFonts w:ascii="Felix Titling" w:hAnsi="Felix Titling"/>
                            </w:rPr>
                            <w:t>Raport o stanie Gminy</w:t>
                          </w:r>
                          <w:r>
                            <w:rPr>
                              <w:rFonts w:ascii="Felix Titling" w:hAnsi="Felix Titling"/>
                            </w:rPr>
                            <w:t xml:space="preserve"> </w:t>
                          </w:r>
                          <w:r w:rsidRPr="00666A42">
                            <w:rPr>
                              <w:rFonts w:ascii="Felix Titling" w:hAnsi="Felix Titling"/>
                            </w:rPr>
                            <w:t>Osieczna</w:t>
                          </w:r>
                          <w:r>
                            <w:rPr>
                              <w:rFonts w:ascii="Felix Titling" w:hAnsi="Felix Titling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5B58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3" type="#_x0000_t202" style="position:absolute;margin-left:133.8pt;margin-top:13.65pt;width:237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" stroked="f">
              <v:textbox>
                <w:txbxContent>
                  <w:p w14:paraId="136CB509" w14:textId="11956DB9" w:rsidR="00B05538" w:rsidRPr="00666A42" w:rsidRDefault="00B05538" w:rsidP="00D87A53">
                    <w:pPr>
                      <w:jc w:val="center"/>
                      <w:rPr>
                        <w:rFonts w:ascii="Felix Titling" w:hAnsi="Felix Titling"/>
                      </w:rPr>
                    </w:pPr>
                    <w:r w:rsidRPr="00666A42">
                      <w:rPr>
                        <w:rFonts w:ascii="Felix Titling" w:hAnsi="Felix Titling"/>
                      </w:rPr>
                      <w:t>Raport o stanie Gminy</w:t>
                    </w:r>
                    <w:r>
                      <w:rPr>
                        <w:rFonts w:ascii="Felix Titling" w:hAnsi="Felix Titling"/>
                      </w:rPr>
                      <w:t xml:space="preserve"> </w:t>
                    </w:r>
                    <w:r w:rsidRPr="00666A42">
                      <w:rPr>
                        <w:rFonts w:ascii="Felix Titling" w:hAnsi="Felix Titling"/>
                      </w:rPr>
                      <w:t>Osieczna</w:t>
                    </w:r>
                    <w:r>
                      <w:rPr>
                        <w:rFonts w:ascii="Felix Titling" w:hAnsi="Felix Titling"/>
                      </w:rPr>
                      <w:t xml:space="preserve"> 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175EA">
      <w:rPr>
        <w:rFonts w:ascii="Times New Roman" w:hAnsi="Times New Roman" w:cs="Times New Roman"/>
        <w:noProof/>
        <w:color w:val="F0A22E" w:themeColor="accent1"/>
        <w:sz w:val="28"/>
        <w:szCs w:val="28"/>
        <w:lang w:eastAsia="pl-PL"/>
      </w:rPr>
      <w:drawing>
        <wp:inline distT="0" distB="0" distL="0" distR="0" wp14:anchorId="3CDF9FD4" wp14:editId="6A034D79">
          <wp:extent cx="633046" cy="695848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az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513" cy="698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F4FE0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EDC679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B52DC"/>
    <w:multiLevelType w:val="hybridMultilevel"/>
    <w:tmpl w:val="1C5414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3D77E38"/>
    <w:multiLevelType w:val="hybridMultilevel"/>
    <w:tmpl w:val="F20445D8"/>
    <w:lvl w:ilvl="0" w:tplc="7BBC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11008"/>
    <w:multiLevelType w:val="multilevel"/>
    <w:tmpl w:val="8E5A96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3E2168A"/>
    <w:multiLevelType w:val="hybridMultilevel"/>
    <w:tmpl w:val="A106E172"/>
    <w:lvl w:ilvl="0" w:tplc="2EEC7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408EF"/>
    <w:multiLevelType w:val="multilevel"/>
    <w:tmpl w:val="CCD8235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8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9" w15:restartNumberingAfterBreak="0">
    <w:nsid w:val="05041CC1"/>
    <w:multiLevelType w:val="hybridMultilevel"/>
    <w:tmpl w:val="94A2A65E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E51339"/>
    <w:multiLevelType w:val="hybridMultilevel"/>
    <w:tmpl w:val="908832EA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81D642B"/>
    <w:multiLevelType w:val="hybridMultilevel"/>
    <w:tmpl w:val="426A4820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E4F35"/>
    <w:multiLevelType w:val="hybridMultilevel"/>
    <w:tmpl w:val="BE0EAECA"/>
    <w:lvl w:ilvl="0" w:tplc="DF3E0CF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20E4EE8"/>
    <w:multiLevelType w:val="hybridMultilevel"/>
    <w:tmpl w:val="836ADC26"/>
    <w:lvl w:ilvl="0" w:tplc="BB4CE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3774F"/>
    <w:multiLevelType w:val="hybridMultilevel"/>
    <w:tmpl w:val="C2B056DA"/>
    <w:lvl w:ilvl="0" w:tplc="AFD86866">
      <w:start w:val="1"/>
      <w:numFmt w:val="decimal"/>
      <w:lvlText w:val="%1)"/>
      <w:lvlJc w:val="right"/>
      <w:pPr>
        <w:tabs>
          <w:tab w:val="num" w:pos="170"/>
        </w:tabs>
        <w:ind w:left="117" w:firstLine="53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F51CAB"/>
    <w:multiLevelType w:val="hybridMultilevel"/>
    <w:tmpl w:val="0688FE2E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EE3B18"/>
    <w:multiLevelType w:val="hybridMultilevel"/>
    <w:tmpl w:val="83561F8C"/>
    <w:lvl w:ilvl="0" w:tplc="F1086A4E">
      <w:start w:val="1"/>
      <w:numFmt w:val="bullet"/>
      <w:lvlText w:val="-"/>
      <w:lvlJc w:val="left"/>
      <w:pPr>
        <w:ind w:left="36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D7974B3"/>
    <w:multiLevelType w:val="hybridMultilevel"/>
    <w:tmpl w:val="228255FE"/>
    <w:lvl w:ilvl="0" w:tplc="53E8499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997E8C"/>
    <w:multiLevelType w:val="hybridMultilevel"/>
    <w:tmpl w:val="3B2A1322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B023F"/>
    <w:multiLevelType w:val="hybridMultilevel"/>
    <w:tmpl w:val="B588CD50"/>
    <w:lvl w:ilvl="0" w:tplc="7BBC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D94531"/>
    <w:multiLevelType w:val="hybridMultilevel"/>
    <w:tmpl w:val="3BE07DBC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E1121"/>
    <w:multiLevelType w:val="hybridMultilevel"/>
    <w:tmpl w:val="D200EB5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A82676D"/>
    <w:multiLevelType w:val="hybridMultilevel"/>
    <w:tmpl w:val="51CC61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226C0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C545F3E"/>
    <w:multiLevelType w:val="multilevel"/>
    <w:tmpl w:val="1BF29B5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4" w15:restartNumberingAfterBreak="0">
    <w:nsid w:val="30CB19BB"/>
    <w:multiLevelType w:val="hybridMultilevel"/>
    <w:tmpl w:val="87E4C4CE"/>
    <w:lvl w:ilvl="0" w:tplc="DF3E0C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CC0B91"/>
    <w:multiLevelType w:val="hybridMultilevel"/>
    <w:tmpl w:val="CAE43BCA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010246"/>
    <w:multiLevelType w:val="hybridMultilevel"/>
    <w:tmpl w:val="C28AA506"/>
    <w:lvl w:ilvl="0" w:tplc="DF3E0CF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28B2D5C"/>
    <w:multiLevelType w:val="hybridMultilevel"/>
    <w:tmpl w:val="B1E41C7A"/>
    <w:lvl w:ilvl="0" w:tplc="F1086A4E">
      <w:start w:val="1"/>
      <w:numFmt w:val="bullet"/>
      <w:lvlText w:val="-"/>
      <w:lvlJc w:val="left"/>
      <w:pPr>
        <w:ind w:left="36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5776399"/>
    <w:multiLevelType w:val="hybridMultilevel"/>
    <w:tmpl w:val="681A2384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D602D8"/>
    <w:multiLevelType w:val="hybridMultilevel"/>
    <w:tmpl w:val="DE22824A"/>
    <w:lvl w:ilvl="0" w:tplc="2EEC7C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449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D95703"/>
    <w:multiLevelType w:val="hybridMultilevel"/>
    <w:tmpl w:val="A1B2AC5C"/>
    <w:lvl w:ilvl="0" w:tplc="F4C23D6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A0A5B8D"/>
    <w:multiLevelType w:val="hybridMultilevel"/>
    <w:tmpl w:val="D0FCF774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085704"/>
    <w:multiLevelType w:val="hybridMultilevel"/>
    <w:tmpl w:val="16562F6A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035B7E"/>
    <w:multiLevelType w:val="hybridMultilevel"/>
    <w:tmpl w:val="869EF898"/>
    <w:lvl w:ilvl="0" w:tplc="7BBC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1A5A36"/>
    <w:multiLevelType w:val="hybridMultilevel"/>
    <w:tmpl w:val="44F84C28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72418B"/>
    <w:multiLevelType w:val="hybridMultilevel"/>
    <w:tmpl w:val="69181A32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2A48DF"/>
    <w:multiLevelType w:val="hybridMultilevel"/>
    <w:tmpl w:val="C598F25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6705C8"/>
    <w:multiLevelType w:val="hybridMultilevel"/>
    <w:tmpl w:val="D8EC7CDC"/>
    <w:lvl w:ilvl="0" w:tplc="2EEC7C3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615449E0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4B7E625F"/>
    <w:multiLevelType w:val="hybridMultilevel"/>
    <w:tmpl w:val="4162A8BA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9549FD"/>
    <w:multiLevelType w:val="hybridMultilevel"/>
    <w:tmpl w:val="FD2AEEF0"/>
    <w:lvl w:ilvl="0" w:tplc="A9B64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6F545C"/>
    <w:multiLevelType w:val="hybridMultilevel"/>
    <w:tmpl w:val="E3EA35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3967614">
      <w:start w:val="4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12AE1F2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50DE084B"/>
    <w:multiLevelType w:val="hybridMultilevel"/>
    <w:tmpl w:val="AFEC77E4"/>
    <w:lvl w:ilvl="0" w:tplc="2EEC7C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F44EDA"/>
    <w:multiLevelType w:val="hybridMultilevel"/>
    <w:tmpl w:val="8002426C"/>
    <w:lvl w:ilvl="0" w:tplc="2EEC7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C45398"/>
    <w:multiLevelType w:val="hybridMultilevel"/>
    <w:tmpl w:val="7056010E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640732"/>
    <w:multiLevelType w:val="hybridMultilevel"/>
    <w:tmpl w:val="7700A8B2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836046"/>
    <w:multiLevelType w:val="hybridMultilevel"/>
    <w:tmpl w:val="42424954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F920E1"/>
    <w:multiLevelType w:val="hybridMultilevel"/>
    <w:tmpl w:val="16CE3338"/>
    <w:lvl w:ilvl="0" w:tplc="BB4CE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2E4109"/>
    <w:multiLevelType w:val="hybridMultilevel"/>
    <w:tmpl w:val="C9707E5A"/>
    <w:lvl w:ilvl="0" w:tplc="CC4AE1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7844BF"/>
    <w:multiLevelType w:val="hybridMultilevel"/>
    <w:tmpl w:val="4EB4E83C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BE4D42"/>
    <w:multiLevelType w:val="hybridMultilevel"/>
    <w:tmpl w:val="9A9279D4"/>
    <w:lvl w:ilvl="0" w:tplc="4DAC38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75A32A1"/>
    <w:multiLevelType w:val="hybridMultilevel"/>
    <w:tmpl w:val="019864BE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BE2A9C"/>
    <w:multiLevelType w:val="multilevel"/>
    <w:tmpl w:val="A65E07E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8"/>
      <w:numFmt w:val="decimal"/>
      <w:lvlText w:val="%1.%2"/>
      <w:lvlJc w:val="left"/>
      <w:pPr>
        <w:ind w:left="750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  <w:sz w:val="28"/>
      </w:rPr>
    </w:lvl>
  </w:abstractNum>
  <w:abstractNum w:abstractNumId="52" w15:restartNumberingAfterBreak="0">
    <w:nsid w:val="680430CA"/>
    <w:multiLevelType w:val="hybridMultilevel"/>
    <w:tmpl w:val="035C42A0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676137"/>
    <w:multiLevelType w:val="hybridMultilevel"/>
    <w:tmpl w:val="B5AAF2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CB6A7F"/>
    <w:multiLevelType w:val="hybridMultilevel"/>
    <w:tmpl w:val="1248D398"/>
    <w:lvl w:ilvl="0" w:tplc="18C81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7705F8"/>
    <w:multiLevelType w:val="hybridMultilevel"/>
    <w:tmpl w:val="7D045EBE"/>
    <w:lvl w:ilvl="0" w:tplc="F3EE8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9F0A95"/>
    <w:multiLevelType w:val="hybridMultilevel"/>
    <w:tmpl w:val="4BEC1580"/>
    <w:lvl w:ilvl="0" w:tplc="2EEC7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D51FA0"/>
    <w:multiLevelType w:val="hybridMultilevel"/>
    <w:tmpl w:val="03401D7C"/>
    <w:lvl w:ilvl="0" w:tplc="F4C23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1C64BB"/>
    <w:multiLevelType w:val="hybridMultilevel"/>
    <w:tmpl w:val="72500024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C279E"/>
    <w:multiLevelType w:val="hybridMultilevel"/>
    <w:tmpl w:val="659A5590"/>
    <w:lvl w:ilvl="0" w:tplc="7BBC4C30">
      <w:start w:val="1"/>
      <w:numFmt w:val="bullet"/>
      <w:lvlText w:val=""/>
      <w:lvlJc w:val="left"/>
      <w:pPr>
        <w:tabs>
          <w:tab w:val="num" w:pos="2546"/>
        </w:tabs>
        <w:ind w:left="2716" w:hanging="207"/>
      </w:pPr>
      <w:rPr>
        <w:rFonts w:ascii="Symbol" w:hAnsi="Symbol" w:hint="default"/>
      </w:rPr>
    </w:lvl>
    <w:lvl w:ilvl="1" w:tplc="7032886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  <w:sz w:val="24"/>
        <w:szCs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189"/>
        </w:tabs>
        <w:ind w:left="7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09"/>
        </w:tabs>
        <w:ind w:left="7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29"/>
        </w:tabs>
        <w:ind w:left="8629" w:hanging="360"/>
      </w:pPr>
      <w:rPr>
        <w:rFonts w:ascii="Wingdings" w:hAnsi="Wingdings" w:hint="default"/>
      </w:rPr>
    </w:lvl>
  </w:abstractNum>
  <w:abstractNum w:abstractNumId="60" w15:restartNumberingAfterBreak="0">
    <w:nsid w:val="738C2381"/>
    <w:multiLevelType w:val="hybridMultilevel"/>
    <w:tmpl w:val="82B601DE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A56470"/>
    <w:multiLevelType w:val="hybridMultilevel"/>
    <w:tmpl w:val="E938ADEA"/>
    <w:lvl w:ilvl="0" w:tplc="C7D0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595666"/>
    <w:multiLevelType w:val="multilevel"/>
    <w:tmpl w:val="DBE6B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3" w15:restartNumberingAfterBreak="0">
    <w:nsid w:val="7B25157A"/>
    <w:multiLevelType w:val="hybridMultilevel"/>
    <w:tmpl w:val="B1E2E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C686709"/>
    <w:multiLevelType w:val="hybridMultilevel"/>
    <w:tmpl w:val="BB9E4822"/>
    <w:lvl w:ilvl="0" w:tplc="7BBC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F2231E"/>
    <w:multiLevelType w:val="hybridMultilevel"/>
    <w:tmpl w:val="DDAA7070"/>
    <w:lvl w:ilvl="0" w:tplc="18643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2"/>
  </w:num>
  <w:num w:numId="4">
    <w:abstractNumId w:val="40"/>
  </w:num>
  <w:num w:numId="5">
    <w:abstractNumId w:val="8"/>
  </w:num>
  <w:num w:numId="6">
    <w:abstractNumId w:val="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2"/>
  </w:num>
  <w:num w:numId="9">
    <w:abstractNumId w:val="1"/>
  </w:num>
  <w:num w:numId="10">
    <w:abstractNumId w:val="2"/>
  </w:num>
  <w:num w:numId="11">
    <w:abstractNumId w:val="12"/>
  </w:num>
  <w:num w:numId="12">
    <w:abstractNumId w:val="26"/>
  </w:num>
  <w:num w:numId="13">
    <w:abstractNumId w:val="23"/>
  </w:num>
  <w:num w:numId="14">
    <w:abstractNumId w:val="17"/>
  </w:num>
  <w:num w:numId="15">
    <w:abstractNumId w:val="63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7">
    <w:abstractNumId w:val="27"/>
  </w:num>
  <w:num w:numId="18">
    <w:abstractNumId w:val="29"/>
  </w:num>
  <w:num w:numId="19">
    <w:abstractNumId w:val="44"/>
  </w:num>
  <w:num w:numId="20">
    <w:abstractNumId w:val="31"/>
  </w:num>
  <w:num w:numId="21">
    <w:abstractNumId w:val="30"/>
  </w:num>
  <w:num w:numId="22">
    <w:abstractNumId w:val="34"/>
  </w:num>
  <w:num w:numId="23">
    <w:abstractNumId w:val="32"/>
  </w:num>
  <w:num w:numId="24">
    <w:abstractNumId w:val="55"/>
  </w:num>
  <w:num w:numId="25">
    <w:abstractNumId w:val="9"/>
  </w:num>
  <w:num w:numId="26">
    <w:abstractNumId w:val="45"/>
  </w:num>
  <w:num w:numId="27">
    <w:abstractNumId w:val="60"/>
  </w:num>
  <w:num w:numId="28">
    <w:abstractNumId w:val="47"/>
  </w:num>
  <w:num w:numId="29">
    <w:abstractNumId w:val="11"/>
  </w:num>
  <w:num w:numId="30">
    <w:abstractNumId w:val="58"/>
  </w:num>
  <w:num w:numId="31">
    <w:abstractNumId w:val="57"/>
  </w:num>
  <w:num w:numId="32">
    <w:abstractNumId w:val="4"/>
  </w:num>
  <w:num w:numId="33">
    <w:abstractNumId w:val="35"/>
  </w:num>
  <w:num w:numId="34">
    <w:abstractNumId w:val="15"/>
  </w:num>
  <w:num w:numId="35">
    <w:abstractNumId w:val="28"/>
  </w:num>
  <w:num w:numId="36">
    <w:abstractNumId w:val="52"/>
  </w:num>
  <w:num w:numId="37">
    <w:abstractNumId w:val="25"/>
  </w:num>
  <w:num w:numId="38">
    <w:abstractNumId w:val="18"/>
  </w:num>
  <w:num w:numId="39">
    <w:abstractNumId w:val="65"/>
  </w:num>
  <w:num w:numId="40">
    <w:abstractNumId w:val="48"/>
  </w:num>
  <w:num w:numId="41">
    <w:abstractNumId w:val="64"/>
  </w:num>
  <w:num w:numId="42">
    <w:abstractNumId w:val="59"/>
  </w:num>
  <w:num w:numId="43">
    <w:abstractNumId w:val="50"/>
  </w:num>
  <w:num w:numId="44">
    <w:abstractNumId w:val="54"/>
  </w:num>
  <w:num w:numId="45">
    <w:abstractNumId w:val="20"/>
  </w:num>
  <w:num w:numId="46">
    <w:abstractNumId w:val="38"/>
  </w:num>
  <w:num w:numId="47">
    <w:abstractNumId w:val="43"/>
  </w:num>
  <w:num w:numId="48">
    <w:abstractNumId w:val="41"/>
  </w:num>
  <w:num w:numId="49">
    <w:abstractNumId w:val="21"/>
  </w:num>
  <w:num w:numId="50">
    <w:abstractNumId w:val="19"/>
  </w:num>
  <w:num w:numId="51">
    <w:abstractNumId w:val="33"/>
  </w:num>
  <w:num w:numId="52">
    <w:abstractNumId w:val="5"/>
  </w:num>
  <w:num w:numId="53">
    <w:abstractNumId w:val="37"/>
  </w:num>
  <w:num w:numId="54">
    <w:abstractNumId w:val="49"/>
  </w:num>
  <w:num w:numId="55">
    <w:abstractNumId w:val="56"/>
  </w:num>
  <w:num w:numId="56">
    <w:abstractNumId w:val="7"/>
  </w:num>
  <w:num w:numId="57">
    <w:abstractNumId w:val="42"/>
  </w:num>
  <w:num w:numId="58">
    <w:abstractNumId w:val="61"/>
  </w:num>
  <w:num w:numId="59">
    <w:abstractNumId w:val="6"/>
  </w:num>
  <w:num w:numId="60">
    <w:abstractNumId w:val="39"/>
  </w:num>
  <w:num w:numId="61">
    <w:abstractNumId w:val="46"/>
  </w:num>
  <w:num w:numId="62">
    <w:abstractNumId w:val="13"/>
  </w:num>
  <w:num w:numId="63">
    <w:abstractNumId w:val="51"/>
  </w:num>
  <w:num w:numId="64">
    <w:abstractNumId w:val="36"/>
  </w:num>
  <w:num w:numId="65">
    <w:abstractNumId w:val="53"/>
  </w:num>
  <w:num w:numId="66">
    <w:abstractNumId w:val="1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D2"/>
    <w:rsid w:val="001320E9"/>
    <w:rsid w:val="00156B7B"/>
    <w:rsid w:val="001711B6"/>
    <w:rsid w:val="00205937"/>
    <w:rsid w:val="002374D2"/>
    <w:rsid w:val="002667EE"/>
    <w:rsid w:val="00281121"/>
    <w:rsid w:val="0030244C"/>
    <w:rsid w:val="003176D9"/>
    <w:rsid w:val="00352BF0"/>
    <w:rsid w:val="00357A48"/>
    <w:rsid w:val="00373D8D"/>
    <w:rsid w:val="003D50C5"/>
    <w:rsid w:val="003F241A"/>
    <w:rsid w:val="003F4E24"/>
    <w:rsid w:val="0040623A"/>
    <w:rsid w:val="004246F0"/>
    <w:rsid w:val="004B4600"/>
    <w:rsid w:val="005018DD"/>
    <w:rsid w:val="00542867"/>
    <w:rsid w:val="00561E97"/>
    <w:rsid w:val="00563E77"/>
    <w:rsid w:val="005745CF"/>
    <w:rsid w:val="0059192A"/>
    <w:rsid w:val="005C0814"/>
    <w:rsid w:val="00605257"/>
    <w:rsid w:val="00640AF8"/>
    <w:rsid w:val="00654AC9"/>
    <w:rsid w:val="006563B3"/>
    <w:rsid w:val="00666A42"/>
    <w:rsid w:val="00666CF4"/>
    <w:rsid w:val="006A6DB0"/>
    <w:rsid w:val="006F49B4"/>
    <w:rsid w:val="007745E6"/>
    <w:rsid w:val="007D5803"/>
    <w:rsid w:val="007D790E"/>
    <w:rsid w:val="00802995"/>
    <w:rsid w:val="00811079"/>
    <w:rsid w:val="00813016"/>
    <w:rsid w:val="00825847"/>
    <w:rsid w:val="00850A65"/>
    <w:rsid w:val="008577EB"/>
    <w:rsid w:val="00882AE1"/>
    <w:rsid w:val="00883CBC"/>
    <w:rsid w:val="008B2024"/>
    <w:rsid w:val="008B5DD1"/>
    <w:rsid w:val="009426B4"/>
    <w:rsid w:val="00973CD0"/>
    <w:rsid w:val="009876BE"/>
    <w:rsid w:val="00A175EA"/>
    <w:rsid w:val="00A364A7"/>
    <w:rsid w:val="00A517E7"/>
    <w:rsid w:val="00A70C5E"/>
    <w:rsid w:val="00AC620E"/>
    <w:rsid w:val="00AD4254"/>
    <w:rsid w:val="00AE1393"/>
    <w:rsid w:val="00B05538"/>
    <w:rsid w:val="00B1115A"/>
    <w:rsid w:val="00B12BBD"/>
    <w:rsid w:val="00B313FA"/>
    <w:rsid w:val="00B603C0"/>
    <w:rsid w:val="00B66A21"/>
    <w:rsid w:val="00C042E5"/>
    <w:rsid w:val="00C71831"/>
    <w:rsid w:val="00CA5D60"/>
    <w:rsid w:val="00D33D61"/>
    <w:rsid w:val="00D8329A"/>
    <w:rsid w:val="00D85037"/>
    <w:rsid w:val="00D87A53"/>
    <w:rsid w:val="00D87B06"/>
    <w:rsid w:val="00DF3131"/>
    <w:rsid w:val="00E10F61"/>
    <w:rsid w:val="00E863DD"/>
    <w:rsid w:val="00E95A2C"/>
    <w:rsid w:val="00EB583D"/>
    <w:rsid w:val="00EC4426"/>
    <w:rsid w:val="00EE0B0E"/>
    <w:rsid w:val="00EF21CD"/>
    <w:rsid w:val="00F2071A"/>
    <w:rsid w:val="00F603AB"/>
    <w:rsid w:val="00F72563"/>
    <w:rsid w:val="00F84E34"/>
    <w:rsid w:val="00FC1DE4"/>
    <w:rsid w:val="00FC7345"/>
    <w:rsid w:val="00FE5693"/>
    <w:rsid w:val="00FF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4D3C6"/>
  <w15:chartTrackingRefBased/>
  <w15:docId w15:val="{08F1993F-04F2-417B-8286-36556127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2563"/>
  </w:style>
  <w:style w:type="paragraph" w:styleId="Nagwek1">
    <w:name w:val="heading 1"/>
    <w:basedOn w:val="Normalny"/>
    <w:next w:val="Normalny"/>
    <w:link w:val="Nagwek1Znak"/>
    <w:uiPriority w:val="9"/>
    <w:qFormat/>
    <w:rsid w:val="00F7256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256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7256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7256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7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7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7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7256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74D2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23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74D2"/>
  </w:style>
  <w:style w:type="paragraph" w:styleId="Stopka">
    <w:name w:val="footer"/>
    <w:basedOn w:val="Normalny"/>
    <w:link w:val="StopkaZnak"/>
    <w:uiPriority w:val="99"/>
    <w:unhideWhenUsed/>
    <w:rsid w:val="0023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4D2"/>
  </w:style>
  <w:style w:type="character" w:customStyle="1" w:styleId="Nagwek1Znak">
    <w:name w:val="Nagłówek 1 Znak"/>
    <w:basedOn w:val="Domylnaczcionkaakapitu"/>
    <w:link w:val="Nagwek1"/>
    <w:uiPriority w:val="9"/>
    <w:rsid w:val="00F72563"/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72563"/>
    <w:rPr>
      <w:rFonts w:asciiTheme="majorHAnsi" w:eastAsiaTheme="majorEastAsia" w:hAnsiTheme="majorHAnsi" w:cstheme="majorBidi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F7256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F72563"/>
    <w:rPr>
      <w:b/>
      <w:bCs/>
    </w:rPr>
  </w:style>
  <w:style w:type="paragraph" w:customStyle="1" w:styleId="Default">
    <w:name w:val="Default"/>
    <w:rsid w:val="00F603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F6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7256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F7256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rsid w:val="00F72563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7256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256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7256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72563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F72563"/>
    <w:pPr>
      <w:pBdr>
        <w:top w:val="single" w:sz="6" w:space="8" w:color="B58B80" w:themeColor="accent3"/>
        <w:bottom w:val="single" w:sz="6" w:space="8" w:color="B58B8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E3B30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F72563"/>
    <w:rPr>
      <w:rFonts w:asciiTheme="majorHAnsi" w:eastAsiaTheme="majorEastAsia" w:hAnsiTheme="majorHAnsi" w:cstheme="majorBidi"/>
      <w:caps/>
      <w:color w:val="4E3B30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72563"/>
    <w:pPr>
      <w:numPr>
        <w:ilvl w:val="1"/>
      </w:numPr>
      <w:jc w:val="center"/>
    </w:pPr>
    <w:rPr>
      <w:color w:val="4E3B30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2563"/>
    <w:rPr>
      <w:color w:val="4E3B30" w:themeColor="text2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2563"/>
    <w:rPr>
      <w:i/>
      <w:iCs/>
      <w:color w:val="000000" w:themeColor="text1"/>
    </w:rPr>
  </w:style>
  <w:style w:type="paragraph" w:styleId="Bezodstpw">
    <w:name w:val="No Spacing"/>
    <w:uiPriority w:val="1"/>
    <w:qFormat/>
    <w:rsid w:val="00F72563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72563"/>
    <w:pPr>
      <w:spacing w:before="160"/>
      <w:ind w:left="720" w:right="720"/>
      <w:jc w:val="center"/>
    </w:pPr>
    <w:rPr>
      <w:i/>
      <w:iCs/>
      <w:color w:val="926155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72563"/>
    <w:rPr>
      <w:i/>
      <w:iCs/>
      <w:color w:val="926155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256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2563"/>
    <w:rPr>
      <w:rFonts w:asciiTheme="majorHAnsi" w:eastAsiaTheme="majorEastAsia" w:hAnsiTheme="majorHAnsi" w:cstheme="majorBidi"/>
      <w:caps/>
      <w:color w:val="C77C0E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72563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F72563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7256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72563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F72563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72563"/>
    <w:pPr>
      <w:outlineLvl w:val="9"/>
    </w:pPr>
  </w:style>
  <w:style w:type="numbering" w:customStyle="1" w:styleId="Bezlisty1">
    <w:name w:val="Bez listy1"/>
    <w:next w:val="Bezlisty"/>
    <w:uiPriority w:val="99"/>
    <w:semiHidden/>
    <w:rsid w:val="00A517E7"/>
  </w:style>
  <w:style w:type="paragraph" w:styleId="Tekstpodstawowy">
    <w:name w:val="Body Text"/>
    <w:basedOn w:val="Normalny"/>
    <w:link w:val="TekstpodstawowyZnak"/>
    <w:rsid w:val="00A517E7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517E7"/>
    <w:rPr>
      <w:rFonts w:ascii="Arial" w:eastAsia="Times New Roman" w:hAnsi="Arial" w:cs="Times New Roman"/>
      <w:b/>
      <w:sz w:val="24"/>
      <w:lang w:eastAsia="pl-PL"/>
    </w:rPr>
  </w:style>
  <w:style w:type="paragraph" w:styleId="Tekstpodstawowy2">
    <w:name w:val="Body Text 2"/>
    <w:basedOn w:val="Normalny"/>
    <w:link w:val="Tekstpodstawowy2Znak"/>
    <w:rsid w:val="00A517E7"/>
    <w:pPr>
      <w:spacing w:after="0" w:line="240" w:lineRule="auto"/>
    </w:pPr>
    <w:rPr>
      <w:rFonts w:ascii="Arial" w:eastAsia="Times New Roman" w:hAnsi="Arial" w:cs="Times New Roman"/>
      <w:sz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A517E7"/>
    <w:rPr>
      <w:rFonts w:ascii="Arial" w:eastAsia="Times New Roman" w:hAnsi="Arial" w:cs="Times New Roman"/>
      <w:sz w:val="24"/>
      <w:lang w:val="x-none" w:eastAsia="x-none"/>
    </w:rPr>
  </w:style>
  <w:style w:type="character" w:styleId="Numerstrony">
    <w:name w:val="page number"/>
    <w:basedOn w:val="Domylnaczcionkaakapitu"/>
    <w:rsid w:val="00A517E7"/>
  </w:style>
  <w:style w:type="paragraph" w:styleId="Tekstpodstawowywcity2">
    <w:name w:val="Body Text Indent 2"/>
    <w:basedOn w:val="Normalny"/>
    <w:link w:val="Tekstpodstawowywcity2Znak"/>
    <w:rsid w:val="00A517E7"/>
    <w:pPr>
      <w:spacing w:after="0" w:line="240" w:lineRule="auto"/>
      <w:ind w:firstLine="708"/>
    </w:pPr>
    <w:rPr>
      <w:rFonts w:ascii="Arial" w:eastAsia="Times New Roman" w:hAnsi="Arial" w:cs="Times New Roman"/>
      <w:sz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A517E7"/>
    <w:rPr>
      <w:rFonts w:ascii="Arial" w:eastAsia="Times New Roman" w:hAnsi="Arial" w:cs="Times New Roman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A517E7"/>
    <w:pPr>
      <w:spacing w:after="0" w:line="240" w:lineRule="auto"/>
      <w:ind w:firstLine="360"/>
    </w:pPr>
    <w:rPr>
      <w:rFonts w:ascii="Arial" w:eastAsia="Times New Roman" w:hAnsi="Arial" w:cs="Times New Roman"/>
      <w:sz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517E7"/>
    <w:rPr>
      <w:rFonts w:ascii="Arial" w:eastAsia="Times New Roman" w:hAnsi="Arial" w:cs="Times New Roman"/>
      <w:sz w:val="24"/>
      <w:lang w:eastAsia="pl-PL"/>
    </w:rPr>
  </w:style>
  <w:style w:type="paragraph" w:styleId="Tekstpodstawowy3">
    <w:name w:val="Body Text 3"/>
    <w:basedOn w:val="Normalny"/>
    <w:link w:val="Tekstpodstawowy3Znak"/>
    <w:rsid w:val="00A517E7"/>
    <w:pPr>
      <w:spacing w:after="0" w:line="240" w:lineRule="auto"/>
    </w:pPr>
    <w:rPr>
      <w:rFonts w:ascii="Arial" w:eastAsia="Times New Roman" w:hAnsi="Arial" w:cs="Times New Roman"/>
      <w:sz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517E7"/>
    <w:rPr>
      <w:rFonts w:ascii="Arial" w:eastAsia="Times New Roman" w:hAnsi="Arial" w:cs="Times New Roman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A517E7"/>
    <w:pPr>
      <w:spacing w:after="0" w:line="240" w:lineRule="auto"/>
      <w:ind w:left="360"/>
    </w:pPr>
    <w:rPr>
      <w:rFonts w:ascii="Arial" w:eastAsia="Times New Roman" w:hAnsi="Arial" w:cs="Times New Roman"/>
      <w:sz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517E7"/>
    <w:rPr>
      <w:rFonts w:ascii="Arial" w:eastAsia="Times New Roman" w:hAnsi="Arial" w:cs="Times New Roman"/>
      <w:sz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517E7"/>
    <w:pPr>
      <w:spacing w:after="0" w:line="240" w:lineRule="auto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517E7"/>
    <w:rPr>
      <w:rFonts w:ascii="Arial" w:eastAsia="Times New Roman" w:hAnsi="Arial" w:cs="Times New Roman"/>
      <w:lang w:val="x-none" w:eastAsia="x-none"/>
    </w:rPr>
  </w:style>
  <w:style w:type="character" w:styleId="Odwoanieprzypisukocowego">
    <w:name w:val="endnote reference"/>
    <w:uiPriority w:val="99"/>
    <w:semiHidden/>
    <w:rsid w:val="00A517E7"/>
    <w:rPr>
      <w:vertAlign w:val="superscript"/>
    </w:rPr>
  </w:style>
  <w:style w:type="paragraph" w:styleId="Mapadokumentu">
    <w:name w:val="Document Map"/>
    <w:basedOn w:val="Normalny"/>
    <w:link w:val="MapadokumentuZnak"/>
    <w:semiHidden/>
    <w:rsid w:val="00A517E7"/>
    <w:pPr>
      <w:shd w:val="clear" w:color="auto" w:fill="000080"/>
      <w:spacing w:after="0" w:line="240" w:lineRule="auto"/>
    </w:pPr>
    <w:rPr>
      <w:rFonts w:ascii="Tahoma" w:eastAsia="Times New Roman" w:hAnsi="Tahoma" w:cs="Tahoma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A517E7"/>
    <w:rPr>
      <w:rFonts w:ascii="Tahoma" w:eastAsia="Times New Roman" w:hAnsi="Tahoma" w:cs="Tahoma"/>
      <w:shd w:val="clear" w:color="auto" w:fill="000080"/>
      <w:lang w:eastAsia="pl-PL"/>
    </w:rPr>
  </w:style>
  <w:style w:type="paragraph" w:customStyle="1" w:styleId="Akapitzlist1">
    <w:name w:val="Akapit z listą1"/>
    <w:basedOn w:val="Normalny"/>
    <w:rsid w:val="00A517E7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lang w:eastAsia="pl-PL"/>
    </w:rPr>
  </w:style>
  <w:style w:type="table" w:styleId="Tabela-Siatka">
    <w:name w:val="Table Grid"/>
    <w:basedOn w:val="Standardowy"/>
    <w:rsid w:val="00A517E7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rsid w:val="00A517E7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A517E7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Akapitzlist10">
    <w:name w:val="Akapit z listą1"/>
    <w:basedOn w:val="Normalny"/>
    <w:uiPriority w:val="99"/>
    <w:rsid w:val="00A517E7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uiPriority w:val="99"/>
    <w:rsid w:val="00A517E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A517E7"/>
    <w:pPr>
      <w:spacing w:after="0" w:line="240" w:lineRule="auto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517E7"/>
    <w:rPr>
      <w:rFonts w:ascii="Arial" w:eastAsia="Times New Roman" w:hAnsi="Arial" w:cs="Times New Roman"/>
      <w:lang w:val="x-none" w:eastAsia="x-none"/>
    </w:rPr>
  </w:style>
  <w:style w:type="character" w:styleId="Odwoanieprzypisudolnego">
    <w:name w:val="footnote reference"/>
    <w:uiPriority w:val="99"/>
    <w:rsid w:val="00A517E7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3F4E24"/>
    <w:pPr>
      <w:tabs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018DD"/>
    <w:pPr>
      <w:spacing w:after="100"/>
      <w:ind w:left="210"/>
    </w:pPr>
  </w:style>
  <w:style w:type="character" w:styleId="Hipercze">
    <w:name w:val="Hyperlink"/>
    <w:basedOn w:val="Domylnaczcionkaakapitu"/>
    <w:uiPriority w:val="99"/>
    <w:unhideWhenUsed/>
    <w:rsid w:val="005018DD"/>
    <w:rPr>
      <w:color w:val="AD1F1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10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6.jp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jpg"/><Relationship Id="rId25" Type="http://schemas.openxmlformats.org/officeDocument/2006/relationships/chart" Target="charts/chart4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hyperlink" Target="https://osieczna.biuletyn.net/?bip=2&amp;cid=98&amp;id=11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31" Type="http://schemas.openxmlformats.org/officeDocument/2006/relationships/hyperlink" Target="https://osieczna.biuletyn.net/?bip=2&amp;cid=82&amp;id=8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s://osieczna.biuletyn.net/?bip=2&amp;cid=98&amp;id=943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przedprodukcyjny (0-15 lat)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Arkusz1!$B$1:$G$2</c:f>
              <c:multiLvlStrCache>
                <c:ptCount val="6"/>
                <c:lvl>
                  <c:pt idx="0">
                    <c:v>Kobiety</c:v>
                  </c:pt>
                  <c:pt idx="1">
                    <c:v>Mężczyźni</c:v>
                  </c:pt>
                  <c:pt idx="2">
                    <c:v>Kobiety</c:v>
                  </c:pt>
                  <c:pt idx="3">
                    <c:v>Męźczyżni</c:v>
                  </c:pt>
                  <c:pt idx="4">
                    <c:v>Kobiety</c:v>
                  </c:pt>
                  <c:pt idx="5">
                    <c:v>Mężczyźni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Arkusz1!$B$3:$G$3</c:f>
              <c:numCache>
                <c:formatCode>General</c:formatCode>
                <c:ptCount val="6"/>
                <c:pt idx="0">
                  <c:v>847</c:v>
                </c:pt>
                <c:pt idx="1">
                  <c:v>878</c:v>
                </c:pt>
                <c:pt idx="2">
                  <c:v>835</c:v>
                </c:pt>
                <c:pt idx="3">
                  <c:v>867</c:v>
                </c:pt>
                <c:pt idx="4">
                  <c:v>840</c:v>
                </c:pt>
                <c:pt idx="5">
                  <c:v>862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E2-43D4-9463-1F8EC071130E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produkcyjny (16-60/65 lat)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Arkusz1!$B$1:$G$2</c:f>
              <c:multiLvlStrCache>
                <c:ptCount val="6"/>
                <c:lvl>
                  <c:pt idx="0">
                    <c:v>Kobiety</c:v>
                  </c:pt>
                  <c:pt idx="1">
                    <c:v>Mężczyźni</c:v>
                  </c:pt>
                  <c:pt idx="2">
                    <c:v>Kobiety</c:v>
                  </c:pt>
                  <c:pt idx="3">
                    <c:v>Męźczyżni</c:v>
                  </c:pt>
                  <c:pt idx="4">
                    <c:v>Kobiety</c:v>
                  </c:pt>
                  <c:pt idx="5">
                    <c:v>Mężczyźni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Arkusz1!$B$4:$G$4</c:f>
              <c:numCache>
                <c:formatCode>General</c:formatCode>
                <c:ptCount val="6"/>
                <c:pt idx="0">
                  <c:v>2780</c:v>
                </c:pt>
                <c:pt idx="1">
                  <c:v>3136</c:v>
                </c:pt>
                <c:pt idx="2">
                  <c:v>2788</c:v>
                </c:pt>
                <c:pt idx="3">
                  <c:v>3131</c:v>
                </c:pt>
                <c:pt idx="4">
                  <c:v>2797</c:v>
                </c:pt>
                <c:pt idx="5">
                  <c:v>3126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E2-43D4-9463-1F8EC071130E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poprodukcyjny (61/66 lat i więcej)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Arkusz1!$B$1:$G$2</c:f>
              <c:multiLvlStrCache>
                <c:ptCount val="6"/>
                <c:lvl>
                  <c:pt idx="0">
                    <c:v>Kobiety</c:v>
                  </c:pt>
                  <c:pt idx="1">
                    <c:v>Mężczyźni</c:v>
                  </c:pt>
                  <c:pt idx="2">
                    <c:v>Kobiety</c:v>
                  </c:pt>
                  <c:pt idx="3">
                    <c:v>Męźczyżni</c:v>
                  </c:pt>
                  <c:pt idx="4">
                    <c:v>Kobiety</c:v>
                  </c:pt>
                  <c:pt idx="5">
                    <c:v>Mężczyźni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Arkusz1!$B$5:$G$5</c:f>
              <c:numCache>
                <c:formatCode>General</c:formatCode>
                <c:ptCount val="6"/>
                <c:pt idx="0">
                  <c:v>1063</c:v>
                </c:pt>
                <c:pt idx="1">
                  <c:v>565</c:v>
                </c:pt>
                <c:pt idx="2">
                  <c:v>1038</c:v>
                </c:pt>
                <c:pt idx="3">
                  <c:v>558</c:v>
                </c:pt>
                <c:pt idx="4">
                  <c:v>1015</c:v>
                </c:pt>
                <c:pt idx="5">
                  <c:v>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E2-43D4-9463-1F8EC0711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9932920"/>
        <c:axId val="419933312"/>
      </c:barChart>
      <c:catAx>
        <c:axId val="419932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9933312"/>
        <c:crosses val="autoZero"/>
        <c:auto val="1"/>
        <c:lblAlgn val="ctr"/>
        <c:lblOffset val="100"/>
        <c:noMultiLvlLbl val="0"/>
      </c:catAx>
      <c:valAx>
        <c:axId val="41993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993292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TABLICA!$C$3:$M$3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TABLICA!$C$5:$M$5</c:f>
              <c:numCache>
                <c:formatCode>#,##0</c:formatCode>
                <c:ptCount val="11"/>
                <c:pt idx="0">
                  <c:v>8866</c:v>
                </c:pt>
                <c:pt idx="1">
                  <c:v>8897</c:v>
                </c:pt>
                <c:pt idx="2">
                  <c:v>8933</c:v>
                </c:pt>
                <c:pt idx="3">
                  <c:v>8968</c:v>
                </c:pt>
                <c:pt idx="4">
                  <c:v>8994</c:v>
                </c:pt>
                <c:pt idx="5">
                  <c:v>9059</c:v>
                </c:pt>
                <c:pt idx="6">
                  <c:v>9101</c:v>
                </c:pt>
                <c:pt idx="7">
                  <c:v>9133</c:v>
                </c:pt>
                <c:pt idx="8">
                  <c:v>9197</c:v>
                </c:pt>
                <c:pt idx="9">
                  <c:v>9269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85-4DDA-8A76-BBA0D544C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9934096"/>
        <c:axId val="413859464"/>
      </c:barChart>
      <c:catAx>
        <c:axId val="41993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3859464"/>
        <c:crosses val="autoZero"/>
        <c:auto val="1"/>
        <c:lblAlgn val="ctr"/>
        <c:lblOffset val="100"/>
        <c:noMultiLvlLbl val="0"/>
      </c:catAx>
      <c:valAx>
        <c:axId val="413859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993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Arkusz1!$A$2:$A$20</c:f>
              <c:strCache>
                <c:ptCount val="19"/>
                <c:pt idx="0">
                  <c:v>Berdychowo</c:v>
                </c:pt>
                <c:pt idx="1">
                  <c:v>Trzebania</c:v>
                </c:pt>
                <c:pt idx="2">
                  <c:v>Wolkowo</c:v>
                </c:pt>
                <c:pt idx="3">
                  <c:v>Witosław</c:v>
                </c:pt>
                <c:pt idx="4">
                  <c:v>Miąskowo</c:v>
                </c:pt>
                <c:pt idx="5">
                  <c:v>Kleszczewo</c:v>
                </c:pt>
                <c:pt idx="6">
                  <c:v>Jeziorki</c:v>
                </c:pt>
                <c:pt idx="7">
                  <c:v>Dobramyśl</c:v>
                </c:pt>
                <c:pt idx="8">
                  <c:v>Frankowo</c:v>
                </c:pt>
                <c:pt idx="9">
                  <c:v>Drzeczkowo</c:v>
                </c:pt>
                <c:pt idx="10">
                  <c:v>Popowo Wonieskie</c:v>
                </c:pt>
                <c:pt idx="11">
                  <c:v>Łoniewo</c:v>
                </c:pt>
                <c:pt idx="12">
                  <c:v>Wojnowice</c:v>
                </c:pt>
                <c:pt idx="13">
                  <c:v>Ziemnice</c:v>
                </c:pt>
                <c:pt idx="14">
                  <c:v>Kąty</c:v>
                </c:pt>
                <c:pt idx="15">
                  <c:v>Grodzisko</c:v>
                </c:pt>
                <c:pt idx="16">
                  <c:v>Świerczyna</c:v>
                </c:pt>
                <c:pt idx="17">
                  <c:v>Osieczna</c:v>
                </c:pt>
                <c:pt idx="18">
                  <c:v>Kąkolewo</c:v>
                </c:pt>
              </c:strCache>
            </c:strRef>
          </c:cat>
          <c:val>
            <c:numRef>
              <c:f>Arkusz1!$B$2:$B$20</c:f>
              <c:numCache>
                <c:formatCode>General</c:formatCode>
                <c:ptCount val="19"/>
                <c:pt idx="0">
                  <c:v>16</c:v>
                </c:pt>
                <c:pt idx="1">
                  <c:v>47</c:v>
                </c:pt>
                <c:pt idx="2">
                  <c:v>84</c:v>
                </c:pt>
                <c:pt idx="3">
                  <c:v>85</c:v>
                </c:pt>
                <c:pt idx="4">
                  <c:v>87</c:v>
                </c:pt>
                <c:pt idx="5">
                  <c:v>100</c:v>
                </c:pt>
                <c:pt idx="6">
                  <c:v>119</c:v>
                </c:pt>
                <c:pt idx="7">
                  <c:v>121</c:v>
                </c:pt>
                <c:pt idx="8">
                  <c:v>133</c:v>
                </c:pt>
                <c:pt idx="9">
                  <c:v>206</c:v>
                </c:pt>
                <c:pt idx="10">
                  <c:v>218</c:v>
                </c:pt>
                <c:pt idx="11">
                  <c:v>289</c:v>
                </c:pt>
                <c:pt idx="12">
                  <c:v>330</c:v>
                </c:pt>
                <c:pt idx="13">
                  <c:v>365</c:v>
                </c:pt>
                <c:pt idx="14">
                  <c:v>394</c:v>
                </c:pt>
                <c:pt idx="15">
                  <c:v>661</c:v>
                </c:pt>
                <c:pt idx="16">
                  <c:v>912</c:v>
                </c:pt>
                <c:pt idx="17">
                  <c:v>2349</c:v>
                </c:pt>
                <c:pt idx="18">
                  <c:v>2753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6F-4C26-9399-44CBB58BE0E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Arkusz1!$A$2:$A$20</c:f>
              <c:strCache>
                <c:ptCount val="19"/>
                <c:pt idx="0">
                  <c:v>Berdychowo</c:v>
                </c:pt>
                <c:pt idx="1">
                  <c:v>Trzebania</c:v>
                </c:pt>
                <c:pt idx="2">
                  <c:v>Wolkowo</c:v>
                </c:pt>
                <c:pt idx="3">
                  <c:v>Witosław</c:v>
                </c:pt>
                <c:pt idx="4">
                  <c:v>Miąskowo</c:v>
                </c:pt>
                <c:pt idx="5">
                  <c:v>Kleszczewo</c:v>
                </c:pt>
                <c:pt idx="6">
                  <c:v>Jeziorki</c:v>
                </c:pt>
                <c:pt idx="7">
                  <c:v>Dobramyśl</c:v>
                </c:pt>
                <c:pt idx="8">
                  <c:v>Frankowo</c:v>
                </c:pt>
                <c:pt idx="9">
                  <c:v>Drzeczkowo</c:v>
                </c:pt>
                <c:pt idx="10">
                  <c:v>Popowo Wonieskie</c:v>
                </c:pt>
                <c:pt idx="11">
                  <c:v>Łoniewo</c:v>
                </c:pt>
                <c:pt idx="12">
                  <c:v>Wojnowice</c:v>
                </c:pt>
                <c:pt idx="13">
                  <c:v>Ziemnice</c:v>
                </c:pt>
                <c:pt idx="14">
                  <c:v>Kąty</c:v>
                </c:pt>
                <c:pt idx="15">
                  <c:v>Grodzisko</c:v>
                </c:pt>
                <c:pt idx="16">
                  <c:v>Świerczyna</c:v>
                </c:pt>
                <c:pt idx="17">
                  <c:v>Osieczna</c:v>
                </c:pt>
                <c:pt idx="18">
                  <c:v>Kąkolewo</c:v>
                </c:pt>
              </c:strCache>
            </c:strRef>
          </c:cat>
          <c:val>
            <c:numRef>
              <c:f>Arkusz1!$C$2:$C$20</c:f>
              <c:numCache>
                <c:formatCode>General</c:formatCode>
                <c:ptCount val="1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6F-4C26-9399-44CBB58BE0E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Arkusz1!$A$2:$A$20</c:f>
              <c:strCache>
                <c:ptCount val="19"/>
                <c:pt idx="0">
                  <c:v>Berdychowo</c:v>
                </c:pt>
                <c:pt idx="1">
                  <c:v>Trzebania</c:v>
                </c:pt>
                <c:pt idx="2">
                  <c:v>Wolkowo</c:v>
                </c:pt>
                <c:pt idx="3">
                  <c:v>Witosław</c:v>
                </c:pt>
                <c:pt idx="4">
                  <c:v>Miąskowo</c:v>
                </c:pt>
                <c:pt idx="5">
                  <c:v>Kleszczewo</c:v>
                </c:pt>
                <c:pt idx="6">
                  <c:v>Jeziorki</c:v>
                </c:pt>
                <c:pt idx="7">
                  <c:v>Dobramyśl</c:v>
                </c:pt>
                <c:pt idx="8">
                  <c:v>Frankowo</c:v>
                </c:pt>
                <c:pt idx="9">
                  <c:v>Drzeczkowo</c:v>
                </c:pt>
                <c:pt idx="10">
                  <c:v>Popowo Wonieskie</c:v>
                </c:pt>
                <c:pt idx="11">
                  <c:v>Łoniewo</c:v>
                </c:pt>
                <c:pt idx="12">
                  <c:v>Wojnowice</c:v>
                </c:pt>
                <c:pt idx="13">
                  <c:v>Ziemnice</c:v>
                </c:pt>
                <c:pt idx="14">
                  <c:v>Kąty</c:v>
                </c:pt>
                <c:pt idx="15">
                  <c:v>Grodzisko</c:v>
                </c:pt>
                <c:pt idx="16">
                  <c:v>Świerczyna</c:v>
                </c:pt>
                <c:pt idx="17">
                  <c:v>Osieczna</c:v>
                </c:pt>
                <c:pt idx="18">
                  <c:v>Kąkolewo</c:v>
                </c:pt>
              </c:strCache>
            </c:strRef>
          </c:cat>
          <c:val>
            <c:numRef>
              <c:f>Arkusz1!$D$2:$D$20</c:f>
              <c:numCache>
                <c:formatCode>General</c:formatCode>
                <c:ptCount val="1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6F-4C26-9399-44CBB58BE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3860640"/>
        <c:axId val="413853976"/>
      </c:barChart>
      <c:catAx>
        <c:axId val="413860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3853976"/>
        <c:crosses val="autoZero"/>
        <c:auto val="1"/>
        <c:lblAlgn val="ctr"/>
        <c:lblOffset val="100"/>
        <c:noMultiLvlLbl val="0"/>
      </c:catAx>
      <c:valAx>
        <c:axId val="413853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413860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39-4976-AD98-E4CBFE9D607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39-4976-AD98-E4CBFE9D6079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39-4976-AD98-E4CBFE9D6079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839-4976-AD98-E4CBFE9D6079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39-4976-AD98-E4CBFE9D6079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839-4976-AD98-E4CBFE9D6079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839-4976-AD98-E4CBFE9D6079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839-4976-AD98-E4CBFE9D6079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839-4976-AD98-E4CBFE9D6079}"/>
              </c:ext>
            </c:extLst>
          </c:dPt>
          <c:dLbls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839-4976-AD98-E4CBFE9D607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Arkusz1!$B$4:$B$11</c:f>
              <c:strCache>
                <c:ptCount val="8"/>
                <c:pt idx="0">
                  <c:v>zasiłek rodzinny i dodatki</c:v>
                </c:pt>
                <c:pt idx="1">
                  <c:v>zasiłek pielęgnacyjny</c:v>
                </c:pt>
                <c:pt idx="2">
                  <c:v>świadczenie pielęgnacyjne</c:v>
                </c:pt>
                <c:pt idx="3">
                  <c:v>specjalny zasiłek opiekuńczy</c:v>
                </c:pt>
                <c:pt idx="4">
                  <c:v>zasiłek dla opiekuna </c:v>
                </c:pt>
                <c:pt idx="5">
                  <c:v>jednorazowa zapomoga z tytułu urodzenia dziecka</c:v>
                </c:pt>
                <c:pt idx="6">
                  <c:v>świadczenie rodzicielskie</c:v>
                </c:pt>
                <c:pt idx="7">
                  <c:v>jednorazowe świadczenie "Za życiem"</c:v>
                </c:pt>
              </c:strCache>
            </c:strRef>
          </c:cat>
          <c:val>
            <c:numRef>
              <c:f>(Arkusz1!$D$4:$D$11,Arkusz1!$D$6)</c:f>
              <c:numCache>
                <c:formatCode>General</c:formatCode>
                <c:ptCount val="9"/>
                <c:pt idx="0">
                  <c:v>34.770627794405009</c:v>
                </c:pt>
                <c:pt idx="1">
                  <c:v>23.833076298815115</c:v>
                </c:pt>
                <c:pt idx="2">
                  <c:v>27.467633526301064</c:v>
                </c:pt>
                <c:pt idx="3">
                  <c:v>2.9342085918128431</c:v>
                </c:pt>
                <c:pt idx="4">
                  <c:v>1.0253037877622813</c:v>
                </c:pt>
                <c:pt idx="5">
                  <c:v>2.4116688556236454</c:v>
                </c:pt>
                <c:pt idx="6">
                  <c:v>7.4196714963872621</c:v>
                </c:pt>
                <c:pt idx="7">
                  <c:v>0.13780964889277975</c:v>
                </c:pt>
                <c:pt idx="8">
                  <c:v>27.467633526301064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839-4976-AD98-E4CBFE9D607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8"/>
        <c:delete val="1"/>
      </c:legendEntry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Żółtopomarańczowy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79DC0-28EA-4648-B5BF-57E2FB38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68</Pages>
  <Words>15621</Words>
  <Characters>93726</Characters>
  <Application>Microsoft Office Word</Application>
  <DocSecurity>0</DocSecurity>
  <Lines>781</Lines>
  <Paragraphs>218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i Łukasz</dc:creator>
  <cp:keywords/>
  <dc:description/>
  <cp:lastModifiedBy>Michał Juskowiak</cp:lastModifiedBy>
  <cp:revision>20</cp:revision>
  <dcterms:created xsi:type="dcterms:W3CDTF">2021-04-29T19:09:00Z</dcterms:created>
  <dcterms:modified xsi:type="dcterms:W3CDTF">2021-05-20T10:34:00Z</dcterms:modified>
</cp:coreProperties>
</file>