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24" w:right="545" w:bottom="1398" w:left="77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"/>
        <w:gridCol w:w="2486"/>
        <w:gridCol w:w="3744"/>
        <w:gridCol w:w="403"/>
        <w:gridCol w:w="1411"/>
        <w:gridCol w:w="278"/>
        <w:gridCol w:w="250"/>
        <w:gridCol w:w="331"/>
        <w:gridCol w:w="696"/>
        <w:gridCol w:w="389"/>
      </w:tblGrid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7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hanging="11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92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C579B2F7</w:t>
              <w:br/>
              <w:t>lllllllllllllllllllll^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1D6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46 345 002,82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65 756 910,20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1 765,38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46 343 237,44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65 756 093,40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38 254 506,10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40 922 978,49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3 787 555,66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4 127 490,90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1 783 720,97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2 210 931,63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5 287 401,01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2 821 645,58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778 056,32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765 110,53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10 330 365,01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10 702 426,94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2 882 144,78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3 019 290,77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226 104,06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130 568,67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1 765,40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816,80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12 941 016,75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15 501 357,21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236 376,14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1 643 339,46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8 090 496,72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24 833 931,71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1 479 540,53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1 299 714,13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285 943,51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115 269,64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1 193 597,02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1 184 444,49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103 070,47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159 707,48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42545" distL="114300" distR="4655820" simplePos="0" relativeHeight="12582937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margin">
                  <wp:posOffset>9026525</wp:posOffset>
                </wp:positionV>
                <wp:extent cx="1584960" cy="4025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496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88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.149999999999999pt;margin-top:710.75pt;width:124.8pt;height:31.699999999999999pt;z-index:-125829375;mso-wrap-distance-left:9.pt;mso-wrap-distance-right:366.60000000000002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88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42545" distL="2571115" distR="2372995" simplePos="0" relativeHeight="125829380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margin">
                  <wp:posOffset>9026525</wp:posOffset>
                </wp:positionV>
                <wp:extent cx="1410970" cy="4025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8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  <w:bookmarkEnd w:id="2"/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4.59999999999999pt;margin-top:710.75pt;width:111.10000000000001pt;height:31.699999999999999pt;z-index:-125829373;mso-wrap-distance-left:202.45000000000002pt;mso-wrap-distance-right:186.84999999999999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86" w:val="left"/>
                        </w:tabs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  <w:bookmarkEnd w:id="2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5201285" distR="114300" simplePos="0" relativeHeight="125829382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9026525</wp:posOffset>
                </wp:positionV>
                <wp:extent cx="1039495" cy="44513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1.69999999999999pt;margin-top:710.75pt;width:81.850000000000009pt;height:35.050000000000004pt;z-index:-125829371;mso-wrap-distance-left:409.55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6139"/>
        <w:gridCol w:w="1814"/>
        <w:gridCol w:w="194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103 070,47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159 707,48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9 466 966,78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25 973 938,36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134 525,94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93 747,16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130 067,57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90 120,16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4 458,37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3 627,00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525 125,84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355 953,15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514 205,19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346 778,86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10 920,65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9 174,29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9 076 366,88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(I-J-K)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9 076 366,88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4" w:right="545" w:bottom="1398" w:left="77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368800" distB="106680" distL="114300" distR="4655820" simplePos="0" relativeHeight="125829384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8857615</wp:posOffset>
                </wp:positionV>
                <wp:extent cx="1009015" cy="4451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6.5pt;margin-top:697.45000000000005pt;width:79.450000000000003pt;height:35.050000000000004pt;z-index:-125829369;mso-wrap-distance-left:9.pt;mso-wrap-distance-top:344.pt;mso-wrap-distance-right:366.60000000000002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289560" distL="2613660" distR="2583180" simplePos="0" relativeHeight="125829386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margin">
                  <wp:posOffset>8857615</wp:posOffset>
                </wp:positionV>
                <wp:extent cx="582295" cy="26225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3.30000000000001pt;margin-top:697.45000000000005pt;width:45.850000000000001pt;height:20.650000000000002pt;z-index:-125829367;mso-wrap-distance-left:205.80000000000001pt;mso-wrap-distance-top:344.pt;mso-wrap-distance-right:203.40000000000001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4230" distB="0" distL="2385060" distR="2372995" simplePos="0" relativeHeight="125829388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margin">
                  <wp:posOffset>9123045</wp:posOffset>
                </wp:positionV>
                <wp:extent cx="1021080" cy="28638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5.30000000000001pt;margin-top:718.35000000000002pt;width:80.400000000000006pt;height:22.550000000000001pt;z-index:-125829365;mso-wrap-distance-left:187.80000000000001pt;mso-wrap-distance-top:364.90000000000003pt;mso-wrap-distance-right:186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106680" distL="4625340" distR="114300" simplePos="0" relativeHeight="125829390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8857615</wp:posOffset>
                </wp:positionV>
                <wp:extent cx="1039495" cy="44513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1.69999999999999pt;margin-top:697.45000000000005pt;width:81.850000000000009pt;height:35.050000000000004pt;z-index:-125829363;mso-wrap-distance-left:364.19999999999999pt;mso-wrap-distance-top:344.pt;mso-wrap-distance-right:9.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1429" w:bottom="1433" w:left="852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4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 księgowy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2021-04-28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4"/>
    </w:p>
    <w:p>
      <w:pPr>
        <w:pStyle w:val="Style12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28" w:bottom="1432" w:left="1730" w:header="0" w:footer="3" w:gutter="0"/>
          <w:cols w:num="3" w:space="1915"/>
          <w:noEndnote/>
          <w:rtlGutter w:val="0"/>
          <w:docGrid w:linePitch="360"/>
        </w:sectPr>
      </w:pPr>
      <w:bookmarkStart w:id="16" w:name="bookmark16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Stanisław Glapiak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6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28" w:bottom="1432" w:left="1730" w:header="0" w:footer="3" w:gutter="0"/>
      <w:cols w:num="3" w:space="191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9869170</wp:posOffset>
              </wp:positionV>
              <wp:extent cx="3554095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4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C579B2F71D648105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7.10000000000002pt;width:279.85000000000002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C579B2F71D648105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10021570</wp:posOffset>
              </wp:positionV>
              <wp:extent cx="5078095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2021.04.28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4.05000000000001pt;margin-top:789.10000000000002pt;width:399.85000000000002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2021.04.28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Inne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line="286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line="28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"/>
    <w:basedOn w:val="Normal"/>
    <w:link w:val="CharStyle15"/>
    <w:pPr>
      <w:widowControl w:val="0"/>
      <w:shd w:val="clear" w:color="auto" w:fill="auto"/>
      <w:spacing w:line="28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Inne"/>
    <w:basedOn w:val="Normal"/>
    <w:link w:val="CharStyle19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