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874" w:h="389" w:wrap="none" w:hAnchor="page" w:x="1086" w:y="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F4869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HA1)A</w:t>
      </w:r>
    </w:p>
    <w:p>
      <w:pPr>
        <w:pStyle w:val="Style5"/>
        <w:keepNext w:val="0"/>
        <w:keepLines w:val="0"/>
        <w:framePr w:w="2179" w:h="696" w:wrap="none" w:hAnchor="page" w:x="3952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fetfsfano Ni</w:t>
      </w:r>
    </w:p>
    <w:p>
      <w:pPr>
        <w:pStyle w:val="Style7"/>
        <w:keepNext w:val="0"/>
        <w:keepLines w:val="0"/>
        <w:framePr w:w="2179" w:h="696" w:wrap="none" w:hAnchor="page" w:x="395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BB2C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°™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._JoJ2d0M</w:t>
      </w:r>
    </w:p>
    <w:p>
      <w:pPr>
        <w:pStyle w:val="Style2"/>
        <w:keepNext w:val="0"/>
        <w:keepLines w:val="0"/>
        <w:framePr w:w="2702" w:h="307" w:wrap="none" w:hAnchor="page" w:x="6472" w:y="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8 grudnia 2020 r.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90" w:right="1272" w:bottom="4365" w:left="1085" w:header="62" w:footer="3937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BR 0004.35.2020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0" w:right="1273" w:bottom="4365" w:left="1431" w:header="0" w:footer="3" w:gutter="0"/>
          <w:cols w:space="720"/>
          <w:noEndnote/>
          <w:rtlGutter w:val="0"/>
          <w:docGrid w:linePitch="360"/>
        </w:sectPr>
      </w:pPr>
      <w:r>
        <w:drawing>
          <wp:anchor distT="1130300" distB="189230" distL="0" distR="39370" simplePos="0" relativeHeight="125829378" behindDoc="0" locked="0" layoutInCell="1" allowOverlap="1">
            <wp:simplePos x="0" y="0"/>
            <wp:positionH relativeFrom="page">
              <wp:posOffset>4084320</wp:posOffset>
            </wp:positionH>
            <wp:positionV relativeFrom="paragraph">
              <wp:posOffset>1130300</wp:posOffset>
            </wp:positionV>
            <wp:extent cx="1127760" cy="39624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2776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977900</wp:posOffset>
                </wp:positionV>
                <wp:extent cx="283210" cy="18923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Pan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2.30000000000001pt;margin-top:77.pt;width:22.300000000000001pt;height:14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Pan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1523365</wp:posOffset>
                </wp:positionV>
                <wp:extent cx="1161415" cy="18923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141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64-113 Osieczna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2.10000000000002pt;margin-top:119.95pt;width:91.450000000000003pt;height:14.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64-113 Osieczna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8" w:after="2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0" w:right="0" w:bottom="49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Wypełniając postanowienia § 2 uchwały nr XXII. 159.2020 Rady Miejskiej Gminy</w:t>
        <w:br/>
        <w:t>Osieczna z dnia 7 grudnia 2020 r. w sprawie rozpatrzenia skargi na Burmistrza Gminy</w:t>
        <w:br/>
        <w:t>Osieczna, zawiadamiam Pana o sposobie rozpatrzenia skargi.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2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załączeniu przesyłam wyżej wymienioną uchwałę wraz z uzasadnieniem stanowiska</w:t>
        <w:br/>
        <w:t>Rady oraz pouczeniem Skarżącego.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drawing>
          <wp:anchor distT="0" distB="149225" distL="327660" distR="233045" simplePos="0" relativeHeight="125829379" behindDoc="0" locked="0" layoutInCell="1" allowOverlap="1">
            <wp:simplePos x="0" y="0"/>
            <wp:positionH relativeFrom="page">
              <wp:posOffset>5861685</wp:posOffset>
            </wp:positionH>
            <wp:positionV relativeFrom="paragraph">
              <wp:posOffset>139700</wp:posOffset>
            </wp:positionV>
            <wp:extent cx="749935" cy="27432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49935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6602095</wp:posOffset>
                </wp:positionH>
                <wp:positionV relativeFrom="paragraph">
                  <wp:posOffset>170180</wp:posOffset>
                </wp:positionV>
                <wp:extent cx="128270" cy="13716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F48692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nr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19.85000000000002pt;margin-top:13.4pt;width:10.1pt;height:10.8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F48692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nr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5648325</wp:posOffset>
                </wp:positionH>
                <wp:positionV relativeFrom="paragraph">
                  <wp:posOffset>349885</wp:posOffset>
                </wp:positionV>
                <wp:extent cx="862330" cy="21018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B738B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 xml:space="preserve">^an </w:t>
                            </w:r>
                            <w:r>
                              <w:rPr>
                                <w:i/>
                                <w:iCs/>
                                <w:color w:val="F4869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Lewicki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4.75pt;margin-top:27.550000000000001pt;width:67.900000000000006pt;height:16.55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BB738B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 xml:space="preserve">^an </w:t>
                      </w:r>
                      <w:r>
                        <w:rPr>
                          <w:i/>
                          <w:iCs/>
                          <w:color w:val="F4869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Lewicki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Załączniki: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Otrzymują: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Adresat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A/a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90" w:right="1273" w:bottom="490" w:left="143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Tekst treści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B2CB"/>
      <w:sz w:val="18"/>
      <w:szCs w:val="18"/>
      <w:u w:val="none"/>
    </w:rPr>
  </w:style>
  <w:style w:type="character" w:customStyle="1" w:styleId="CharStyle8">
    <w:name w:val="Tekst treści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8182C0"/>
      <w:sz w:val="26"/>
      <w:szCs w:val="26"/>
      <w:u w:val="none"/>
    </w:rPr>
  </w:style>
  <w:style w:type="character" w:customStyle="1" w:styleId="CharStyle11">
    <w:name w:val="Podpis obrazu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Tekst treści (2)"/>
    <w:basedOn w:val="Normal"/>
    <w:link w:val="CharStyle6"/>
    <w:pPr>
      <w:widowControl w:val="0"/>
      <w:shd w:val="clear" w:color="auto" w:fill="auto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B2CB"/>
      <w:sz w:val="18"/>
      <w:szCs w:val="18"/>
      <w:u w:val="none"/>
    </w:rPr>
  </w:style>
  <w:style w:type="paragraph" w:customStyle="1" w:styleId="Style7">
    <w:name w:val="Tekst treści (3)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182C0"/>
      <w:sz w:val="26"/>
      <w:szCs w:val="26"/>
      <w:u w:val="none"/>
    </w:rPr>
  </w:style>
  <w:style w:type="paragraph" w:customStyle="1" w:styleId="Style10">
    <w:name w:val="Podpis obrazu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S25C-921012112110</dc:title>
  <dc:subject/>
  <dc:creator/>
  <cp:keywords/>
</cp:coreProperties>
</file>