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99" w:rsidRDefault="00020599" w:rsidP="00511072">
      <w:pPr>
        <w:spacing w:line="360" w:lineRule="auto"/>
        <w:jc w:val="center"/>
        <w:rPr>
          <w:b/>
          <w:iCs/>
        </w:rPr>
      </w:pPr>
    </w:p>
    <w:p w:rsidR="001211F7" w:rsidRDefault="00F84939" w:rsidP="00511072">
      <w:pPr>
        <w:spacing w:line="360" w:lineRule="auto"/>
        <w:jc w:val="center"/>
        <w:rPr>
          <w:b/>
          <w:iCs/>
        </w:rPr>
      </w:pPr>
      <w:r>
        <w:rPr>
          <w:b/>
          <w:iCs/>
        </w:rPr>
        <w:t>UMOWA  NR ZP.272.5</w:t>
      </w:r>
      <w:r w:rsidR="000048B9">
        <w:rPr>
          <w:b/>
          <w:iCs/>
        </w:rPr>
        <w:t>.2017</w:t>
      </w:r>
    </w:p>
    <w:p w:rsidR="001211F7" w:rsidRDefault="001211F7" w:rsidP="00511072">
      <w:pPr>
        <w:spacing w:line="360" w:lineRule="auto"/>
        <w:jc w:val="both"/>
        <w:rPr>
          <w:b/>
        </w:rPr>
      </w:pPr>
    </w:p>
    <w:p w:rsidR="001211F7" w:rsidRDefault="001211F7" w:rsidP="000048B9">
      <w:pPr>
        <w:jc w:val="both"/>
      </w:pPr>
      <w:r>
        <w:t xml:space="preserve">  </w:t>
      </w:r>
    </w:p>
    <w:p w:rsidR="001211F7" w:rsidRDefault="001211F7" w:rsidP="000048B9">
      <w:pPr>
        <w:jc w:val="both"/>
      </w:pPr>
      <w:r>
        <w:t>Niniejsza umowa, zwana dalej „Umową” został</w:t>
      </w:r>
      <w:r w:rsidR="00136673">
        <w:t>a</w:t>
      </w:r>
      <w:r w:rsidR="000048B9">
        <w:t xml:space="preserve"> zawarta w dniu ........... 2017</w:t>
      </w:r>
      <w:r>
        <w:t xml:space="preserve"> r.                            po przeprowadzeniu postępowania o zamówienie publiczne w trybie przetargu nieograniczonego</w:t>
      </w:r>
    </w:p>
    <w:p w:rsidR="001211F7" w:rsidRDefault="001211F7" w:rsidP="000048B9">
      <w:pPr>
        <w:jc w:val="both"/>
      </w:pPr>
      <w:r>
        <w:t xml:space="preserve">pomiędzy </w:t>
      </w:r>
      <w:r>
        <w:rPr>
          <w:b/>
          <w:bCs/>
        </w:rPr>
        <w:t>Gminą Osieczna, ul. Powstańców Wlkp. 6, 64 – 113 Osieczna</w:t>
      </w:r>
    </w:p>
    <w:p w:rsidR="001211F7" w:rsidRDefault="001211F7" w:rsidP="000048B9">
      <w:pPr>
        <w:jc w:val="both"/>
      </w:pPr>
      <w:r>
        <w:t>reprezentowaną przez:</w:t>
      </w:r>
    </w:p>
    <w:p w:rsidR="001211F7" w:rsidRDefault="001211F7" w:rsidP="000048B9">
      <w:pPr>
        <w:jc w:val="both"/>
      </w:pPr>
      <w:r>
        <w:rPr>
          <w:b/>
          <w:bCs/>
        </w:rPr>
        <w:t>Burmistrza Miasta i Gminy Pana Stanisława Glapiaka</w:t>
      </w:r>
    </w:p>
    <w:p w:rsidR="001211F7" w:rsidRDefault="001211F7" w:rsidP="000048B9">
      <w:pPr>
        <w:jc w:val="both"/>
      </w:pPr>
      <w:r>
        <w:t>zwanym dalej Zamawiającym,</w:t>
      </w:r>
    </w:p>
    <w:p w:rsidR="001211F7" w:rsidRDefault="001211F7" w:rsidP="000048B9">
      <w:pPr>
        <w:jc w:val="both"/>
      </w:pPr>
      <w:r>
        <w:t>a  ........................................................................................</w:t>
      </w:r>
    </w:p>
    <w:p w:rsidR="001211F7" w:rsidRDefault="001211F7" w:rsidP="000048B9">
      <w:pPr>
        <w:jc w:val="both"/>
        <w:rPr>
          <w:b/>
          <w:bCs/>
        </w:rPr>
      </w:pPr>
    </w:p>
    <w:p w:rsidR="001211F7" w:rsidRDefault="001211F7" w:rsidP="000048B9">
      <w:pPr>
        <w:jc w:val="both"/>
        <w:rPr>
          <w:b/>
          <w:bCs/>
        </w:rPr>
      </w:pPr>
    </w:p>
    <w:p w:rsidR="001211F7" w:rsidRDefault="001211F7" w:rsidP="000048B9">
      <w:pPr>
        <w:jc w:val="both"/>
      </w:pPr>
      <w:r>
        <w:t>reprezentowanym przez:</w:t>
      </w:r>
    </w:p>
    <w:p w:rsidR="001211F7" w:rsidRDefault="001211F7" w:rsidP="000048B9">
      <w:pPr>
        <w:jc w:val="both"/>
        <w:rPr>
          <w:b/>
          <w:bCs/>
        </w:rPr>
      </w:pPr>
      <w:r>
        <w:t>.......................................................................................</w:t>
      </w:r>
    </w:p>
    <w:p w:rsidR="001211F7" w:rsidRDefault="001211F7" w:rsidP="000048B9">
      <w:pPr>
        <w:jc w:val="both"/>
        <w:rPr>
          <w:b/>
          <w:bCs/>
        </w:rPr>
      </w:pPr>
    </w:p>
    <w:p w:rsidR="001211F7" w:rsidRDefault="001211F7" w:rsidP="000048B9">
      <w:pPr>
        <w:jc w:val="both"/>
      </w:pPr>
      <w:r>
        <w:t>zwanym dalej Wykonawcą,</w:t>
      </w:r>
    </w:p>
    <w:p w:rsidR="001211F7" w:rsidRPr="00063DB5" w:rsidRDefault="00063DB5" w:rsidP="000048B9">
      <w:pPr>
        <w:pStyle w:val="Podtytu"/>
        <w:rPr>
          <w:rStyle w:val="Wyrnieniedelikatne"/>
        </w:rPr>
      </w:pPr>
      <w:r>
        <w:tab/>
      </w:r>
    </w:p>
    <w:p w:rsidR="001211F7" w:rsidRDefault="001211F7" w:rsidP="000048B9">
      <w:pPr>
        <w:jc w:val="both"/>
      </w:pPr>
    </w:p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t>§ 1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pStyle w:val="Tekstpodstawowy"/>
        <w:spacing w:line="240" w:lineRule="auto"/>
        <w:rPr>
          <w:bCs/>
        </w:rPr>
      </w:pPr>
      <w:r>
        <w:rPr>
          <w:b w:val="0"/>
        </w:rPr>
        <w:t>Przedmiotem Umowy są „Dowozy uczniów d</w:t>
      </w:r>
      <w:r w:rsidR="000048B9">
        <w:rPr>
          <w:b w:val="0"/>
        </w:rPr>
        <w:t xml:space="preserve">o szkół podstawowych </w:t>
      </w:r>
      <w:r>
        <w:rPr>
          <w:b w:val="0"/>
        </w:rPr>
        <w:t xml:space="preserve">i szkół specjalnych </w:t>
      </w:r>
      <w:r w:rsidR="000048B9">
        <w:rPr>
          <w:b w:val="0"/>
        </w:rPr>
        <w:t xml:space="preserve">                      </w:t>
      </w:r>
      <w:r>
        <w:rPr>
          <w:b w:val="0"/>
        </w:rPr>
        <w:t>z terenu gminy Osieczna</w:t>
      </w:r>
      <w:r>
        <w:rPr>
          <w:b w:val="0"/>
          <w:bCs/>
        </w:rPr>
        <w:t xml:space="preserve">” zgodnie ze Specyfikacją Istotnych Warunków Zamówienia </w:t>
      </w:r>
      <w:r w:rsidR="003933EA">
        <w:rPr>
          <w:b w:val="0"/>
          <w:bCs/>
        </w:rPr>
        <w:t xml:space="preserve">                        </w:t>
      </w:r>
      <w:r>
        <w:rPr>
          <w:b w:val="0"/>
          <w:bCs/>
        </w:rPr>
        <w:t>i złożoną ofertą – dot. Części I zamówienia.</w:t>
      </w:r>
      <w:r>
        <w:rPr>
          <w:bCs/>
        </w:rPr>
        <w:t xml:space="preserve">                   </w:t>
      </w:r>
    </w:p>
    <w:p w:rsidR="001211F7" w:rsidRDefault="001211F7" w:rsidP="000048B9">
      <w:pPr>
        <w:ind w:firstLine="426"/>
        <w:jc w:val="both"/>
      </w:pPr>
    </w:p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t>§ 2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jc w:val="both"/>
        <w:rPr>
          <w:bCs/>
        </w:rPr>
      </w:pPr>
      <w:r>
        <w:rPr>
          <w:bCs/>
        </w:rPr>
        <w:t>W ramach wykonania Umowy Wykonawca zobowiązany jest:</w:t>
      </w:r>
    </w:p>
    <w:p w:rsidR="001211F7" w:rsidRDefault="001211F7" w:rsidP="000048B9">
      <w:pPr>
        <w:jc w:val="both"/>
      </w:pPr>
    </w:p>
    <w:p w:rsidR="001211F7" w:rsidRDefault="001211F7" w:rsidP="000048B9">
      <w:pPr>
        <w:ind w:left="540" w:hanging="360"/>
        <w:jc w:val="both"/>
      </w:pPr>
      <w:r>
        <w:t xml:space="preserve">1. Świadczyć usługi przewozowe w komunikacji zamkniętej, polegającej na dowozie uczniów szkół </w:t>
      </w:r>
      <w:r w:rsidR="000048B9">
        <w:t>podstawowych</w:t>
      </w:r>
      <w:r>
        <w:t xml:space="preserve"> i dzieci przedszkolnych na trasach:</w:t>
      </w:r>
    </w:p>
    <w:p w:rsidR="001211F7" w:rsidRDefault="001211F7" w:rsidP="000048B9">
      <w:pPr>
        <w:ind w:left="426"/>
        <w:jc w:val="both"/>
      </w:pPr>
      <w:r>
        <w:t xml:space="preserve">      Zespołu</w:t>
      </w:r>
      <w:r w:rsidR="003933EA">
        <w:t xml:space="preserve"> Szkół</w:t>
      </w:r>
      <w:r>
        <w:t xml:space="preserve"> w Świerczynie</w:t>
      </w:r>
    </w:p>
    <w:p w:rsidR="001211F7" w:rsidRDefault="003933EA" w:rsidP="000048B9">
      <w:pPr>
        <w:ind w:left="426"/>
        <w:jc w:val="both"/>
      </w:pPr>
      <w:r>
        <w:t xml:space="preserve">      Szkoła Podstawowa</w:t>
      </w:r>
      <w:r w:rsidR="001211F7">
        <w:t xml:space="preserve"> w Osiecznej,</w:t>
      </w:r>
    </w:p>
    <w:p w:rsidR="001211F7" w:rsidRDefault="001211F7" w:rsidP="000048B9">
      <w:pPr>
        <w:ind w:left="426"/>
        <w:jc w:val="both"/>
      </w:pPr>
      <w:r>
        <w:t xml:space="preserve">      Zespołu Szk</w:t>
      </w:r>
      <w:r w:rsidR="00510809">
        <w:t>ół</w:t>
      </w:r>
      <w:r>
        <w:t xml:space="preserve"> w Kąkolewie. </w:t>
      </w:r>
    </w:p>
    <w:p w:rsidR="001211F7" w:rsidRDefault="001211F7" w:rsidP="000048B9">
      <w:r>
        <w:t xml:space="preserve">    2. Ustalić harmonogram przewozów z dyrektorami w/w szkół.         </w:t>
      </w:r>
    </w:p>
    <w:p w:rsidR="001211F7" w:rsidRDefault="001211F7" w:rsidP="000048B9">
      <w:r>
        <w:t xml:space="preserve">                                           </w:t>
      </w:r>
    </w:p>
    <w:p w:rsidR="001211F7" w:rsidRDefault="001211F7" w:rsidP="000048B9"/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t>§ 3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tabs>
          <w:tab w:val="left" w:pos="6808"/>
          <w:tab w:val="left" w:pos="7658"/>
          <w:tab w:val="left" w:pos="8509"/>
        </w:tabs>
        <w:jc w:val="both"/>
      </w:pPr>
      <w:r>
        <w:t>Dojazd z bazy Wykonawcy do pierwszego przystanku gdzie zaczyna się trasa dowozu,                   a także powrót z końcowego przystanku do miejsca parkowania pojazdu nie podlega obciążeniu dla Zamawiającego.</w:t>
      </w:r>
    </w:p>
    <w:p w:rsidR="001211F7" w:rsidRDefault="001211F7" w:rsidP="000048B9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4</w:t>
      </w:r>
    </w:p>
    <w:p w:rsidR="000048B9" w:rsidRDefault="000048B9" w:rsidP="000048B9">
      <w:pPr>
        <w:tabs>
          <w:tab w:val="left" w:pos="0"/>
        </w:tabs>
        <w:jc w:val="center"/>
      </w:pPr>
    </w:p>
    <w:p w:rsidR="001211F7" w:rsidRDefault="001211F7" w:rsidP="000048B9">
      <w:pPr>
        <w:tabs>
          <w:tab w:val="left" w:pos="0"/>
        </w:tabs>
        <w:jc w:val="both"/>
      </w:pPr>
      <w:r>
        <w:t>Wszelkie zmiany dotyczące harmonogramu przewozów dzieci mogą nastąpić tylko za zgodą    i porozumieniem obu stron i wymagają formy pisemnej.</w:t>
      </w:r>
    </w:p>
    <w:p w:rsidR="001211F7" w:rsidRDefault="001211F7" w:rsidP="000048B9">
      <w:pPr>
        <w:jc w:val="both"/>
      </w:pPr>
    </w:p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lastRenderedPageBreak/>
        <w:t>§ 5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tabs>
          <w:tab w:val="left" w:pos="0"/>
          <w:tab w:val="left" w:pos="4320"/>
          <w:tab w:val="left" w:pos="4500"/>
        </w:tabs>
        <w:jc w:val="both"/>
      </w:pPr>
      <w:r>
        <w:t>Przewozy dzieci odbywać się będą pod nadzorem opiekunów wyznaczonych przez dyrektorów szkół. Odjazd z przystanku nastąpi w czasie wyznaczonym w rozkładzie jazdy na wyraźne polecenie opiekuna. Opiekunowie korzystają z bezpłatnego przejazdu na podstawie upoważnienia wystawionego przez dyrektorów szkół.</w:t>
      </w:r>
    </w:p>
    <w:p w:rsidR="001211F7" w:rsidRDefault="001211F7" w:rsidP="000048B9">
      <w:pPr>
        <w:tabs>
          <w:tab w:val="left" w:pos="284"/>
          <w:tab w:val="left" w:pos="4320"/>
          <w:tab w:val="left" w:pos="4500"/>
        </w:tabs>
        <w:ind w:left="426"/>
        <w:jc w:val="both"/>
      </w:pPr>
    </w:p>
    <w:p w:rsidR="001211F7" w:rsidRDefault="001211F7" w:rsidP="000048B9">
      <w:pPr>
        <w:tabs>
          <w:tab w:val="left" w:pos="284"/>
          <w:tab w:val="left" w:pos="4320"/>
          <w:tab w:val="left" w:pos="4500"/>
        </w:tabs>
        <w:ind w:left="426"/>
        <w:rPr>
          <w:b/>
        </w:rPr>
      </w:pPr>
      <w:r>
        <w:rPr>
          <w:b/>
        </w:rPr>
        <w:t xml:space="preserve">                                                                  § 6</w:t>
      </w:r>
    </w:p>
    <w:p w:rsidR="000048B9" w:rsidRDefault="000048B9" w:rsidP="000048B9">
      <w:pPr>
        <w:tabs>
          <w:tab w:val="left" w:pos="284"/>
          <w:tab w:val="left" w:pos="4320"/>
          <w:tab w:val="left" w:pos="4500"/>
        </w:tabs>
        <w:ind w:left="426"/>
        <w:rPr>
          <w:b/>
        </w:rPr>
      </w:pPr>
    </w:p>
    <w:p w:rsidR="001211F7" w:rsidRDefault="001211F7" w:rsidP="000048B9">
      <w:pPr>
        <w:tabs>
          <w:tab w:val="left" w:pos="360"/>
          <w:tab w:val="left" w:pos="4320"/>
          <w:tab w:val="left" w:pos="4500"/>
        </w:tabs>
        <w:rPr>
          <w:b/>
          <w:bCs/>
        </w:rPr>
      </w:pPr>
      <w:r>
        <w:t>Wykonawca zapewni bezpieczny i bezproblemowy dowóz i rozwóz dzieci do i ze szkoły.</w:t>
      </w:r>
    </w:p>
    <w:p w:rsidR="001211F7" w:rsidRDefault="001211F7" w:rsidP="000048B9">
      <w:pPr>
        <w:pStyle w:val="Tekstpodstawowywcity"/>
        <w:spacing w:line="240" w:lineRule="auto"/>
        <w:jc w:val="center"/>
      </w:pPr>
    </w:p>
    <w:p w:rsidR="001211F7" w:rsidRDefault="001211F7" w:rsidP="000048B9">
      <w:pPr>
        <w:pStyle w:val="Tekstpodstawowywcity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§7</w:t>
      </w:r>
    </w:p>
    <w:p w:rsidR="000048B9" w:rsidRDefault="000048B9" w:rsidP="000048B9">
      <w:pPr>
        <w:pStyle w:val="Tekstpodstawowywcity"/>
        <w:spacing w:line="240" w:lineRule="auto"/>
        <w:rPr>
          <w:b/>
          <w:bCs/>
        </w:rPr>
      </w:pPr>
    </w:p>
    <w:p w:rsidR="001211F7" w:rsidRDefault="001211F7" w:rsidP="000048B9">
      <w:pPr>
        <w:pStyle w:val="Tekstpodstawowywcity"/>
        <w:spacing w:line="240" w:lineRule="auto"/>
        <w:ind w:firstLine="0"/>
      </w:pPr>
      <w:r>
        <w:t xml:space="preserve">Na podstawie oferty Wykonawcy Zamawiający zobowiązany jest do zapłaty za wyżej wymieniony przedmiot zamówienia kwotę ..................... 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+ podatek VAT......%                 w kwocie ............ zł, </w:t>
      </w:r>
      <w:r w:rsidRPr="001211F7">
        <w:rPr>
          <w:b/>
        </w:rPr>
        <w:t>cena ........................ brutto</w:t>
      </w:r>
      <w:r>
        <w:t xml:space="preserve"> </w:t>
      </w:r>
      <w:r>
        <w:rPr>
          <w:bCs/>
        </w:rPr>
        <w:t>(słownie: ................................./100)</w:t>
      </w:r>
      <w:r>
        <w:rPr>
          <w:b/>
          <w:bCs/>
        </w:rPr>
        <w:t xml:space="preserve"> </w:t>
      </w:r>
    </w:p>
    <w:p w:rsidR="001211F7" w:rsidRDefault="001211F7" w:rsidP="000048B9">
      <w:pPr>
        <w:pStyle w:val="Tekstpodstawowywcity"/>
        <w:spacing w:line="240" w:lineRule="auto"/>
        <w:ind w:firstLine="0"/>
      </w:pPr>
      <w:r>
        <w:t>Podstawą zapłaty za przedmiot zamówienia będą faktury VAT wystawione, co miesiąc po wykonaniu usługi przez Wykonawcę. Wartość faktury winna być zgodna z ilością przejechanych kilometrów w danym okresie rozliczeniowym.(wykaz przejechanych kilometrów jako załącznik do faktury) Zapłata za przedmiot zamówienia nastąp</w:t>
      </w:r>
      <w:r w:rsidR="00510809">
        <w:t xml:space="preserve">i przelewem        w terminie </w:t>
      </w:r>
      <w:r w:rsidR="00510809" w:rsidRPr="005935BF">
        <w:t>……</w:t>
      </w:r>
      <w:r>
        <w:t xml:space="preserve"> dni od daty dostarczenia  faktury.</w:t>
      </w:r>
    </w:p>
    <w:p w:rsidR="001211F7" w:rsidRDefault="001211F7" w:rsidP="000048B9">
      <w:pPr>
        <w:pStyle w:val="Tekstpodstawowywcity"/>
        <w:spacing w:line="240" w:lineRule="auto"/>
        <w:ind w:firstLine="0"/>
      </w:pPr>
    </w:p>
    <w:p w:rsidR="001211F7" w:rsidRDefault="001211F7" w:rsidP="000048B9">
      <w:pPr>
        <w:pStyle w:val="Tekstpodstawowywcity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§ 8</w:t>
      </w:r>
    </w:p>
    <w:p w:rsidR="000048B9" w:rsidRDefault="000048B9" w:rsidP="000048B9">
      <w:pPr>
        <w:pStyle w:val="Tekstpodstawowywcity"/>
        <w:spacing w:line="240" w:lineRule="auto"/>
        <w:ind w:firstLine="0"/>
        <w:jc w:val="center"/>
        <w:rPr>
          <w:b/>
          <w:bCs/>
        </w:rPr>
      </w:pPr>
    </w:p>
    <w:p w:rsidR="001211F7" w:rsidRDefault="001211F7" w:rsidP="000048B9">
      <w:pPr>
        <w:pStyle w:val="Tekstpodstawowywcity"/>
        <w:spacing w:line="240" w:lineRule="auto"/>
        <w:ind w:firstLine="0"/>
      </w:pPr>
      <w:r>
        <w:t xml:space="preserve">Podana w ofercie stawka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przewozów w okresie obowiązywania umowy będzie wartością stałą, niepodlega</w:t>
      </w:r>
      <w:r w:rsidR="00510809">
        <w:t>jącą jakiejkolwiek zmianie</w:t>
      </w:r>
      <w:r>
        <w:t>.</w:t>
      </w:r>
    </w:p>
    <w:p w:rsidR="001211F7" w:rsidRDefault="001211F7" w:rsidP="000048B9">
      <w:pPr>
        <w:pStyle w:val="Tekstpodstawowywcity"/>
        <w:spacing w:line="240" w:lineRule="auto"/>
        <w:ind w:firstLine="0"/>
      </w:pPr>
    </w:p>
    <w:p w:rsidR="00510809" w:rsidRDefault="00510809" w:rsidP="000048B9">
      <w:pPr>
        <w:pStyle w:val="Tekstpodstawowywcity"/>
        <w:spacing w:line="240" w:lineRule="auto"/>
        <w:ind w:firstLine="0"/>
      </w:pPr>
    </w:p>
    <w:p w:rsidR="001211F7" w:rsidRDefault="001211F7" w:rsidP="000048B9">
      <w:pPr>
        <w:pStyle w:val="Tekstpodstawowywcity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§ 9</w:t>
      </w:r>
    </w:p>
    <w:p w:rsidR="000048B9" w:rsidRDefault="000048B9" w:rsidP="000048B9">
      <w:pPr>
        <w:pStyle w:val="Tekstpodstawowywcity"/>
        <w:spacing w:line="240" w:lineRule="auto"/>
        <w:ind w:firstLine="0"/>
        <w:jc w:val="center"/>
        <w:rPr>
          <w:b/>
          <w:bCs/>
        </w:rPr>
      </w:pPr>
    </w:p>
    <w:p w:rsidR="001211F7" w:rsidRDefault="001211F7" w:rsidP="000048B9">
      <w:pPr>
        <w:tabs>
          <w:tab w:val="left" w:pos="284"/>
        </w:tabs>
        <w:jc w:val="both"/>
      </w:pPr>
      <w:r>
        <w:t>Wszelkie pozostałe koszty związane z wykonaniem umowy ponosi Wykonawca</w:t>
      </w:r>
    </w:p>
    <w:p w:rsidR="00157508" w:rsidRDefault="00157508" w:rsidP="000048B9">
      <w:pPr>
        <w:jc w:val="both"/>
      </w:pPr>
      <w:r>
        <w:t xml:space="preserve">Maksymalne wynagrodzenie Wykonawcy z tytułu realizacji przedmiotu umowy nie może przekroczyć kwoty …………………. zł brutto (słownie złotych: …...…. złotych, …/100)*. </w:t>
      </w:r>
    </w:p>
    <w:p w:rsidR="00157508" w:rsidRDefault="00157508" w:rsidP="000048B9">
      <w:pPr>
        <w:jc w:val="both"/>
      </w:pPr>
      <w:r>
        <w:t>*UWAGA: Maksymalne wynagrodzenie stanowi iloczyn ceny jedno</w:t>
      </w:r>
      <w:r w:rsidR="00510809">
        <w:t>stkowej za przebieg 1 kilometra</w:t>
      </w:r>
      <w:r>
        <w:t xml:space="preserve"> autobusu</w:t>
      </w:r>
      <w:r w:rsidR="00510809">
        <w:t>,</w:t>
      </w:r>
      <w:r>
        <w:t xml:space="preserve"> podanej</w:t>
      </w:r>
      <w:r w:rsidR="00066A46">
        <w:t xml:space="preserve"> przez Wykonawcę w ofercie oraz</w:t>
      </w:r>
      <w:r>
        <w:t xml:space="preserve"> m</w:t>
      </w:r>
      <w:r w:rsidR="00066A46">
        <w:t>aksymalnej</w:t>
      </w:r>
      <w:r>
        <w:t xml:space="preserve"> ilości kilometrów do przejechania w ciągu okresu trwania umowy</w:t>
      </w:r>
      <w:r w:rsidR="000048B9">
        <w:t xml:space="preserve"> tj. do 30 czerwca 2019</w:t>
      </w:r>
      <w:r w:rsidR="00066A46">
        <w:t xml:space="preserve"> r.</w:t>
      </w:r>
    </w:p>
    <w:p w:rsidR="001211F7" w:rsidRDefault="001211F7" w:rsidP="000048B9">
      <w:pPr>
        <w:jc w:val="both"/>
      </w:pPr>
    </w:p>
    <w:p w:rsidR="001211F7" w:rsidRDefault="001211F7" w:rsidP="000048B9">
      <w:pPr>
        <w:tabs>
          <w:tab w:val="left" w:pos="284"/>
        </w:tabs>
        <w:ind w:left="426"/>
      </w:pPr>
    </w:p>
    <w:p w:rsidR="001211F7" w:rsidRDefault="001211F7" w:rsidP="000048B9">
      <w:pPr>
        <w:tabs>
          <w:tab w:val="left" w:pos="284"/>
        </w:tabs>
        <w:ind w:left="426"/>
        <w:rPr>
          <w:b/>
          <w:bCs/>
        </w:rPr>
      </w:pPr>
      <w:r>
        <w:t xml:space="preserve">                                                                 </w:t>
      </w:r>
      <w:r>
        <w:rPr>
          <w:b/>
          <w:bCs/>
        </w:rPr>
        <w:t>§ 10</w:t>
      </w:r>
    </w:p>
    <w:p w:rsidR="000048B9" w:rsidRDefault="000048B9" w:rsidP="000048B9">
      <w:pPr>
        <w:tabs>
          <w:tab w:val="left" w:pos="284"/>
        </w:tabs>
        <w:ind w:left="426"/>
        <w:rPr>
          <w:b/>
          <w:bCs/>
        </w:rPr>
      </w:pPr>
    </w:p>
    <w:p w:rsidR="001211F7" w:rsidRDefault="001211F7" w:rsidP="000048B9">
      <w:pPr>
        <w:tabs>
          <w:tab w:val="left" w:pos="180"/>
        </w:tabs>
        <w:jc w:val="both"/>
      </w:pPr>
      <w:r w:rsidRPr="005935BF">
        <w:t>Zamawiający zastrzega sobie prawo do zamówień dodatkowych na przejazdy jednorazowe (wycieczki, zawody sportowe i i</w:t>
      </w:r>
      <w:r w:rsidR="00B51544" w:rsidRPr="005935BF">
        <w:t>nne) wg stawki wymienionej w § 7</w:t>
      </w:r>
    </w:p>
    <w:p w:rsidR="001211F7" w:rsidRDefault="001211F7" w:rsidP="000048B9">
      <w:pPr>
        <w:jc w:val="both"/>
      </w:pPr>
    </w:p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t>§ 11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jc w:val="both"/>
      </w:pPr>
      <w:r>
        <w:t xml:space="preserve">Umowa powyższa obowiązuje </w:t>
      </w:r>
      <w:r w:rsidR="00CF1C13">
        <w:rPr>
          <w:b/>
          <w:bCs/>
        </w:rPr>
        <w:t>od dnia</w:t>
      </w:r>
      <w:r w:rsidR="00282BEC">
        <w:rPr>
          <w:b/>
          <w:bCs/>
        </w:rPr>
        <w:t xml:space="preserve"> 1 września 2017 r. do 30 czerwca 2019</w:t>
      </w:r>
      <w:r>
        <w:rPr>
          <w:b/>
          <w:bCs/>
        </w:rPr>
        <w:t xml:space="preserve"> r.</w:t>
      </w:r>
      <w:r>
        <w:t xml:space="preserve">                                     </w:t>
      </w: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</w:p>
    <w:p w:rsidR="000048B9" w:rsidRDefault="000048B9" w:rsidP="000048B9">
      <w:pPr>
        <w:pStyle w:val="Tekstpodstawowy3"/>
        <w:spacing w:after="0"/>
        <w:rPr>
          <w:sz w:val="24"/>
          <w:szCs w:val="24"/>
        </w:rPr>
      </w:pPr>
    </w:p>
    <w:p w:rsidR="000048B9" w:rsidRDefault="000048B9" w:rsidP="000048B9">
      <w:pPr>
        <w:pStyle w:val="Tekstpodstawowy3"/>
        <w:spacing w:after="0"/>
        <w:rPr>
          <w:sz w:val="24"/>
          <w:szCs w:val="24"/>
        </w:rPr>
      </w:pPr>
    </w:p>
    <w:p w:rsidR="000048B9" w:rsidRDefault="000048B9" w:rsidP="000048B9">
      <w:pPr>
        <w:pStyle w:val="Tekstpodstawowy3"/>
        <w:spacing w:after="0"/>
        <w:rPr>
          <w:sz w:val="24"/>
          <w:szCs w:val="24"/>
        </w:rPr>
      </w:pPr>
    </w:p>
    <w:p w:rsidR="00511072" w:rsidRDefault="00511072" w:rsidP="000048B9">
      <w:pPr>
        <w:pStyle w:val="Tekstpodstawowy3"/>
        <w:spacing w:after="0"/>
        <w:jc w:val="center"/>
        <w:rPr>
          <w:b/>
          <w:bCs/>
          <w:sz w:val="24"/>
          <w:szCs w:val="24"/>
        </w:rPr>
      </w:pPr>
      <w:r w:rsidRPr="00511072">
        <w:rPr>
          <w:b/>
          <w:bCs/>
          <w:sz w:val="24"/>
          <w:szCs w:val="24"/>
        </w:rPr>
        <w:lastRenderedPageBreak/>
        <w:t>§ 12</w:t>
      </w:r>
    </w:p>
    <w:p w:rsidR="000048B9" w:rsidRPr="00511072" w:rsidRDefault="000048B9" w:rsidP="000048B9">
      <w:pPr>
        <w:pStyle w:val="Tekstpodstawowy3"/>
        <w:spacing w:after="0"/>
        <w:jc w:val="center"/>
        <w:rPr>
          <w:b/>
          <w:bCs/>
          <w:sz w:val="24"/>
          <w:szCs w:val="24"/>
        </w:rPr>
      </w:pP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razie niewykonania lub nienależytego wykonania umowy strony zobowiązują się zapłacić kary umowne w następujących wypadkach i wysokościach: </w:t>
      </w: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Wykonawca zapłaci Zamawiającemu kary umowne: </w:t>
      </w: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a) w wysokości 5000,00 zł. w razie odstąpienia od umowy z powodu okoliczności za które  odpowiada Wykonawca,    </w:t>
      </w: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  <w:r>
        <w:rPr>
          <w:sz w:val="24"/>
          <w:szCs w:val="24"/>
        </w:rPr>
        <w:t>b) w wysokości 1000,00 za każdy dzień  spowodowania przerwy w realizacji przedmiotu zamówienia</w:t>
      </w:r>
    </w:p>
    <w:p w:rsidR="00511072" w:rsidRDefault="00511072" w:rsidP="000048B9">
      <w:r>
        <w:t xml:space="preserve">2. Zamawiający zapłaci Wykonawcy kary umowne: </w:t>
      </w:r>
    </w:p>
    <w:p w:rsidR="00511072" w:rsidRDefault="00511072" w:rsidP="000048B9">
      <w:r>
        <w:t xml:space="preserve">  a) w wysokości 5000,00 zł w razie odstąpienia przez Zamawiającego od umowy z powodu  okoliczności, za które ponosi odpowiedzialność Zamawiający.</w:t>
      </w:r>
    </w:p>
    <w:p w:rsidR="00511072" w:rsidRDefault="00511072" w:rsidP="000048B9">
      <w:r>
        <w:t xml:space="preserve">3. Jeżeli wysokość zastrzeżonych kar umownych nie pokrywa poniesionej szkody, strony mogą dochodzić odszkodowania uzupełniającego. </w:t>
      </w:r>
    </w:p>
    <w:p w:rsidR="00CF1523" w:rsidRDefault="00CF1523" w:rsidP="000048B9"/>
    <w:p w:rsidR="00CF1523" w:rsidRDefault="00CF1523" w:rsidP="000048B9">
      <w:pPr>
        <w:pStyle w:val="Tekstpodstawowy3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13</w:t>
      </w:r>
    </w:p>
    <w:p w:rsidR="000048B9" w:rsidRPr="00CF1523" w:rsidRDefault="000048B9" w:rsidP="000048B9">
      <w:pPr>
        <w:pStyle w:val="Tekstpodstawowy3"/>
        <w:spacing w:after="0"/>
        <w:jc w:val="center"/>
        <w:rPr>
          <w:b/>
          <w:bCs/>
          <w:sz w:val="24"/>
          <w:szCs w:val="24"/>
        </w:rPr>
      </w:pPr>
    </w:p>
    <w:p w:rsidR="00C8199A" w:rsidRPr="00C8199A" w:rsidRDefault="00C8199A" w:rsidP="000048B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Umowy o podwykonawstwo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1. Wykonawca mo</w:t>
      </w:r>
      <w:r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powierzyć wykonanie części usługi podwykonawcom.</w:t>
      </w:r>
    </w:p>
    <w:p w:rsidR="00C8199A" w:rsidRPr="00C8199A" w:rsidRDefault="00CF1523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8199A" w:rsidRPr="00C8199A">
        <w:rPr>
          <w:rFonts w:eastAsiaTheme="minorHAnsi"/>
          <w:lang w:eastAsia="en-US"/>
        </w:rPr>
        <w:t>. Wykonawca, podwykona</w:t>
      </w:r>
      <w:r w:rsidR="00C8199A">
        <w:rPr>
          <w:rFonts w:eastAsiaTheme="minorHAnsi"/>
          <w:lang w:eastAsia="en-US"/>
        </w:rPr>
        <w:t>wca lub dalszy podwykonawca zamó</w:t>
      </w:r>
      <w:r w:rsidR="00C8199A" w:rsidRPr="00C8199A">
        <w:rPr>
          <w:rFonts w:eastAsiaTheme="minorHAnsi"/>
          <w:lang w:eastAsia="en-US"/>
        </w:rPr>
        <w:t>wienia zamierzający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zawrzeć umowę o podwykonawstwo, jest obowią</w:t>
      </w:r>
      <w:r w:rsidR="00C8199A">
        <w:rPr>
          <w:rFonts w:eastAsiaTheme="minorHAnsi"/>
          <w:lang w:eastAsia="en-US"/>
        </w:rPr>
        <w:t>zany w trakcie realizacji zamó</w:t>
      </w:r>
      <w:r w:rsidR="00C8199A" w:rsidRPr="00C8199A">
        <w:rPr>
          <w:rFonts w:eastAsiaTheme="minorHAnsi"/>
          <w:lang w:eastAsia="en-US"/>
        </w:rPr>
        <w:t>wienia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publicznego do przedło</w:t>
      </w:r>
      <w:r w:rsidR="00C8199A">
        <w:rPr>
          <w:rFonts w:eastAsiaTheme="minorHAnsi"/>
          <w:lang w:eastAsia="en-US"/>
        </w:rPr>
        <w:t>ż</w:t>
      </w:r>
      <w:r w:rsidR="00C8199A" w:rsidRPr="00C8199A">
        <w:rPr>
          <w:rFonts w:eastAsiaTheme="minorHAnsi"/>
          <w:lang w:eastAsia="en-US"/>
        </w:rPr>
        <w:t>enia Zamawiającemu projektu tej umowy, przy czym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podwykonawca lub dalszy podwykonawca jest obowiązany doł</w:t>
      </w:r>
      <w:r w:rsidR="00C8199A">
        <w:rPr>
          <w:rFonts w:eastAsiaTheme="minorHAnsi"/>
          <w:lang w:eastAsia="en-US"/>
        </w:rPr>
        <w:t>ą</w:t>
      </w:r>
      <w:r w:rsidR="00C8199A" w:rsidRPr="00C8199A">
        <w:rPr>
          <w:rFonts w:eastAsiaTheme="minorHAnsi"/>
          <w:lang w:eastAsia="en-US"/>
        </w:rPr>
        <w:t>czyć do projektu zgodę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Wykonawcy na zawarcie umowy o podwykonawstwo o treści zgodnej z projektem umowy.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2. Określony w umowie o podwykonawstwo termin zapłaty wynagrodzenia podwykonawcy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lub dalszemu podwykonawcy nie mo</w:t>
      </w:r>
      <w:r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być dłu</w:t>
      </w:r>
      <w:r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 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30 dni od dnia doręczenia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Wykonawcy, podwykonawcy lub dalszemu podwykonawcy faktury lub rachunku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potwierdzających wykonanie zleconej w ramach umowy o podwykonawstwo usługi.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3. Zamawiający w terminie 7 dni od dnia otrzymania projektu umowy o podwykonawstwo,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zgłasza pisemne zastrze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enia do tego projektu w zakresie: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1) niespełniania wymagań określonych w SIWZ,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2) gdy termin zapłaty wynagrodzenia podwykonawcy lub dalszemu podwykonawcy jest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dłu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 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30 dni od dnia doręczenia Wykonawcy,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faktury lub rachunku, potwierdzających wykonanie usługi zleconej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dalszemu podwykonawcy.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5. Niezgłoszenie przez Zamawiającego pisemnych zastrze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eń do przedło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onego projektu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umowy o podwykonawstwo, w terminie określonym w ust. 4 uwa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a się za akceptację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projektu umowy przez Zamawiającego.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6. Wykonawca, podwykonawca, lub dalszy podwyko</w:t>
      </w:r>
      <w:r w:rsidR="00CF1523">
        <w:rPr>
          <w:rFonts w:eastAsiaTheme="minorHAnsi"/>
          <w:lang w:eastAsia="en-US"/>
        </w:rPr>
        <w:t>nawca zamó</w:t>
      </w:r>
      <w:r w:rsidRPr="00C8199A">
        <w:rPr>
          <w:rFonts w:eastAsiaTheme="minorHAnsi"/>
          <w:lang w:eastAsia="en-US"/>
        </w:rPr>
        <w:t>wienia przedkłada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zamawiającemu poświadczoną za zgodność z oryginałem kopię zawartej umowy</w:t>
      </w:r>
      <w:r w:rsidR="00C96205">
        <w:rPr>
          <w:rFonts w:eastAsiaTheme="minorHAnsi"/>
          <w:lang w:eastAsia="en-US"/>
        </w:rPr>
        <w:t xml:space="preserve">                               </w:t>
      </w:r>
      <w:r w:rsidRPr="00C8199A">
        <w:rPr>
          <w:rFonts w:eastAsiaTheme="minorHAnsi"/>
          <w:lang w:eastAsia="en-US"/>
        </w:rPr>
        <w:t xml:space="preserve"> 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podwykonawstwo, w terminie 7 dni od dnia jej zawarcia. Przedkładający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poświadczyć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za zgodność z oryginałem kopię umowy o podwykonawstwo.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7. Zamawiający w terminie 7 dni od dnia otrzymania umowy o podwykonawstwo, zgłasza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pisemny sprzeciw do tej umowy w zakresie: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1) niespełniania wymagań określonych w SIWZ,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2) gdy termin zapłaty wynagrodzenia podwykonawcy lub dalszemu podwykonawcy jest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dłu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 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30 dni od dnia doręczenia Wykonawcy,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faktury lub rachunku, potwierdzających wykonanie usługi zleconej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dalszemu podwykonawcy.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lastRenderedPageBreak/>
        <w:t>8. Niezgłoszenie przez Zamawiającego pisemnego sprzeciwu do przedło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onej umowy </w:t>
      </w:r>
      <w:r w:rsidR="00C96205">
        <w:rPr>
          <w:rFonts w:eastAsiaTheme="minorHAnsi"/>
          <w:lang w:eastAsia="en-US"/>
        </w:rPr>
        <w:t xml:space="preserve">                       </w:t>
      </w:r>
      <w:r w:rsidRPr="00C8199A">
        <w:rPr>
          <w:rFonts w:eastAsiaTheme="minorHAnsi"/>
          <w:lang w:eastAsia="en-US"/>
        </w:rPr>
        <w:t>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podwykonawstwo, w terminie określonym w ust. 7 uwa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a się za akceptację umowy przez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Zamawiającego.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9. Postanowienia ust. 2-8 mają</w:t>
      </w:r>
      <w:r w:rsidR="00CF1523">
        <w:rPr>
          <w:rFonts w:eastAsiaTheme="minorHAnsi"/>
          <w:lang w:eastAsia="en-US"/>
        </w:rPr>
        <w:t xml:space="preserve"> zastosowanie ró</w:t>
      </w:r>
      <w:r w:rsidRPr="00C8199A">
        <w:rPr>
          <w:rFonts w:eastAsiaTheme="minorHAnsi"/>
          <w:lang w:eastAsia="en-US"/>
        </w:rPr>
        <w:t>wnie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do zmiany umowy o podwykonawstwo.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10. Zamawiający dokona bezpośredniej zapłaty wymagalnego wynagrodzenia przysługującego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dalszemu podwykonawcy, z tytułu zawarcia przez nich zaakceptowanej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przez Zamawiającego umowy o podwykonawstwo, w przypadku uchylenia się od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obowiązku zapłaty wynagrodzenia odpowiednio przez Wykonawcę, podwykonawcę lub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dalszego podwykonawcę</w:t>
      </w:r>
      <w:r w:rsidR="00CF1523">
        <w:rPr>
          <w:rFonts w:eastAsiaTheme="minorHAnsi"/>
          <w:lang w:eastAsia="en-US"/>
        </w:rPr>
        <w:t xml:space="preserve"> zamó</w:t>
      </w:r>
      <w:r w:rsidRPr="00C8199A">
        <w:rPr>
          <w:rFonts w:eastAsiaTheme="minorHAnsi"/>
          <w:lang w:eastAsia="en-US"/>
        </w:rPr>
        <w:t>wienia.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11. Bezpośrednia zapł</w:t>
      </w:r>
      <w:r w:rsidR="00CF1523">
        <w:rPr>
          <w:rFonts w:eastAsiaTheme="minorHAnsi"/>
          <w:lang w:eastAsia="en-US"/>
        </w:rPr>
        <w:t>ata, o któ</w:t>
      </w:r>
      <w:r w:rsidRPr="00C8199A">
        <w:rPr>
          <w:rFonts w:eastAsiaTheme="minorHAnsi"/>
          <w:lang w:eastAsia="en-US"/>
        </w:rPr>
        <w:t>rej mowa w ust. 10 obejmie wyłącznie 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ności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dalszego podwykonawcy (bez odsetek) powstałe po zaakceptowaniu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przez Zamawiającego umowy o podwykonawstwo.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12. Przed dokonaniem bezpośredniej zapłaty Zamawiający wyznaczy Wykonawcy termin do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zgłoszenia pisemnych uwag dotyczących zasadności bezpośredniej zapłaty wynagrodzenia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</w:t>
      </w:r>
      <w:r w:rsidR="00CF1523">
        <w:rPr>
          <w:rFonts w:eastAsiaTheme="minorHAnsi"/>
          <w:lang w:eastAsia="en-US"/>
        </w:rPr>
        <w:t>b dalszemu podwykonawcy, nie kró</w:t>
      </w:r>
      <w:r w:rsidRPr="00C8199A">
        <w:rPr>
          <w:rFonts w:eastAsiaTheme="minorHAnsi"/>
          <w:lang w:eastAsia="en-US"/>
        </w:rPr>
        <w:t>tszy ni</w:t>
      </w:r>
      <w:r w:rsidR="00CF1523">
        <w:rPr>
          <w:rFonts w:eastAsiaTheme="minorHAnsi"/>
          <w:lang w:eastAsia="en-US"/>
        </w:rPr>
        <w:t>ż 7 dni od dnia dorę</w:t>
      </w:r>
      <w:r w:rsidRPr="00C8199A">
        <w:rPr>
          <w:rFonts w:eastAsiaTheme="minorHAnsi"/>
          <w:lang w:eastAsia="en-US"/>
        </w:rPr>
        <w:t>czenia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Wykonawcy informacji o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liwości zgłaszania powy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szych uwag.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13. W przypadku zgł</w:t>
      </w:r>
      <w:r w:rsidR="00CF1523">
        <w:rPr>
          <w:rFonts w:eastAsiaTheme="minorHAnsi"/>
          <w:lang w:eastAsia="en-US"/>
        </w:rPr>
        <w:t>oszenia uwag, o któ</w:t>
      </w:r>
      <w:r w:rsidRPr="00C8199A">
        <w:rPr>
          <w:rFonts w:eastAsiaTheme="minorHAnsi"/>
          <w:lang w:eastAsia="en-US"/>
        </w:rPr>
        <w:t>rych mowa w ust. 12, w terminie wskazanym przez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Zamawiającego, Zamawiający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e: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1) nie dokonać bezpośredniej zapłaty wynagrodzenia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podwykonawcy, je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eli Wykonawca wyka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niezasadnoś</w:t>
      </w:r>
      <w:r w:rsidR="00CF1523">
        <w:rPr>
          <w:rFonts w:eastAsiaTheme="minorHAnsi"/>
          <w:lang w:eastAsia="en-US"/>
        </w:rPr>
        <w:t>ć</w:t>
      </w:r>
      <w:r w:rsidRPr="00C8199A">
        <w:rPr>
          <w:rFonts w:eastAsiaTheme="minorHAnsi"/>
          <w:lang w:eastAsia="en-US"/>
        </w:rPr>
        <w:t xml:space="preserve"> takiej zapłaty albo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2) zło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yć do depozytu sądowego kwotę potrzebną na pokrycie wynagrodzenia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dalszego podwykonawcy w przypadku istnienia zasadniczej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wątpliwości Zamawiającego</w:t>
      </w:r>
      <w:r w:rsidR="00CF1523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co do wysokości 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nej zapłaty lub podmi</w:t>
      </w:r>
      <w:r w:rsidR="00CF1523">
        <w:rPr>
          <w:rFonts w:eastAsiaTheme="minorHAnsi"/>
          <w:lang w:eastAsia="en-US"/>
        </w:rPr>
        <w:t>otu, któ</w:t>
      </w:r>
      <w:r w:rsidRPr="00C8199A">
        <w:rPr>
          <w:rFonts w:eastAsiaTheme="minorHAnsi"/>
          <w:lang w:eastAsia="en-US"/>
        </w:rPr>
        <w:t>remu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płatność się 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y albo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3) dokonać bezpośredniej zapłaty wynagrodzenia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podwykonawcy, je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eli podwykonawca lub dalszy podwykonawca wyka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zasadność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takiej zapłaty.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14. W przypadku dokonania bezpośredniej zapłaty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podwykonawcy, Zamawiający potrąci kwotę wypłaconego wynagrodzenia z wynagrodzenia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nego wykonawcy.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15. Konieczność wielokrotnego dokonywania bezpośredniej zapłaty podwykonawcy lub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dalszemu podwykonawcy lub koniecznoś</w:t>
      </w:r>
      <w:r w:rsidR="00CF1523">
        <w:rPr>
          <w:rFonts w:eastAsiaTheme="minorHAnsi"/>
          <w:lang w:eastAsia="en-US"/>
        </w:rPr>
        <w:t>ć</w:t>
      </w:r>
      <w:r w:rsidRPr="00C8199A">
        <w:rPr>
          <w:rFonts w:eastAsiaTheme="minorHAnsi"/>
          <w:lang w:eastAsia="en-US"/>
        </w:rPr>
        <w:t xml:space="preserve"> dokonania bezpośrednich zapłat na sumę większą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5% wartoś</w:t>
      </w:r>
      <w:r w:rsidR="00CF1523">
        <w:rPr>
          <w:rFonts w:eastAsiaTheme="minorHAnsi"/>
          <w:lang w:eastAsia="en-US"/>
        </w:rPr>
        <w:t>ci umowy w sprawie zamó</w:t>
      </w:r>
      <w:r w:rsidRPr="00C8199A">
        <w:rPr>
          <w:rFonts w:eastAsiaTheme="minorHAnsi"/>
          <w:lang w:eastAsia="en-US"/>
        </w:rPr>
        <w:t>wienia publicznego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stanowić podstawę do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odstą</w:t>
      </w:r>
      <w:r w:rsidR="00CF1523">
        <w:rPr>
          <w:rFonts w:eastAsiaTheme="minorHAnsi"/>
          <w:lang w:eastAsia="en-US"/>
        </w:rPr>
        <w:t>pienia od umowy w sprawie zamó</w:t>
      </w:r>
      <w:r w:rsidRPr="00C8199A">
        <w:rPr>
          <w:rFonts w:eastAsiaTheme="minorHAnsi"/>
          <w:lang w:eastAsia="en-US"/>
        </w:rPr>
        <w:t>wienia publicznego przez Zamawiającego.</w:t>
      </w:r>
    </w:p>
    <w:p w:rsid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 xml:space="preserve">16. W przypadku zmiany lub rezygnacji z podwykonawcy, na </w:t>
      </w:r>
      <w:r w:rsidR="00CF1523">
        <w:rPr>
          <w:rFonts w:eastAsiaTheme="minorHAnsi"/>
          <w:lang w:eastAsia="en-US"/>
        </w:rPr>
        <w:t>któ</w:t>
      </w:r>
      <w:r w:rsidRPr="00C8199A">
        <w:rPr>
          <w:rFonts w:eastAsiaTheme="minorHAnsi"/>
          <w:lang w:eastAsia="en-US"/>
        </w:rPr>
        <w:t>rego zasoby Wykonawca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powołał się</w:t>
      </w:r>
      <w:r w:rsidR="00CF1523">
        <w:rPr>
          <w:rFonts w:eastAsiaTheme="minorHAnsi"/>
          <w:lang w:eastAsia="en-US"/>
        </w:rPr>
        <w:t xml:space="preserve"> w celu wykazania spe</w:t>
      </w:r>
      <w:r w:rsidRPr="00C8199A">
        <w:rPr>
          <w:rFonts w:eastAsiaTheme="minorHAnsi"/>
          <w:lang w:eastAsia="en-US"/>
        </w:rPr>
        <w:t>ł</w:t>
      </w:r>
      <w:r w:rsidR="00CF1523">
        <w:rPr>
          <w:rFonts w:eastAsiaTheme="minorHAnsi"/>
          <w:lang w:eastAsia="en-US"/>
        </w:rPr>
        <w:t>niania warunkó</w:t>
      </w:r>
      <w:r w:rsidRPr="00C8199A">
        <w:rPr>
          <w:rFonts w:eastAsiaTheme="minorHAnsi"/>
          <w:lang w:eastAsia="en-US"/>
        </w:rPr>
        <w:t>w udziału w postę</w:t>
      </w:r>
      <w:r w:rsidR="00CF1523">
        <w:rPr>
          <w:rFonts w:eastAsiaTheme="minorHAnsi"/>
          <w:lang w:eastAsia="en-US"/>
        </w:rPr>
        <w:t>powaniu, o któ</w:t>
      </w:r>
      <w:r w:rsidRPr="00C8199A">
        <w:rPr>
          <w:rFonts w:eastAsiaTheme="minorHAnsi"/>
          <w:lang w:eastAsia="en-US"/>
        </w:rPr>
        <w:t>rych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mowa w art. 22 ust. 1 ustawy Pzp, Wykonawca jest obowiązany wykazać Zamawiają</w:t>
      </w:r>
      <w:r w:rsidR="00C96205">
        <w:rPr>
          <w:rFonts w:eastAsiaTheme="minorHAnsi"/>
          <w:lang w:eastAsia="en-US"/>
        </w:rPr>
        <w:t xml:space="preserve">cemu,             </w:t>
      </w:r>
      <w:r w:rsidRPr="00C8199A">
        <w:rPr>
          <w:rFonts w:eastAsiaTheme="minorHAnsi"/>
          <w:lang w:eastAsia="en-US"/>
        </w:rPr>
        <w:t>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proponowany inny podwykonawca spełnia dany warunek udziału w postępowaniu </w:t>
      </w:r>
      <w:r w:rsidR="00C96205">
        <w:rPr>
          <w:rFonts w:eastAsiaTheme="minorHAnsi"/>
          <w:lang w:eastAsia="en-US"/>
        </w:rPr>
        <w:t xml:space="preserve">                       </w:t>
      </w:r>
      <w:r w:rsidRPr="00C8199A">
        <w:rPr>
          <w:rFonts w:eastAsiaTheme="minorHAnsi"/>
          <w:lang w:eastAsia="en-US"/>
        </w:rPr>
        <w:t>w</w:t>
      </w:r>
      <w:r w:rsidR="00C96205">
        <w:rPr>
          <w:rFonts w:eastAsiaTheme="minorHAnsi"/>
          <w:lang w:eastAsia="en-US"/>
        </w:rPr>
        <w:t xml:space="preserve">  </w:t>
      </w:r>
      <w:r w:rsidRPr="00C8199A">
        <w:rPr>
          <w:rFonts w:eastAsiaTheme="minorHAnsi"/>
          <w:lang w:eastAsia="en-US"/>
        </w:rPr>
        <w:t>stopniu nie mniejszym ni</w:t>
      </w:r>
      <w:r w:rsidR="00CF1523">
        <w:rPr>
          <w:rFonts w:eastAsiaTheme="minorHAnsi"/>
          <w:lang w:eastAsia="en-US"/>
        </w:rPr>
        <w:t xml:space="preserve">ż </w:t>
      </w:r>
      <w:r w:rsidRPr="00C8199A">
        <w:rPr>
          <w:rFonts w:eastAsiaTheme="minorHAnsi"/>
          <w:lang w:eastAsia="en-US"/>
        </w:rPr>
        <w:t>wymagany w trakcie postę</w:t>
      </w:r>
      <w:r w:rsidR="00CF1523">
        <w:rPr>
          <w:rFonts w:eastAsiaTheme="minorHAnsi"/>
          <w:lang w:eastAsia="en-US"/>
        </w:rPr>
        <w:t>powania o udzielenie zamó</w:t>
      </w:r>
      <w:r w:rsidRPr="00C8199A">
        <w:rPr>
          <w:rFonts w:eastAsiaTheme="minorHAnsi"/>
          <w:lang w:eastAsia="en-US"/>
        </w:rPr>
        <w:t>wienia.</w:t>
      </w:r>
    </w:p>
    <w:p w:rsidR="00C8199A" w:rsidRDefault="00C8199A" w:rsidP="000048B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96205" w:rsidRDefault="00C96205" w:rsidP="000048B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82BEC" w:rsidRDefault="00282BEC" w:rsidP="000048B9">
      <w:pPr>
        <w:pStyle w:val="Tekstpodstawowy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14</w:t>
      </w:r>
    </w:p>
    <w:p w:rsidR="00282BEC" w:rsidRPr="00282BEC" w:rsidRDefault="00282BEC" w:rsidP="000048B9">
      <w:pPr>
        <w:pStyle w:val="Tekstpodstawowy3"/>
        <w:jc w:val="center"/>
        <w:rPr>
          <w:b/>
          <w:bCs/>
          <w:sz w:val="24"/>
          <w:szCs w:val="24"/>
        </w:rPr>
      </w:pPr>
    </w:p>
    <w:p w:rsidR="00282BEC" w:rsidRPr="00D90F50" w:rsidRDefault="00282BEC" w:rsidP="000048B9">
      <w:pPr>
        <w:pStyle w:val="Akapitzlist"/>
        <w:numPr>
          <w:ilvl w:val="0"/>
          <w:numId w:val="5"/>
        </w:numPr>
        <w:spacing w:before="120"/>
        <w:ind w:left="284"/>
        <w:jc w:val="both"/>
      </w:pPr>
      <w:r w:rsidRPr="00D90F50">
        <w:t>Zamawiający wymaga zatrudnienia na podstawie umowy o pracę przez Wykonawcę lub podwykonawców osób wykonujących następujące czynności w trakcie realizacji zamówie</w:t>
      </w:r>
      <w:r w:rsidR="006F1576">
        <w:t xml:space="preserve">nia – </w:t>
      </w:r>
      <w:bookmarkStart w:id="0" w:name="_GoBack"/>
      <w:bookmarkEnd w:id="0"/>
      <w:r w:rsidR="006F1576">
        <w:t>kierowców</w:t>
      </w:r>
      <w:r w:rsidRPr="00D90F50">
        <w:t>.</w:t>
      </w:r>
    </w:p>
    <w:p w:rsidR="00282BEC" w:rsidRPr="00D90F50" w:rsidRDefault="00282BEC" w:rsidP="000048B9">
      <w:pPr>
        <w:pStyle w:val="Akapitzlist"/>
        <w:numPr>
          <w:ilvl w:val="0"/>
          <w:numId w:val="5"/>
        </w:numPr>
        <w:spacing w:before="120"/>
        <w:ind w:left="284" w:hanging="284"/>
        <w:jc w:val="both"/>
      </w:pPr>
      <w:r w:rsidRPr="00D90F50">
        <w:t xml:space="preserve">W trakcie realizacji zamówienia Zamawiający uprawniony jest do wykonywania czynności kontrolnych </w:t>
      </w:r>
      <w:r w:rsidRPr="00D90F50">
        <w:rPr>
          <w:color w:val="000000"/>
        </w:rPr>
        <w:t>wobec Wykonawcy odnośnie</w:t>
      </w:r>
      <w:r w:rsidRPr="00D90F50">
        <w:t xml:space="preserve"> spełniania przez wykonawcę lub </w:t>
      </w:r>
      <w:r w:rsidRPr="00D90F50">
        <w:lastRenderedPageBreak/>
        <w:t xml:space="preserve">podwykonawcę wymogu zatrudnienia na podstawie umowy o pracę osób wykonujących wskazane w ust. 1 czynności. Zamawiający uprawniony jest w szczególności do: </w:t>
      </w:r>
    </w:p>
    <w:p w:rsidR="00282BEC" w:rsidRPr="00D90F50" w:rsidRDefault="00282BEC" w:rsidP="000048B9">
      <w:pPr>
        <w:numPr>
          <w:ilvl w:val="0"/>
          <w:numId w:val="2"/>
        </w:numPr>
        <w:spacing w:before="120" w:after="200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żądania oświadczeń i dokumentów w zakresie potwierdzenia spełniania ww. wymogów i dokonywania ich oceny,</w:t>
      </w:r>
    </w:p>
    <w:p w:rsidR="00282BEC" w:rsidRPr="00D90F50" w:rsidRDefault="00282BEC" w:rsidP="000048B9">
      <w:pPr>
        <w:numPr>
          <w:ilvl w:val="0"/>
          <w:numId w:val="2"/>
        </w:numPr>
        <w:spacing w:before="120" w:after="200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żądania wyjaśnień w przypadku wątpliwości w zakresie potwierdzenia spełniania ww. wymogów,</w:t>
      </w:r>
    </w:p>
    <w:p w:rsidR="00282BEC" w:rsidRPr="00D90F50" w:rsidRDefault="00282BEC" w:rsidP="000048B9">
      <w:pPr>
        <w:numPr>
          <w:ilvl w:val="0"/>
          <w:numId w:val="2"/>
        </w:numPr>
        <w:spacing w:before="120" w:after="200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przeprowadzania kontroli na miejscu wykonywania świadczenia.</w:t>
      </w:r>
    </w:p>
    <w:p w:rsidR="00282BEC" w:rsidRPr="00D90F50" w:rsidRDefault="00282BEC" w:rsidP="000048B9">
      <w:pPr>
        <w:spacing w:before="120" w:after="200"/>
        <w:ind w:left="1440"/>
        <w:contextualSpacing/>
        <w:jc w:val="both"/>
        <w:rPr>
          <w:rFonts w:eastAsia="Calibri"/>
          <w:lang w:eastAsia="en-US"/>
        </w:rPr>
      </w:pPr>
    </w:p>
    <w:p w:rsidR="00282BEC" w:rsidRPr="00D90F50" w:rsidRDefault="00282BEC" w:rsidP="000048B9">
      <w:pPr>
        <w:numPr>
          <w:ilvl w:val="0"/>
          <w:numId w:val="5"/>
        </w:numPr>
        <w:spacing w:before="120" w:after="200"/>
        <w:ind w:left="284" w:hanging="284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 w:rsidRPr="00D90F50">
        <w:t>ust. 1</w:t>
      </w:r>
      <w:r w:rsidRPr="00D90F50">
        <w:rPr>
          <w:rFonts w:eastAsia="Calibri"/>
          <w:lang w:eastAsia="en-US"/>
        </w:rPr>
        <w:t xml:space="preserve">  czynności </w:t>
      </w:r>
      <w:r w:rsidR="003933EA">
        <w:rPr>
          <w:rFonts w:eastAsia="Calibri"/>
          <w:lang w:eastAsia="en-US"/>
        </w:rPr>
        <w:t xml:space="preserve">                      </w:t>
      </w:r>
      <w:r w:rsidRPr="00D90F50">
        <w:rPr>
          <w:rFonts w:eastAsia="Calibri"/>
          <w:lang w:eastAsia="en-US"/>
        </w:rPr>
        <w:t>w trakcie realizacji zamówienia:</w:t>
      </w:r>
    </w:p>
    <w:p w:rsidR="00282BEC" w:rsidRPr="00D90F50" w:rsidRDefault="00282BEC" w:rsidP="000048B9">
      <w:pPr>
        <w:numPr>
          <w:ilvl w:val="0"/>
          <w:numId w:val="3"/>
        </w:numPr>
        <w:spacing w:before="120" w:after="200"/>
        <w:ind w:left="1418" w:hanging="284"/>
        <w:contextualSpacing/>
        <w:jc w:val="both"/>
        <w:rPr>
          <w:rFonts w:eastAsia="Calibri"/>
          <w:i/>
          <w:lang w:eastAsia="en-US"/>
        </w:rPr>
      </w:pPr>
      <w:r w:rsidRPr="00D90F50">
        <w:rPr>
          <w:rFonts w:eastAsia="Calibri"/>
          <w:lang w:eastAsia="en-US"/>
        </w:rPr>
        <w:t>oświadczenie wykonawcy lub podwykonawcy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>o zatrudnieniu na p</w:t>
      </w:r>
      <w:r>
        <w:rPr>
          <w:rFonts w:eastAsia="Calibri"/>
          <w:lang w:eastAsia="en-US"/>
        </w:rPr>
        <w:t xml:space="preserve">odstawie umowy </w:t>
      </w:r>
      <w:r w:rsidRPr="00D90F50">
        <w:rPr>
          <w:rFonts w:eastAsia="Calibri"/>
          <w:lang w:eastAsia="en-US"/>
        </w:rPr>
        <w:t>o pracę osób wykonujących czynności, których dotyczy wezwanie zamawiającego.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282BEC" w:rsidRPr="00D90F50" w:rsidRDefault="00282BEC" w:rsidP="000048B9">
      <w:pPr>
        <w:numPr>
          <w:ilvl w:val="0"/>
          <w:numId w:val="3"/>
        </w:numPr>
        <w:spacing w:before="120" w:after="200"/>
        <w:ind w:left="1418" w:hanging="284"/>
        <w:contextualSpacing/>
        <w:jc w:val="both"/>
        <w:rPr>
          <w:rFonts w:eastAsia="Calibri"/>
          <w:i/>
          <w:lang w:eastAsia="en-US"/>
        </w:rPr>
      </w:pPr>
      <w:r w:rsidRPr="00D90F50">
        <w:rPr>
          <w:rFonts w:eastAsia="Calibri"/>
          <w:lang w:eastAsia="en-US"/>
        </w:rPr>
        <w:t>poświadczoną za zgodność z oryginałem odpowiednio przez wykonawcę lub podwykonawcę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 xml:space="preserve">kopię umowy/umów o pracę osób wykonujących w trakcie realizacji zamówienia czynności, których dotyczy ww. oświadczenie wykonawcy lub </w:t>
      </w:r>
      <w:r w:rsidRPr="00D90F50">
        <w:rPr>
          <w:rFonts w:eastAsia="Calibri"/>
          <w:color w:val="000000"/>
          <w:lang w:eastAsia="en-US"/>
        </w:rPr>
        <w:t>podwykonawcy (wraz z dokumentem regulującym zakres obowiązków, jeżeli został sporządzony). Kopia</w:t>
      </w:r>
      <w:r w:rsidRPr="00D90F50">
        <w:rPr>
          <w:rFonts w:eastAsia="Calibri"/>
          <w:lang w:eastAsia="en-US"/>
        </w:rPr>
        <w:t xml:space="preserve"> umowy/umó</w:t>
      </w:r>
      <w:r w:rsidR="000048B9">
        <w:rPr>
          <w:rFonts w:eastAsia="Calibri"/>
          <w:lang w:eastAsia="en-US"/>
        </w:rPr>
        <w:t xml:space="preserve">w powinna zostać zanonimizowana </w:t>
      </w:r>
      <w:r w:rsidRPr="00D90F50">
        <w:rPr>
          <w:rFonts w:eastAsia="Calibri"/>
          <w:lang w:eastAsia="en-US"/>
        </w:rPr>
        <w:t xml:space="preserve">w sposób zapewniający ochronę danych osobowych pracowników, zgodnie z przepisami ustawy z dnia 29 sierpnia 1997 r. </w:t>
      </w:r>
      <w:r w:rsidR="000048B9">
        <w:rPr>
          <w:rFonts w:eastAsia="Calibri"/>
          <w:lang w:eastAsia="en-US"/>
        </w:rPr>
        <w:t xml:space="preserve">                     </w:t>
      </w:r>
      <w:r w:rsidRPr="00D90F50">
        <w:rPr>
          <w:rFonts w:eastAsia="Calibri"/>
          <w:i/>
          <w:lang w:eastAsia="en-US"/>
        </w:rPr>
        <w:t>o ochronie danych osobowych</w:t>
      </w:r>
      <w:r w:rsidR="000048B9">
        <w:rPr>
          <w:rFonts w:eastAsia="Calibri"/>
          <w:lang w:eastAsia="en-US"/>
        </w:rPr>
        <w:t xml:space="preserve"> </w:t>
      </w:r>
      <w:r w:rsidRPr="00D90F50">
        <w:rPr>
          <w:rFonts w:eastAsia="Calibri"/>
          <w:lang w:eastAsia="en-US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282BEC" w:rsidRPr="00D90F50" w:rsidRDefault="00282BEC" w:rsidP="000048B9">
      <w:pPr>
        <w:numPr>
          <w:ilvl w:val="0"/>
          <w:numId w:val="3"/>
        </w:numPr>
        <w:spacing w:before="120" w:after="200"/>
        <w:ind w:left="1418" w:hanging="284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 xml:space="preserve">zaświadczenie właściwego oddziału ZUS, potwierdzające opłacanie </w:t>
      </w:r>
      <w:r w:rsidRPr="00D90F50">
        <w:rPr>
          <w:rFonts w:eastAsia="Calibri"/>
          <w:color w:val="000000"/>
          <w:lang w:eastAsia="en-US"/>
        </w:rPr>
        <w:t>przez wykonawcę lub podwykonawcę składek na ubezpieczenia</w:t>
      </w:r>
      <w:r w:rsidRPr="00D90F50">
        <w:rPr>
          <w:rFonts w:eastAsia="Calibri"/>
          <w:lang w:eastAsia="en-US"/>
        </w:rPr>
        <w:t xml:space="preserve"> społeczne</w:t>
      </w:r>
      <w:r w:rsidR="000048B9">
        <w:rPr>
          <w:rFonts w:eastAsia="Calibri"/>
          <w:lang w:eastAsia="en-US"/>
        </w:rPr>
        <w:t xml:space="preserve">                          </w:t>
      </w:r>
      <w:r w:rsidRPr="00D90F50">
        <w:rPr>
          <w:rFonts w:eastAsia="Calibri"/>
          <w:lang w:eastAsia="en-US"/>
        </w:rPr>
        <w:t xml:space="preserve"> i zdrowotne z tytułu zatrudnienia na podstawie umów o pracę za ostatni okres rozliczeniowy;</w:t>
      </w:r>
    </w:p>
    <w:p w:rsidR="00282BEC" w:rsidRPr="00D90F50" w:rsidRDefault="00282BEC" w:rsidP="000048B9">
      <w:pPr>
        <w:numPr>
          <w:ilvl w:val="0"/>
          <w:numId w:val="3"/>
        </w:numPr>
        <w:spacing w:before="120" w:after="200"/>
        <w:ind w:left="1418" w:hanging="284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poświadczoną za zgodność z oryginałem odpowiednio przez wykonawcę lub podwykonawcę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>kopię dowodu potwierdzającego zgłoszenie pracownika przez pracodawcę do ubezpieczeń, zanonimizowaną w sposób zapewniający ochronę danych osobowych pracowników, zgodnie z przepisami ustawy z dnia 29 sierpn</w:t>
      </w:r>
      <w:r>
        <w:rPr>
          <w:rFonts w:eastAsia="Calibri"/>
          <w:lang w:eastAsia="en-US"/>
        </w:rPr>
        <w:t xml:space="preserve">ia 1997 r.  </w:t>
      </w:r>
      <w:r w:rsidRPr="00D90F50">
        <w:rPr>
          <w:rFonts w:eastAsia="Calibri"/>
          <w:i/>
          <w:lang w:eastAsia="en-US"/>
        </w:rPr>
        <w:t>o ochronie danych osobowych.</w:t>
      </w:r>
    </w:p>
    <w:p w:rsidR="00282BEC" w:rsidRPr="00D90F50" w:rsidRDefault="00282BEC" w:rsidP="000048B9">
      <w:pPr>
        <w:numPr>
          <w:ilvl w:val="0"/>
          <w:numId w:val="4"/>
        </w:numPr>
        <w:spacing w:before="120" w:after="200"/>
        <w:ind w:left="426" w:hanging="426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 xml:space="preserve"> Z tytułu niespełnienia przez </w:t>
      </w:r>
      <w:r w:rsidRPr="00D90F50">
        <w:rPr>
          <w:rFonts w:eastAsia="Calibri"/>
          <w:color w:val="000000"/>
          <w:lang w:eastAsia="en-US"/>
        </w:rPr>
        <w:t xml:space="preserve">wykonawcę lub podwykonawcę wymogu zatrudnienia na podstawie umowy o pracę osób wykonujących wskazane w </w:t>
      </w:r>
      <w:r w:rsidRPr="00D90F50">
        <w:t>ust. 1</w:t>
      </w:r>
      <w:r w:rsidRPr="00D90F50">
        <w:rPr>
          <w:rFonts w:eastAsia="Calibri"/>
          <w:lang w:eastAsia="en-US"/>
        </w:rPr>
        <w:t xml:space="preserve"> </w:t>
      </w:r>
      <w:r w:rsidRPr="00D90F50">
        <w:rPr>
          <w:rFonts w:eastAsia="Calibri"/>
          <w:color w:val="000000"/>
          <w:lang w:eastAsia="en-US"/>
        </w:rPr>
        <w:t xml:space="preserve">czynności zamawiający przewiduje sankcję w postaci obowiązku zapłaty przez wykonawcę kary umownej </w:t>
      </w:r>
      <w:r>
        <w:rPr>
          <w:rFonts w:eastAsia="Calibri"/>
          <w:color w:val="000000"/>
          <w:lang w:eastAsia="en-US"/>
        </w:rPr>
        <w:t xml:space="preserve">                            </w:t>
      </w:r>
      <w:r w:rsidRPr="00D90F50">
        <w:rPr>
          <w:bCs/>
        </w:rPr>
        <w:t>w wysokości 500 zł</w:t>
      </w:r>
      <w:r w:rsidRPr="00D90F50">
        <w:rPr>
          <w:rFonts w:eastAsia="Calibri"/>
          <w:color w:val="000000"/>
          <w:lang w:eastAsia="en-US"/>
        </w:rPr>
        <w:t xml:space="preserve">. Niezłożenie przez wykonawcę   w wyznaczonym przez zamawiającego terminie żądanych przez zamawiającego dowodów w celu potwierdzenia spełnienia </w:t>
      </w:r>
      <w:r w:rsidRPr="00D90F50">
        <w:rPr>
          <w:rFonts w:eastAsia="Calibri"/>
          <w:lang w:eastAsia="en-US"/>
        </w:rPr>
        <w:t xml:space="preserve">przez </w:t>
      </w:r>
      <w:r w:rsidRPr="00D90F50">
        <w:rPr>
          <w:rFonts w:eastAsia="Calibri"/>
          <w:color w:val="000000"/>
          <w:lang w:eastAsia="en-US"/>
        </w:rPr>
        <w:t xml:space="preserve">wykonawcę lub podwykonawcę wymogu zatrudnienia na podstawie umowy o pracę traktowane będzie jako </w:t>
      </w:r>
      <w:r w:rsidRPr="00D90F50">
        <w:rPr>
          <w:rFonts w:eastAsia="Calibri"/>
          <w:lang w:eastAsia="en-US"/>
        </w:rPr>
        <w:t xml:space="preserve">niespełnienie przez </w:t>
      </w:r>
      <w:r w:rsidRPr="00D90F50">
        <w:rPr>
          <w:rFonts w:eastAsia="Calibri"/>
          <w:color w:val="000000"/>
          <w:lang w:eastAsia="en-US"/>
        </w:rPr>
        <w:t xml:space="preserve">wykonawcę lub podwykonawcę wymogu zatrudnienia na podstawie umowy o pracę osób wykonujących wskazane w </w:t>
      </w:r>
      <w:r w:rsidRPr="00D90F50">
        <w:t>ust. 1</w:t>
      </w:r>
      <w:r w:rsidRPr="00D90F50">
        <w:rPr>
          <w:rFonts w:eastAsia="Calibri"/>
          <w:lang w:eastAsia="en-US"/>
        </w:rPr>
        <w:t xml:space="preserve"> </w:t>
      </w:r>
      <w:r w:rsidRPr="00D90F50">
        <w:rPr>
          <w:rFonts w:eastAsia="Calibri"/>
          <w:color w:val="000000"/>
          <w:lang w:eastAsia="en-US"/>
        </w:rPr>
        <w:t xml:space="preserve"> czynności. </w:t>
      </w:r>
    </w:p>
    <w:p w:rsidR="00282BEC" w:rsidRPr="00D90F50" w:rsidRDefault="00282BEC" w:rsidP="000048B9">
      <w:pPr>
        <w:numPr>
          <w:ilvl w:val="0"/>
          <w:numId w:val="4"/>
        </w:numPr>
        <w:spacing w:before="120" w:after="200"/>
        <w:ind w:left="426" w:hanging="426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lastRenderedPageBreak/>
        <w:t xml:space="preserve"> </w:t>
      </w:r>
      <w:r w:rsidRPr="00D90F50">
        <w:rPr>
          <w:rFonts w:eastAsia="Calibri"/>
          <w:color w:val="000000"/>
          <w:lang w:eastAsia="en-US"/>
        </w:rPr>
        <w:t>W przypadku uzasadnionych wątpliwości co do przestrzegania prawa pracy przez wykonawcę lub podwykonawcę, zamawiający może zwrócić się o przeprowadzenie kontroli przez Państwową</w:t>
      </w:r>
      <w:r w:rsidRPr="00D90F50">
        <w:rPr>
          <w:rFonts w:eastAsia="Calibri"/>
          <w:lang w:eastAsia="en-US"/>
        </w:rPr>
        <w:t xml:space="preserve"> Inspekcję Pracy.</w:t>
      </w:r>
    </w:p>
    <w:p w:rsidR="00282BEC" w:rsidRPr="00C8199A" w:rsidRDefault="00282BEC" w:rsidP="000048B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11072" w:rsidRDefault="00282BEC" w:rsidP="000048B9">
      <w:pPr>
        <w:pStyle w:val="Tekstpodstawowy"/>
        <w:spacing w:line="240" w:lineRule="auto"/>
        <w:jc w:val="center"/>
        <w:rPr>
          <w:bCs/>
          <w:szCs w:val="24"/>
        </w:rPr>
      </w:pPr>
      <w:r>
        <w:rPr>
          <w:bCs/>
          <w:szCs w:val="24"/>
        </w:rPr>
        <w:t>§ 15</w:t>
      </w:r>
    </w:p>
    <w:p w:rsidR="00511072" w:rsidRDefault="00511072" w:rsidP="000048B9">
      <w:pPr>
        <w:pStyle w:val="Tekstpodstawowy2"/>
        <w:spacing w:after="0" w:line="240" w:lineRule="auto"/>
        <w:rPr>
          <w:bCs/>
          <w:color w:val="FF0000"/>
        </w:rPr>
      </w:pPr>
    </w:p>
    <w:p w:rsidR="00511072" w:rsidRDefault="00511072" w:rsidP="000048B9">
      <w:pPr>
        <w:pStyle w:val="Tekstpodstawowy2"/>
        <w:spacing w:after="0" w:line="240" w:lineRule="auto"/>
      </w:pPr>
      <w:r>
        <w:t xml:space="preserve">1.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11072" w:rsidRDefault="00511072" w:rsidP="000048B9">
      <w:pPr>
        <w:pStyle w:val="Tekstpodstawowy2"/>
        <w:spacing w:after="0" w:line="240" w:lineRule="auto"/>
      </w:pPr>
      <w:r>
        <w:t xml:space="preserve">2. W takim wypadku Wykonawca może żądać jedynie wynagrodzenia należnego mu z tytułu wykonania części umowy. </w:t>
      </w:r>
    </w:p>
    <w:p w:rsidR="00511072" w:rsidRDefault="00511072" w:rsidP="000048B9">
      <w:r>
        <w:t xml:space="preserve">3. Zakazuje się zmian postanowień zawartej umowy w stosunku do treści oferty, na podstawie której dokonano wyboru oferty wykonawcy, chyba że konieczność wprowadzenia takich zamian wynika z okoliczności, których nie można było przewidzieć w chwili zawarcia umowy, lub zmiany te są korzystne dla zamawiającego. </w:t>
      </w:r>
    </w:p>
    <w:p w:rsidR="001211F7" w:rsidRDefault="00511072" w:rsidP="000048B9">
      <w:pPr>
        <w:pStyle w:val="Tekstpodstawowy"/>
        <w:spacing w:line="240" w:lineRule="auto"/>
        <w:rPr>
          <w:b w:val="0"/>
          <w:bCs/>
        </w:rPr>
      </w:pPr>
      <w:r>
        <w:rPr>
          <w:b w:val="0"/>
        </w:rPr>
        <w:t xml:space="preserve">4. </w:t>
      </w:r>
      <w:r w:rsidR="001211F7">
        <w:rPr>
          <w:b w:val="0"/>
          <w:bCs/>
        </w:rPr>
        <w:t>W przypadku stwierdzenia rażących naruszeń Umowy Zamawiający może odstąpić od Umowy za miesięcznym wypowiedzeniem.</w:t>
      </w:r>
    </w:p>
    <w:p w:rsidR="001211F7" w:rsidRDefault="001211F7" w:rsidP="000048B9">
      <w:pPr>
        <w:jc w:val="both"/>
      </w:pPr>
    </w:p>
    <w:p w:rsidR="001211F7" w:rsidRDefault="00282BEC" w:rsidP="000048B9">
      <w:pPr>
        <w:jc w:val="center"/>
        <w:rPr>
          <w:b/>
          <w:bCs/>
        </w:rPr>
      </w:pPr>
      <w:r>
        <w:rPr>
          <w:b/>
          <w:bCs/>
        </w:rPr>
        <w:t>§ 16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pStyle w:val="Tekstpodstawowy"/>
        <w:spacing w:line="240" w:lineRule="auto"/>
        <w:rPr>
          <w:b w:val="0"/>
        </w:rPr>
      </w:pPr>
      <w:r>
        <w:rPr>
          <w:b w:val="0"/>
        </w:rPr>
        <w:t>W sprawach nieuregulowanych niniejszą umową mają zastosowanie przepisy Kodeksu Cywilnego, oraz ustawy z dnia 29 stycznia 2004 r. Prawo zamówień publicznych.</w:t>
      </w:r>
    </w:p>
    <w:p w:rsidR="001211F7" w:rsidRDefault="001211F7" w:rsidP="000048B9">
      <w:pPr>
        <w:jc w:val="both"/>
      </w:pPr>
    </w:p>
    <w:p w:rsidR="001211F7" w:rsidRDefault="00282BEC" w:rsidP="000048B9">
      <w:pPr>
        <w:jc w:val="center"/>
        <w:rPr>
          <w:b/>
          <w:bCs/>
        </w:rPr>
      </w:pPr>
      <w:r>
        <w:rPr>
          <w:b/>
          <w:bCs/>
        </w:rPr>
        <w:t>§ 17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pStyle w:val="Tekstpodstawowy"/>
        <w:spacing w:line="240" w:lineRule="auto"/>
        <w:rPr>
          <w:b w:val="0"/>
          <w:bCs/>
        </w:rPr>
      </w:pPr>
      <w:r>
        <w:rPr>
          <w:b w:val="0"/>
          <w:bCs/>
        </w:rPr>
        <w:t>Umowę sporządzono w trzech jednobrzmiących egz</w:t>
      </w:r>
      <w:r w:rsidR="005935BF">
        <w:rPr>
          <w:b w:val="0"/>
          <w:bCs/>
        </w:rPr>
        <w:t>emplarzach jeden dla Wykonawcy,</w:t>
      </w:r>
      <w:r>
        <w:rPr>
          <w:b w:val="0"/>
          <w:bCs/>
        </w:rPr>
        <w:t xml:space="preserve"> dwa dla Zamawiającego.</w:t>
      </w:r>
    </w:p>
    <w:p w:rsidR="001211F7" w:rsidRDefault="001211F7" w:rsidP="000048B9">
      <w:pPr>
        <w:tabs>
          <w:tab w:val="left" w:pos="6663"/>
        </w:tabs>
        <w:ind w:firstLine="426"/>
        <w:jc w:val="both"/>
      </w:pPr>
    </w:p>
    <w:p w:rsidR="001211F7" w:rsidRDefault="001211F7" w:rsidP="000048B9">
      <w:pPr>
        <w:tabs>
          <w:tab w:val="left" w:pos="6663"/>
        </w:tabs>
        <w:jc w:val="both"/>
      </w:pPr>
    </w:p>
    <w:p w:rsidR="001211F7" w:rsidRDefault="001211F7" w:rsidP="000048B9">
      <w:pPr>
        <w:tabs>
          <w:tab w:val="left" w:pos="6663"/>
        </w:tabs>
        <w:jc w:val="both"/>
      </w:pPr>
    </w:p>
    <w:p w:rsidR="001211F7" w:rsidRDefault="001211F7" w:rsidP="000048B9">
      <w:pPr>
        <w:tabs>
          <w:tab w:val="left" w:pos="5910"/>
          <w:tab w:val="left" w:pos="6663"/>
        </w:tabs>
        <w:jc w:val="both"/>
      </w:pPr>
      <w:r>
        <w:t xml:space="preserve">       </w:t>
      </w:r>
      <w:r>
        <w:tab/>
      </w:r>
    </w:p>
    <w:p w:rsidR="001211F7" w:rsidRDefault="001211F7" w:rsidP="000048B9">
      <w:pPr>
        <w:tabs>
          <w:tab w:val="left" w:pos="360"/>
          <w:tab w:val="left" w:pos="720"/>
        </w:tabs>
        <w:jc w:val="both"/>
      </w:pPr>
      <w:r>
        <w:t xml:space="preserve">            ZAMAWIAJĄCY                  KONTRASYGNATA                  WYKONAWCA</w:t>
      </w:r>
    </w:p>
    <w:p w:rsidR="001211F7" w:rsidRDefault="001211F7" w:rsidP="000048B9">
      <w:pPr>
        <w:tabs>
          <w:tab w:val="left" w:pos="360"/>
          <w:tab w:val="left" w:pos="720"/>
        </w:tabs>
        <w:jc w:val="both"/>
      </w:pPr>
      <w:r>
        <w:t xml:space="preserve">                            </w:t>
      </w:r>
    </w:p>
    <w:p w:rsidR="001211F7" w:rsidRDefault="001211F7" w:rsidP="000048B9">
      <w:pPr>
        <w:tabs>
          <w:tab w:val="left" w:pos="360"/>
          <w:tab w:val="left" w:pos="720"/>
        </w:tabs>
        <w:jc w:val="both"/>
      </w:pPr>
      <w:r>
        <w:t xml:space="preserve">                                                         </w:t>
      </w:r>
      <w:r>
        <w:tab/>
      </w:r>
    </w:p>
    <w:p w:rsidR="0039774B" w:rsidRDefault="0039774B" w:rsidP="000048B9"/>
    <w:sectPr w:rsidR="0039774B" w:rsidSect="00397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877" w:rsidRDefault="00581877" w:rsidP="00282BEC">
      <w:r>
        <w:separator/>
      </w:r>
    </w:p>
  </w:endnote>
  <w:endnote w:type="continuationSeparator" w:id="0">
    <w:p w:rsidR="00581877" w:rsidRDefault="00581877" w:rsidP="0028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877" w:rsidRDefault="00581877" w:rsidP="00282BEC">
      <w:r>
        <w:separator/>
      </w:r>
    </w:p>
  </w:footnote>
  <w:footnote w:type="continuationSeparator" w:id="0">
    <w:p w:rsidR="00581877" w:rsidRDefault="00581877" w:rsidP="00282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7E4C"/>
    <w:multiLevelType w:val="hybridMultilevel"/>
    <w:tmpl w:val="F522C2C0"/>
    <w:lvl w:ilvl="0" w:tplc="D4C2D20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C0F10"/>
    <w:multiLevelType w:val="multilevel"/>
    <w:tmpl w:val="BCDA8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57983"/>
    <w:multiLevelType w:val="hybridMultilevel"/>
    <w:tmpl w:val="D804C1F2"/>
    <w:lvl w:ilvl="0" w:tplc="34FE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84247"/>
    <w:multiLevelType w:val="hybridMultilevel"/>
    <w:tmpl w:val="CC44FD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EA0CB5"/>
    <w:multiLevelType w:val="hybridMultilevel"/>
    <w:tmpl w:val="3EEA287A"/>
    <w:lvl w:ilvl="0" w:tplc="D924D23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1F7"/>
    <w:rsid w:val="000048B9"/>
    <w:rsid w:val="00020599"/>
    <w:rsid w:val="00063DB5"/>
    <w:rsid w:val="00066A46"/>
    <w:rsid w:val="000D46F5"/>
    <w:rsid w:val="001211F7"/>
    <w:rsid w:val="00136673"/>
    <w:rsid w:val="00157508"/>
    <w:rsid w:val="00187C69"/>
    <w:rsid w:val="00282BEC"/>
    <w:rsid w:val="002D40EE"/>
    <w:rsid w:val="002F706E"/>
    <w:rsid w:val="003933EA"/>
    <w:rsid w:val="0039774B"/>
    <w:rsid w:val="00510809"/>
    <w:rsid w:val="00511072"/>
    <w:rsid w:val="00581877"/>
    <w:rsid w:val="005935BF"/>
    <w:rsid w:val="005F4C64"/>
    <w:rsid w:val="006C4BFE"/>
    <w:rsid w:val="006F1576"/>
    <w:rsid w:val="00704616"/>
    <w:rsid w:val="007C118E"/>
    <w:rsid w:val="008645C3"/>
    <w:rsid w:val="008B3B55"/>
    <w:rsid w:val="008C0D18"/>
    <w:rsid w:val="008F52E2"/>
    <w:rsid w:val="009C79BC"/>
    <w:rsid w:val="00A65E6A"/>
    <w:rsid w:val="00B51544"/>
    <w:rsid w:val="00B71D29"/>
    <w:rsid w:val="00C8199A"/>
    <w:rsid w:val="00C96205"/>
    <w:rsid w:val="00CA7CF2"/>
    <w:rsid w:val="00CC5BE1"/>
    <w:rsid w:val="00CE30B4"/>
    <w:rsid w:val="00CF1523"/>
    <w:rsid w:val="00CF1C13"/>
    <w:rsid w:val="00D8729B"/>
    <w:rsid w:val="00F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0D9230-1AC8-4799-B483-6C42B0D7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211F7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11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11F7"/>
    <w:pPr>
      <w:spacing w:line="360" w:lineRule="auto"/>
      <w:ind w:firstLine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11F7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11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11072"/>
    <w:pPr>
      <w:overflowPunct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1107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CF15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BEC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BEC"/>
    <w:rPr>
      <w:rFonts w:ascii="Calibri" w:eastAsia="Calibri" w:hAnsi="Calibri" w:cs="Times New Roman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DB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3DB5"/>
    <w:rPr>
      <w:rFonts w:eastAsiaTheme="minorEastAsia"/>
      <w:color w:val="5A5A5A" w:themeColor="text1" w:themeTint="A5"/>
      <w:spacing w:val="15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63DB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2100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30</cp:revision>
  <cp:lastPrinted>2015-06-15T08:27:00Z</cp:lastPrinted>
  <dcterms:created xsi:type="dcterms:W3CDTF">2013-06-19T11:41:00Z</dcterms:created>
  <dcterms:modified xsi:type="dcterms:W3CDTF">2017-07-10T07:17:00Z</dcterms:modified>
</cp:coreProperties>
</file>