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A1" w:rsidRPr="006D0DF1" w:rsidRDefault="006D0DF1" w:rsidP="00435B4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0DF1">
        <w:rPr>
          <w:rFonts w:ascii="Times New Roman" w:hAnsi="Times New Roman" w:cs="Times New Roman"/>
          <w:bCs/>
          <w:sz w:val="24"/>
          <w:szCs w:val="24"/>
        </w:rPr>
        <w:t>Załącznik 3</w:t>
      </w:r>
      <w:r w:rsidR="00B00E1E" w:rsidRPr="006D0D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0DF1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1E" w:rsidRDefault="00B00E1E" w:rsidP="00435B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253">
        <w:rPr>
          <w:rFonts w:ascii="Times New Roman" w:hAnsi="Times New Roman" w:cs="Times New Roman"/>
          <w:b/>
          <w:bCs/>
          <w:sz w:val="24"/>
          <w:szCs w:val="24"/>
        </w:rPr>
        <w:t>Projekt planu sieci publicznych ośmioletnich szkół podstawowych prowadzonych przez Gminę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Osieczna</w:t>
      </w:r>
      <w:r w:rsidR="00B468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 a także granice obwodów publicznych ośmioletnich szkół podstawowych </w:t>
      </w:r>
      <w:r>
        <w:rPr>
          <w:rFonts w:ascii="Times New Roman" w:hAnsi="Times New Roman" w:cs="Times New Roman"/>
          <w:b/>
          <w:bCs/>
          <w:sz w:val="24"/>
          <w:szCs w:val="24"/>
        </w:rPr>
        <w:t>prowadzonych przez Gminę Osieczna</w:t>
      </w:r>
      <w:r w:rsidR="00B468A1">
        <w:rPr>
          <w:rFonts w:ascii="Times New Roman" w:hAnsi="Times New Roman" w:cs="Times New Roman"/>
          <w:b/>
          <w:bCs/>
          <w:sz w:val="24"/>
          <w:szCs w:val="24"/>
        </w:rPr>
        <w:t xml:space="preserve"> a także inne organy</w:t>
      </w:r>
      <w:r w:rsidRPr="00F42253">
        <w:rPr>
          <w:rFonts w:ascii="Times New Roman" w:hAnsi="Times New Roman" w:cs="Times New Roman"/>
          <w:b/>
          <w:bCs/>
          <w:sz w:val="24"/>
          <w:szCs w:val="24"/>
        </w:rPr>
        <w:t xml:space="preserve"> od dnia 1 września 2019 r.</w:t>
      </w:r>
    </w:p>
    <w:p w:rsidR="006D0DF1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0DF1" w:rsidRPr="00F42253" w:rsidRDefault="006D0DF1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8"/>
        <w:gridCol w:w="5773"/>
        <w:gridCol w:w="3969"/>
        <w:gridCol w:w="3722"/>
      </w:tblGrid>
      <w:tr w:rsidR="00B00E1E" w:rsidRPr="00F42253" w:rsidTr="006D0DF1">
        <w:trPr>
          <w:trHeight w:val="1288"/>
          <w:tblHeader/>
        </w:trPr>
        <w:tc>
          <w:tcPr>
            <w:tcW w:w="678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773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szkoły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siedziby szkoły,</w:t>
            </w:r>
          </w:p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adresy ewentualnych innych lokalizacji prowadzenia zajęć dydaktycznych, wychowawczych </w:t>
            </w:r>
            <w:r w:rsid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opiekuńczych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435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granic obwodu szkoły od dnia 1 września 2019 r.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Powstańców Wielkopolskich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w Osiecznej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Osieczna, ul. Kopernika 1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Osieczna, Jeziorki, Wolkowo, Drzeczkowo, Witosław, Wojnowice, Popowo Wonieskie, Kąty, Trzebania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B00E1E" w:rsidRPr="006D0DF1" w:rsidRDefault="00C7206A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 im. Powstańców Wielkopolskich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w Zespole </w:t>
            </w:r>
            <w:r w:rsidR="00B468A1" w:rsidRPr="006D0DF1">
              <w:rPr>
                <w:rFonts w:ascii="Times New Roman" w:hAnsi="Times New Roman" w:cs="Times New Roman"/>
                <w:sz w:val="24"/>
                <w:szCs w:val="24"/>
              </w:rPr>
              <w:t>Szkół w Kąkolewie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w skład którego wchodzi Przedszkole Samorządowe i Szkoła Podstawowa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>im. Powstańców Wielkopolskich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Kąkolewo, ul. Krzywińska 14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Kąkolewo, Łoniewo, Dobramyśl, Grodzisko, Frankowo</w:t>
            </w:r>
          </w:p>
        </w:tc>
      </w:tr>
      <w:tr w:rsidR="00B00E1E" w:rsidRPr="00F42253" w:rsidTr="006D0DF1">
        <w:trPr>
          <w:trHeight w:val="286"/>
        </w:trPr>
        <w:tc>
          <w:tcPr>
            <w:tcW w:w="678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B00E1E" w:rsidRPr="006D0DF1" w:rsidRDefault="00C7206A" w:rsidP="006D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Szkoła Podstawowa w Zespole</w:t>
            </w:r>
            <w:bookmarkStart w:id="0" w:name="_GoBack"/>
            <w:bookmarkEnd w:id="0"/>
            <w:r w:rsidR="00B468A1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Szkół w Świerczynie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 xml:space="preserve">w skład którego wchodzi Przedszkole Samorządowe </w:t>
            </w:r>
            <w:r w:rsidR="006D0D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B00E1E" w:rsidRPr="006D0DF1">
              <w:rPr>
                <w:rFonts w:ascii="Times New Roman" w:hAnsi="Times New Roman" w:cs="Times New Roman"/>
                <w:sz w:val="24"/>
                <w:szCs w:val="24"/>
              </w:rPr>
              <w:t>i Szkoła Podstawowa</w:t>
            </w:r>
          </w:p>
        </w:tc>
        <w:tc>
          <w:tcPr>
            <w:tcW w:w="3969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Świerczyna 43A</w:t>
            </w:r>
          </w:p>
        </w:tc>
        <w:tc>
          <w:tcPr>
            <w:tcW w:w="3722" w:type="dxa"/>
            <w:vAlign w:val="center"/>
          </w:tcPr>
          <w:p w:rsidR="00B00E1E" w:rsidRPr="006D0DF1" w:rsidRDefault="00B00E1E" w:rsidP="006D0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F1">
              <w:rPr>
                <w:rFonts w:ascii="Times New Roman" w:hAnsi="Times New Roman" w:cs="Times New Roman"/>
                <w:sz w:val="24"/>
                <w:szCs w:val="24"/>
              </w:rPr>
              <w:t>Świerczyna, Miąskowo, Kleszczewo, Ziemnice</w:t>
            </w:r>
          </w:p>
        </w:tc>
      </w:tr>
    </w:tbl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91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Osiecznej</w:t>
      </w: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ind w:left="920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35B4B" w:rsidRDefault="00435B4B" w:rsidP="00435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Roman Lewicki</w:t>
      </w:r>
    </w:p>
    <w:p w:rsidR="00B00E1E" w:rsidRPr="00400084" w:rsidRDefault="00B00E1E" w:rsidP="00F671EA">
      <w:pPr>
        <w:rPr>
          <w:rFonts w:ascii="Tahoma" w:hAnsi="Tahoma" w:cs="Tahoma"/>
          <w:b/>
          <w:bCs/>
          <w:sz w:val="24"/>
          <w:szCs w:val="24"/>
        </w:rPr>
      </w:pPr>
    </w:p>
    <w:sectPr w:rsidR="00B00E1E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084"/>
    <w:rsid w:val="00021442"/>
    <w:rsid w:val="00074E8D"/>
    <w:rsid w:val="00156602"/>
    <w:rsid w:val="0018750F"/>
    <w:rsid w:val="00212712"/>
    <w:rsid w:val="00221FBB"/>
    <w:rsid w:val="00304268"/>
    <w:rsid w:val="00317840"/>
    <w:rsid w:val="003D426D"/>
    <w:rsid w:val="00400084"/>
    <w:rsid w:val="00435B4B"/>
    <w:rsid w:val="004B50C6"/>
    <w:rsid w:val="00505CE5"/>
    <w:rsid w:val="00636BE7"/>
    <w:rsid w:val="006B36BD"/>
    <w:rsid w:val="006D0DF1"/>
    <w:rsid w:val="006E04C9"/>
    <w:rsid w:val="00770404"/>
    <w:rsid w:val="00791829"/>
    <w:rsid w:val="007C38F4"/>
    <w:rsid w:val="00844000"/>
    <w:rsid w:val="00972F36"/>
    <w:rsid w:val="009A66E5"/>
    <w:rsid w:val="00A24B37"/>
    <w:rsid w:val="00A33FA9"/>
    <w:rsid w:val="00A65663"/>
    <w:rsid w:val="00B00E1E"/>
    <w:rsid w:val="00B468A1"/>
    <w:rsid w:val="00B66A0B"/>
    <w:rsid w:val="00BF33AB"/>
    <w:rsid w:val="00C7206A"/>
    <w:rsid w:val="00D64B3C"/>
    <w:rsid w:val="00D91598"/>
    <w:rsid w:val="00DB7F1E"/>
    <w:rsid w:val="00E24D71"/>
    <w:rsid w:val="00E8319E"/>
    <w:rsid w:val="00E8352F"/>
    <w:rsid w:val="00ED6039"/>
    <w:rsid w:val="00F42253"/>
    <w:rsid w:val="00F671EA"/>
    <w:rsid w:val="00F73DF1"/>
    <w:rsid w:val="00F828AE"/>
    <w:rsid w:val="00F94D62"/>
    <w:rsid w:val="00FE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00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00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400084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locked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04C9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04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E04C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1130</Characters>
  <Application>Microsoft Office Word</Application>
  <DocSecurity>0</DocSecurity>
  <Lines>9</Lines>
  <Paragraphs>2</Paragraphs>
  <ScaleCrop>false</ScaleCrop>
  <Company>MEN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cp:keywords/>
  <dc:description/>
  <cp:lastModifiedBy>Małgorzata Nowak</cp:lastModifiedBy>
  <cp:revision>13</cp:revision>
  <cp:lastPrinted>2017-02-02T10:28:00Z</cp:lastPrinted>
  <dcterms:created xsi:type="dcterms:W3CDTF">2017-01-13T11:25:00Z</dcterms:created>
  <dcterms:modified xsi:type="dcterms:W3CDTF">2017-02-20T11:30:00Z</dcterms:modified>
</cp:coreProperties>
</file>