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7B" w:rsidRDefault="00210C7B" w:rsidP="00210C7B">
      <w:pPr>
        <w:pStyle w:val="Tekstpodstawowywcity"/>
        <w:tabs>
          <w:tab w:val="center" w:pos="2340"/>
          <w:tab w:val="center" w:pos="6840"/>
        </w:tabs>
        <w:ind w:left="0"/>
        <w:jc w:val="both"/>
        <w:rPr>
          <w:b/>
          <w:bCs/>
        </w:rPr>
      </w:pPr>
    </w:p>
    <w:p w:rsidR="00210C7B" w:rsidRPr="003413DD" w:rsidRDefault="00210C7B" w:rsidP="00210C7B">
      <w:pPr>
        <w:pStyle w:val="Tekstpodstawowywcity"/>
        <w:tabs>
          <w:tab w:val="center" w:pos="2340"/>
          <w:tab w:val="center" w:pos="6840"/>
        </w:tabs>
        <w:ind w:left="0"/>
        <w:jc w:val="both"/>
        <w:rPr>
          <w:b/>
          <w:bCs/>
        </w:rPr>
      </w:pPr>
      <w:r>
        <w:rPr>
          <w:b/>
          <w:bCs/>
        </w:rPr>
        <w:t xml:space="preserve">                    </w:t>
      </w:r>
      <w:r w:rsidRPr="003413DD">
        <w:rPr>
          <w:b/>
          <w:bCs/>
        </w:rPr>
        <w:t xml:space="preserve">                                                                                     Zał. Nr 7 do SIWZ</w:t>
      </w:r>
    </w:p>
    <w:p w:rsidR="00210C7B" w:rsidRDefault="00210C7B" w:rsidP="00210C7B">
      <w:pPr>
        <w:pStyle w:val="Tekstpodstawowywcity"/>
        <w:tabs>
          <w:tab w:val="center" w:pos="2340"/>
          <w:tab w:val="center" w:pos="6840"/>
        </w:tabs>
        <w:ind w:left="0"/>
        <w:jc w:val="both"/>
        <w:rPr>
          <w:bCs/>
        </w:rPr>
      </w:pPr>
    </w:p>
    <w:p w:rsidR="00210C7B" w:rsidRDefault="00210C7B" w:rsidP="00210C7B">
      <w:pPr>
        <w:pStyle w:val="Tekstpodstawowywcity"/>
        <w:tabs>
          <w:tab w:val="center" w:pos="2340"/>
          <w:tab w:val="center" w:pos="6840"/>
        </w:tabs>
        <w:ind w:left="0"/>
        <w:jc w:val="both"/>
        <w:rPr>
          <w:bCs/>
        </w:rPr>
      </w:pPr>
    </w:p>
    <w:p w:rsidR="00210C7B" w:rsidRDefault="00210C7B" w:rsidP="00210C7B">
      <w:pPr>
        <w:jc w:val="center"/>
      </w:pPr>
      <w:r w:rsidRPr="00CA550E">
        <w:t>Umowa Nr</w:t>
      </w:r>
      <w:r>
        <w:t xml:space="preserve"> ZP.272.   .2013</w:t>
      </w:r>
    </w:p>
    <w:p w:rsidR="00210C7B" w:rsidRDefault="00210C7B" w:rsidP="00210C7B">
      <w:pPr>
        <w:jc w:val="center"/>
      </w:pPr>
    </w:p>
    <w:p w:rsidR="00210C7B" w:rsidRDefault="00210C7B" w:rsidP="00210C7B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spacing w:after="0"/>
        <w:ind w:left="0"/>
        <w:jc w:val="both"/>
      </w:pPr>
      <w:r>
        <w:t xml:space="preserve">Zawarta w dniu ………………….. 2013 r. zgodnie z przepisami ustawy Prawo Zamówień Publicznych (tj. Dz. U. z 2013 r. poz. 907) oraz zapisami SIWZ i złożonej oferty, pomiędzy </w:t>
      </w:r>
    </w:p>
    <w:p w:rsidR="00210C7B" w:rsidRDefault="00210C7B" w:rsidP="00210C7B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spacing w:after="0"/>
        <w:ind w:left="0"/>
        <w:jc w:val="both"/>
      </w:pPr>
      <w:r>
        <w:rPr>
          <w:color w:val="000000"/>
        </w:rPr>
        <w:t>Gminą Osieczna, ul. Powstańców Wielkopolskich 6, 64-113 Osieczna</w:t>
      </w:r>
      <w:r>
        <w:t xml:space="preserve">, </w:t>
      </w:r>
    </w:p>
    <w:p w:rsidR="00210C7B" w:rsidRDefault="00210C7B" w:rsidP="00210C7B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/>
        <w:jc w:val="both"/>
      </w:pPr>
      <w:r>
        <w:t>reprezentowaną przez</w:t>
      </w:r>
    </w:p>
    <w:p w:rsidR="00210C7B" w:rsidRPr="00CA550E" w:rsidRDefault="00210C7B" w:rsidP="00210C7B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/>
        <w:jc w:val="both"/>
        <w:rPr>
          <w:b/>
        </w:rPr>
      </w:pPr>
      <w:r>
        <w:rPr>
          <w:b/>
        </w:rPr>
        <w:t>Pana Stanisława Glapiaka – Burmistrza Miasta i Gminy</w:t>
      </w:r>
    </w:p>
    <w:p w:rsidR="00210C7B" w:rsidRDefault="00210C7B" w:rsidP="00210C7B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/>
        <w:jc w:val="both"/>
      </w:pPr>
      <w:r>
        <w:t xml:space="preserve">zwaną dalej </w:t>
      </w:r>
      <w:r>
        <w:rPr>
          <w:b/>
          <w:bCs/>
        </w:rPr>
        <w:t>Zamawiającym</w:t>
      </w:r>
      <w:r>
        <w:t>, a</w:t>
      </w:r>
    </w:p>
    <w:p w:rsidR="00210C7B" w:rsidRDefault="00210C7B" w:rsidP="00210C7B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/>
        <w:jc w:val="both"/>
      </w:pPr>
    </w:p>
    <w:p w:rsidR="00210C7B" w:rsidRDefault="00210C7B" w:rsidP="00210C7B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/>
        <w:jc w:val="both"/>
      </w:pPr>
      <w:r>
        <w:t>……………………………………………………………………………………</w:t>
      </w:r>
    </w:p>
    <w:p w:rsidR="00210C7B" w:rsidRDefault="00210C7B" w:rsidP="00210C7B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/>
        <w:jc w:val="both"/>
      </w:pPr>
      <w:r>
        <w:t>reprezentowanym(ą) przez:</w:t>
      </w:r>
      <w:r>
        <w:tab/>
      </w:r>
    </w:p>
    <w:p w:rsidR="00210C7B" w:rsidRDefault="00210C7B" w:rsidP="00210C7B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/>
        <w:jc w:val="both"/>
      </w:pPr>
      <w:r>
        <w:t>……………………………………………………………………………….</w:t>
      </w:r>
    </w:p>
    <w:p w:rsidR="00210C7B" w:rsidRPr="00690D74" w:rsidRDefault="00210C7B" w:rsidP="00210C7B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/>
        <w:jc w:val="both"/>
        <w:rPr>
          <w:b/>
          <w:bCs/>
        </w:rPr>
      </w:pPr>
      <w:r>
        <w:t xml:space="preserve">zwanym(ą) dalej </w:t>
      </w:r>
      <w:r>
        <w:rPr>
          <w:b/>
          <w:bCs/>
        </w:rPr>
        <w:t>Wykonawcą</w:t>
      </w:r>
      <w:r w:rsidRPr="00CA550E">
        <w:t xml:space="preserve">       </w:t>
      </w:r>
    </w:p>
    <w:p w:rsidR="00210C7B" w:rsidRPr="00CA550E" w:rsidRDefault="00210C7B" w:rsidP="00210C7B">
      <w:pPr>
        <w:jc w:val="both"/>
      </w:pPr>
      <w:r w:rsidRPr="00CA550E">
        <w:t xml:space="preserve"> </w:t>
      </w:r>
    </w:p>
    <w:p w:rsidR="00210C7B" w:rsidRPr="00CA550E" w:rsidRDefault="00210C7B" w:rsidP="00210C7B">
      <w:pPr>
        <w:jc w:val="both"/>
      </w:pPr>
    </w:p>
    <w:p w:rsidR="00210C7B" w:rsidRPr="00CA550E" w:rsidRDefault="00210C7B" w:rsidP="00210C7B">
      <w:pPr>
        <w:jc w:val="both"/>
        <w:rPr>
          <w:b/>
        </w:rPr>
      </w:pPr>
      <w:r w:rsidRPr="00CA550E">
        <w:rPr>
          <w:b/>
        </w:rPr>
        <w:t>§ 1</w:t>
      </w:r>
    </w:p>
    <w:p w:rsidR="00210C7B" w:rsidRPr="00CA550E" w:rsidRDefault="00210C7B" w:rsidP="00210C7B">
      <w:pPr>
        <w:jc w:val="both"/>
      </w:pPr>
      <w:r w:rsidRPr="00CA550E">
        <w:t>1.</w:t>
      </w:r>
      <w:r>
        <w:t xml:space="preserve">  Przedmiotem  zamówienia  jest odbiór  odpadów</w:t>
      </w:r>
      <w:r w:rsidRPr="00CA550E">
        <w:t xml:space="preserve"> komunalnych  wytworzonych  na  terenie  </w:t>
      </w:r>
      <w:r>
        <w:t xml:space="preserve">Gminy Osieczna, odbieranych od </w:t>
      </w:r>
      <w:r w:rsidRPr="00CA550E">
        <w:t>właścicieli nieruchomości</w:t>
      </w:r>
      <w:r>
        <w:t>,</w:t>
      </w:r>
      <w:r w:rsidRPr="00CA550E">
        <w:t xml:space="preserve"> na których zamieszkują mies</w:t>
      </w:r>
      <w:r>
        <w:t>zkańcy oraz ich dostarczenie do</w:t>
      </w:r>
      <w:r w:rsidRPr="00CA550E">
        <w:t xml:space="preserve"> regionalnej instalacj</w:t>
      </w:r>
      <w:r>
        <w:t>i przetwarzania</w:t>
      </w:r>
      <w:r w:rsidRPr="00CA550E">
        <w:t xml:space="preserve"> odp</w:t>
      </w:r>
      <w:r>
        <w:t>adów  komunalnych wskazanej w uchwale Nr XXV/440/12 Sejmiku</w:t>
      </w:r>
      <w:r w:rsidRPr="00CA550E">
        <w:t xml:space="preserve"> Województwa Wielkopolskiego z dnia 27 sierpnia 2012 roku w sprawie wykonania Planu Gospodarki Odpadami dla województwa wielkopolskiego na lata 2012-2017, tj. do Regionalnej Instalacji Przetwarzania Odpadów Komunalnych  w  T</w:t>
      </w:r>
      <w:r>
        <w:t>rzebani.</w:t>
      </w:r>
    </w:p>
    <w:p w:rsidR="00210C7B" w:rsidRPr="00CA550E" w:rsidRDefault="00210C7B" w:rsidP="00210C7B">
      <w:pPr>
        <w:jc w:val="both"/>
      </w:pPr>
      <w:r w:rsidRPr="00CA550E">
        <w:t>2.  Szczegółowy  opis  przedmiotu</w:t>
      </w:r>
      <w:r>
        <w:t xml:space="preserve">  zamówienia  zawiera  specyfikacja</w:t>
      </w:r>
      <w:r w:rsidRPr="00CA550E">
        <w:t xml:space="preserve">  istotnych  warunków zamówienia</w:t>
      </w:r>
      <w:r>
        <w:t xml:space="preserve"> oraz oferta Wykonawcy, które </w:t>
      </w:r>
      <w:r w:rsidRPr="00CA550E">
        <w:t>stanowi</w:t>
      </w:r>
      <w:r>
        <w:t>ą</w:t>
      </w:r>
      <w:r w:rsidRPr="00CA550E">
        <w:t xml:space="preserve"> integralną część umowy. </w:t>
      </w:r>
    </w:p>
    <w:p w:rsidR="00210C7B" w:rsidRPr="00CA550E" w:rsidRDefault="00210C7B" w:rsidP="00210C7B">
      <w:pPr>
        <w:jc w:val="both"/>
      </w:pPr>
      <w:r w:rsidRPr="00CA550E">
        <w:t xml:space="preserve"> </w:t>
      </w:r>
    </w:p>
    <w:p w:rsidR="00210C7B" w:rsidRPr="00CA550E" w:rsidRDefault="00210C7B" w:rsidP="00210C7B">
      <w:pPr>
        <w:jc w:val="both"/>
        <w:rPr>
          <w:b/>
        </w:rPr>
      </w:pPr>
      <w:r w:rsidRPr="00CA550E">
        <w:rPr>
          <w:b/>
        </w:rPr>
        <w:t xml:space="preserve">§ 2 </w:t>
      </w:r>
    </w:p>
    <w:p w:rsidR="00210C7B" w:rsidRPr="00CA550E" w:rsidRDefault="00210C7B" w:rsidP="00210C7B">
      <w:pPr>
        <w:jc w:val="both"/>
      </w:pPr>
      <w:r w:rsidRPr="00CA550E">
        <w:t>Przewiduje się, że podstawowa, łączna masa odpadów  w ramach zamówienia</w:t>
      </w:r>
      <w:r>
        <w:t>, która będzie odebrana przez  W</w:t>
      </w:r>
      <w:r w:rsidRPr="00CA550E">
        <w:t xml:space="preserve">ykonawcę  w  okresie  obowiązywania  umowy  zgodnie  ze  specyfikacją  istotnych  warunków zamówienia wynosi: </w:t>
      </w:r>
    </w:p>
    <w:p w:rsidR="00210C7B" w:rsidRPr="00CA550E" w:rsidRDefault="00210C7B" w:rsidP="00210C7B">
      <w:pPr>
        <w:jc w:val="both"/>
      </w:pPr>
      <w:r w:rsidRPr="00CA550E">
        <w:t xml:space="preserve">−   …………………………. Mg zmieszanych i zebranych selektywnie odpadów komunalnych. </w:t>
      </w:r>
    </w:p>
    <w:p w:rsidR="00210C7B" w:rsidRPr="00CA550E" w:rsidRDefault="00210C7B" w:rsidP="00210C7B">
      <w:pPr>
        <w:jc w:val="both"/>
      </w:pPr>
      <w:r w:rsidRPr="00CA550E">
        <w:t xml:space="preserve"> </w:t>
      </w:r>
    </w:p>
    <w:p w:rsidR="00210C7B" w:rsidRPr="00CA550E" w:rsidRDefault="00210C7B" w:rsidP="00210C7B">
      <w:pPr>
        <w:jc w:val="both"/>
        <w:rPr>
          <w:b/>
        </w:rPr>
      </w:pPr>
      <w:r w:rsidRPr="00CA550E">
        <w:rPr>
          <w:b/>
        </w:rPr>
        <w:t xml:space="preserve">§ 3 </w:t>
      </w:r>
    </w:p>
    <w:p w:rsidR="00210C7B" w:rsidRPr="00CA550E" w:rsidRDefault="00210C7B" w:rsidP="00210C7B">
      <w:pPr>
        <w:jc w:val="both"/>
      </w:pPr>
      <w:r w:rsidRPr="00CA550E">
        <w:t>1.  Termin wykonan</w:t>
      </w:r>
      <w:r>
        <w:t>ia przedmiotu umowy – od 1 stycznia</w:t>
      </w:r>
      <w:r w:rsidRPr="00CA550E">
        <w:t xml:space="preserve"> </w:t>
      </w:r>
      <w:r>
        <w:t>2014</w:t>
      </w:r>
      <w:r w:rsidRPr="00CA550E">
        <w:t xml:space="preserve"> roku lub od dnia podpisania umowy do 31 grudnia 2014 roku. </w:t>
      </w:r>
    </w:p>
    <w:p w:rsidR="00210C7B" w:rsidRDefault="00210C7B" w:rsidP="00210C7B">
      <w:pPr>
        <w:jc w:val="both"/>
      </w:pPr>
      <w:r w:rsidRPr="00CA550E">
        <w:t>2.  Harmonogram  odbioru  odpadów  komun</w:t>
      </w:r>
      <w:r>
        <w:t xml:space="preserve">alnych: </w:t>
      </w:r>
    </w:p>
    <w:p w:rsidR="00210C7B" w:rsidRDefault="00210C7B" w:rsidP="00210C7B">
      <w:pPr>
        <w:jc w:val="both"/>
      </w:pPr>
      <w:r>
        <w:t xml:space="preserve"> -    odpady komunalne zmieszane raz w tygodniu, w każdy wtorek, z terenu całej Gminy,</w:t>
      </w:r>
    </w:p>
    <w:p w:rsidR="00210C7B" w:rsidRDefault="00210C7B" w:rsidP="00210C7B">
      <w:pPr>
        <w:ind w:left="426" w:hanging="426"/>
        <w:jc w:val="both"/>
      </w:pPr>
      <w:r>
        <w:t xml:space="preserve"> -  odpady </w:t>
      </w:r>
      <w:proofErr w:type="spellStart"/>
      <w:r>
        <w:t>biodegradowalne</w:t>
      </w:r>
      <w:proofErr w:type="spellEnd"/>
      <w:r>
        <w:t xml:space="preserve"> dwa razy w miesiącu, w pierwszy i trzeci wtorek miesiąca,                     z terenu całej Gminy. Odpady </w:t>
      </w:r>
      <w:proofErr w:type="spellStart"/>
      <w:r>
        <w:t>biodegradowalne</w:t>
      </w:r>
      <w:proofErr w:type="spellEnd"/>
      <w:r>
        <w:t xml:space="preserve"> odbierane będą w okresie od 1 kwietnia do 31 października.</w:t>
      </w:r>
    </w:p>
    <w:p w:rsidR="00210C7B" w:rsidRDefault="00210C7B" w:rsidP="00210C7B">
      <w:pPr>
        <w:ind w:left="284" w:hanging="284"/>
        <w:jc w:val="both"/>
      </w:pPr>
      <w:r>
        <w:lastRenderedPageBreak/>
        <w:t xml:space="preserve"> - odpady selektywnie zebrane, tj.: papier, tektura, opakowania </w:t>
      </w:r>
      <w:proofErr w:type="spellStart"/>
      <w:r>
        <w:t>wielomateriałowe</w:t>
      </w:r>
      <w:proofErr w:type="spellEnd"/>
      <w:r>
        <w:t>, tworzywa sztuczne i metale, szkło bezbarwne, szkło kolorowe, raz w miesiącu, w ostatni wtorek miesiąca z terenu całej Gminy,</w:t>
      </w:r>
    </w:p>
    <w:p w:rsidR="00210C7B" w:rsidRPr="00CA550E" w:rsidRDefault="00210C7B" w:rsidP="00210C7B">
      <w:pPr>
        <w:ind w:left="284" w:hanging="284"/>
        <w:jc w:val="both"/>
      </w:pPr>
      <w:r>
        <w:t xml:space="preserve"> - odpady wielkogabarytowe, zużyty sprzęt elektryczny i elektroniczny, dwa razy w roku                    z terenu całej Gminy,</w:t>
      </w:r>
      <w:r w:rsidRPr="00CA550E">
        <w:t xml:space="preserve">  </w:t>
      </w:r>
    </w:p>
    <w:p w:rsidR="00210C7B" w:rsidRDefault="00210C7B" w:rsidP="00210C7B">
      <w:pPr>
        <w:jc w:val="both"/>
        <w:rPr>
          <w:b/>
        </w:rPr>
      </w:pPr>
    </w:p>
    <w:p w:rsidR="00210C7B" w:rsidRPr="00CA550E" w:rsidRDefault="00210C7B" w:rsidP="00210C7B">
      <w:pPr>
        <w:jc w:val="both"/>
        <w:rPr>
          <w:b/>
        </w:rPr>
      </w:pPr>
      <w:r w:rsidRPr="00CA550E">
        <w:rPr>
          <w:b/>
        </w:rPr>
        <w:t xml:space="preserve">§ 4  </w:t>
      </w:r>
    </w:p>
    <w:p w:rsidR="00210C7B" w:rsidRPr="00CA550E" w:rsidRDefault="00210C7B" w:rsidP="00210C7B">
      <w:pPr>
        <w:jc w:val="both"/>
      </w:pPr>
      <w:r w:rsidRPr="00CA550E">
        <w:t>1.  Wykonawca  oświadcza,  że  posiada  odpowiednią  wiedzę  oraz  upra</w:t>
      </w:r>
      <w:r>
        <w:t>wnienia,  potencjał  techniczny i osobowy oraz bazę magazynowo – techniczną niezbędną</w:t>
      </w:r>
      <w:r w:rsidRPr="00CA550E">
        <w:t xml:space="preserve"> do należytego, terminowego </w:t>
      </w:r>
      <w:r>
        <w:t>i zgodnego z przepisami   prawa  wykonania  przedmiotu</w:t>
      </w:r>
      <w:r w:rsidRPr="00CA550E">
        <w:t xml:space="preserve"> niniej</w:t>
      </w:r>
      <w:r>
        <w:t xml:space="preserve">szej umowy,                </w:t>
      </w:r>
      <w:r w:rsidRPr="00CA550E">
        <w:t xml:space="preserve">a w szczególności: </w:t>
      </w:r>
    </w:p>
    <w:p w:rsidR="00210C7B" w:rsidRPr="00CA550E" w:rsidRDefault="00210C7B" w:rsidP="00210C7B">
      <w:pPr>
        <w:jc w:val="both"/>
      </w:pPr>
      <w:r w:rsidRPr="00CA550E">
        <w:t>1)  posiada aktualne zezwolenie na prowadzenie działalności w zakresie transportu odpadów</w:t>
      </w:r>
      <w:r>
        <w:t>,</w:t>
      </w:r>
      <w:r w:rsidRPr="00CA550E">
        <w:t xml:space="preserve"> wydane przez właściwy organ</w:t>
      </w:r>
      <w:r>
        <w:t>,</w:t>
      </w:r>
      <w:r w:rsidRPr="00CA550E">
        <w:t xml:space="preserve"> zgodnie z ustawą o odpadach; </w:t>
      </w:r>
    </w:p>
    <w:p w:rsidR="00210C7B" w:rsidRPr="00CA550E" w:rsidRDefault="00210C7B" w:rsidP="00210C7B">
      <w:pPr>
        <w:jc w:val="both"/>
      </w:pPr>
      <w:r w:rsidRPr="00CA550E">
        <w:t>2)  posiada wpis do  rejestru działalności regulowanej w zakresie odbierania odpadów komunalnych od właścicieli n</w:t>
      </w:r>
      <w:r>
        <w:t>ieruchomości, prowadzonego przez Gminę Osieczna</w:t>
      </w:r>
      <w:r w:rsidRPr="00CA550E">
        <w:t xml:space="preserve">; </w:t>
      </w:r>
    </w:p>
    <w:p w:rsidR="00210C7B" w:rsidRPr="00CA550E" w:rsidRDefault="00210C7B" w:rsidP="00210C7B">
      <w:pPr>
        <w:jc w:val="both"/>
      </w:pPr>
      <w:r w:rsidRPr="00CA550E">
        <w:t>3)  spełnia  warunki  rozporządzenia  Ministra  Środowiska  z  dnia  11  stycznia  2013  roku  w  sprawie szczegółowych   wymagań   w   zakresie   odbierania</w:t>
      </w:r>
      <w:r>
        <w:t xml:space="preserve">   odpadów   komunalnych   od </w:t>
      </w:r>
      <w:r w:rsidRPr="00CA550E">
        <w:t xml:space="preserve">właścicieli nieruchomości (Dz.U.2013.122); </w:t>
      </w:r>
    </w:p>
    <w:p w:rsidR="00210C7B" w:rsidRPr="00CA550E" w:rsidRDefault="00210C7B" w:rsidP="00210C7B">
      <w:pPr>
        <w:jc w:val="both"/>
      </w:pPr>
      <w:r>
        <w:t>4) jest</w:t>
      </w:r>
      <w:r w:rsidRPr="00CA550E">
        <w:t xml:space="preserve"> </w:t>
      </w:r>
      <w:r>
        <w:t>wpisany do rejestru</w:t>
      </w:r>
      <w:r w:rsidRPr="00CA550E">
        <w:t xml:space="preserve"> podmiotó</w:t>
      </w:r>
      <w:r>
        <w:t>w zbierających zużyty sprzęt</w:t>
      </w:r>
      <w:r w:rsidRPr="00CA550E">
        <w:t xml:space="preserve"> elektryczny </w:t>
      </w:r>
      <w:r>
        <w:t xml:space="preserve">                          </w:t>
      </w:r>
      <w:r w:rsidRPr="00CA550E">
        <w:t xml:space="preserve"> i  elektroniczny, prowadzonego przez Głównego Inspektora Ochrony Środowiska. </w:t>
      </w:r>
    </w:p>
    <w:p w:rsidR="00210C7B" w:rsidRPr="00CA550E" w:rsidRDefault="00210C7B" w:rsidP="00210C7B">
      <w:pPr>
        <w:jc w:val="both"/>
      </w:pPr>
      <w:r w:rsidRPr="00CA550E">
        <w:t xml:space="preserve">2.  Wykonawca zobowiązuje się do spełniania wymagań określonych w ust. 1 przez cały okres realizacji postanowień niniejszej umowy. </w:t>
      </w:r>
    </w:p>
    <w:p w:rsidR="00210C7B" w:rsidRPr="00CA550E" w:rsidRDefault="00210C7B" w:rsidP="00210C7B">
      <w:pPr>
        <w:jc w:val="both"/>
      </w:pPr>
    </w:p>
    <w:p w:rsidR="00210C7B" w:rsidRPr="00CA550E" w:rsidRDefault="00210C7B" w:rsidP="00210C7B">
      <w:pPr>
        <w:jc w:val="both"/>
        <w:rPr>
          <w:b/>
        </w:rPr>
      </w:pPr>
      <w:r w:rsidRPr="00CA550E">
        <w:rPr>
          <w:b/>
        </w:rPr>
        <w:t xml:space="preserve">§ 5 </w:t>
      </w:r>
    </w:p>
    <w:p w:rsidR="00210C7B" w:rsidRPr="00CA550E" w:rsidRDefault="00210C7B" w:rsidP="00210C7B">
      <w:pPr>
        <w:jc w:val="both"/>
      </w:pPr>
      <w:r w:rsidRPr="00CA550E">
        <w:t>Wykonawca ponosi pełną odpowiedzialność cywilną za szkody i straty oraz następstwa nieszczęśliwych wypadków i zdarzeń losowych, dotyczących pracowników i osób trzecich oraz ich mienia, p</w:t>
      </w:r>
      <w:r>
        <w:t>owstałych w związku z realizacją</w:t>
      </w:r>
      <w:r w:rsidRPr="00CA550E">
        <w:t xml:space="preserve"> </w:t>
      </w:r>
      <w:r w:rsidRPr="00BB6806">
        <w:t>niniejszej</w:t>
      </w:r>
      <w:r>
        <w:rPr>
          <w:color w:val="FF0000"/>
        </w:rPr>
        <w:t xml:space="preserve"> </w:t>
      </w:r>
      <w:r w:rsidRPr="00CA550E">
        <w:t xml:space="preserve">umowy.  </w:t>
      </w:r>
    </w:p>
    <w:p w:rsidR="00210C7B" w:rsidRPr="00CA550E" w:rsidRDefault="00210C7B" w:rsidP="00210C7B">
      <w:pPr>
        <w:jc w:val="both"/>
      </w:pPr>
      <w:r w:rsidRPr="00CA550E">
        <w:t xml:space="preserve"> </w:t>
      </w:r>
    </w:p>
    <w:p w:rsidR="00210C7B" w:rsidRPr="00CA550E" w:rsidRDefault="00210C7B" w:rsidP="00210C7B">
      <w:pPr>
        <w:jc w:val="both"/>
        <w:rPr>
          <w:b/>
        </w:rPr>
      </w:pPr>
      <w:r w:rsidRPr="00CA550E">
        <w:rPr>
          <w:b/>
        </w:rPr>
        <w:t xml:space="preserve">§ 6 </w:t>
      </w:r>
    </w:p>
    <w:p w:rsidR="00210C7B" w:rsidRPr="00CA550E" w:rsidRDefault="00210C7B" w:rsidP="00210C7B">
      <w:pPr>
        <w:jc w:val="both"/>
      </w:pPr>
      <w:r w:rsidRPr="00CA550E">
        <w:t xml:space="preserve">1.  Strony ustalają wynagrodzenie Wykonawcy w wysokości: </w:t>
      </w:r>
    </w:p>
    <w:p w:rsidR="00210C7B" w:rsidRPr="00CA550E" w:rsidRDefault="00210C7B" w:rsidP="00210C7B">
      <w:pPr>
        <w:jc w:val="both"/>
      </w:pPr>
      <w:r w:rsidRPr="00CA550E">
        <w:t>- …………………</w:t>
      </w:r>
      <w:r>
        <w:t>. zł brutto (słownie złotych ….</w:t>
      </w:r>
      <w:r w:rsidRPr="00CA550E">
        <w:t xml:space="preserve">……………………………………………..) </w:t>
      </w:r>
      <w:r>
        <w:t xml:space="preserve">                </w:t>
      </w:r>
      <w:r w:rsidRPr="00CA550E">
        <w:t>za odbiór 1 Mg zmieszanych i zebranych selektywnie odpadów komunalnych</w:t>
      </w:r>
      <w:r>
        <w:t>,</w:t>
      </w:r>
      <w:r w:rsidRPr="00CA550E">
        <w:t xml:space="preserve"> odebranych od właścicieli nieruchomości</w:t>
      </w:r>
      <w:r>
        <w:t xml:space="preserve"> zamieszkałych</w:t>
      </w:r>
      <w:r w:rsidRPr="00CA550E">
        <w:t xml:space="preserve">.  </w:t>
      </w:r>
    </w:p>
    <w:p w:rsidR="00210C7B" w:rsidRPr="00CA550E" w:rsidRDefault="00210C7B" w:rsidP="00210C7B">
      <w:pPr>
        <w:jc w:val="both"/>
      </w:pPr>
      <w:r w:rsidRPr="00CA550E">
        <w:t>2.  Cena jednostkowa za odbiór 1 Mg odpadów objętych niniejszą umową, zaoferowana przez wykonawcę w  ofercie  przetargowej  jest  ceną  ostateczną,  uwzględniającą  wszystkie  koszty  wynikające  z  treści niniejszej  umowy oraz będzie obowiązywała przez cały o</w:t>
      </w:r>
      <w:r>
        <w:t xml:space="preserve">kres realizacji umowy i nie </w:t>
      </w:r>
      <w:r w:rsidRPr="00BB6806">
        <w:t xml:space="preserve">będzie </w:t>
      </w:r>
      <w:r w:rsidRPr="00CA550E">
        <w:t xml:space="preserve">podlegała żadnym zmianom. </w:t>
      </w:r>
    </w:p>
    <w:p w:rsidR="00210C7B" w:rsidRPr="00CA550E" w:rsidRDefault="00210C7B" w:rsidP="00210C7B">
      <w:pPr>
        <w:jc w:val="both"/>
      </w:pPr>
      <w:r w:rsidRPr="00CA550E">
        <w:t xml:space="preserve">3.  Maksymalne wynagrodzenie Wykonawcy z tytułu realizacji przedmiotu umowy nie może przekroczyć </w:t>
      </w:r>
      <w:r>
        <w:t>kwoty</w:t>
      </w:r>
      <w:r w:rsidRPr="00CA550E">
        <w:t>………………</w:t>
      </w:r>
      <w:r>
        <w:t>…………</w:t>
      </w:r>
      <w:r w:rsidRPr="00CA550E">
        <w:t xml:space="preserve">…………… zł brutto (słownie złotych: …………………………………………………………………………….)*. </w:t>
      </w:r>
    </w:p>
    <w:p w:rsidR="00210C7B" w:rsidRPr="00CA550E" w:rsidRDefault="00210C7B" w:rsidP="00210C7B">
      <w:pPr>
        <w:jc w:val="both"/>
      </w:pPr>
      <w:r w:rsidRPr="00CA550E">
        <w:t>*UWAGA: Maksymalne wynagrodzenie stanowi iloczyn ceny jednostkowej podanej przez Wykonawcę w  ofercie,  oraz  ilość  odpa</w:t>
      </w:r>
      <w:r>
        <w:t>dów  dla  całej Gminy</w:t>
      </w:r>
      <w:r w:rsidRPr="00CA550E">
        <w:t xml:space="preserve"> </w:t>
      </w:r>
      <w:r>
        <w:t>Osieczna.</w:t>
      </w:r>
    </w:p>
    <w:p w:rsidR="00210C7B" w:rsidRPr="00CA550E" w:rsidRDefault="00210C7B" w:rsidP="00210C7B">
      <w:pPr>
        <w:jc w:val="both"/>
      </w:pPr>
      <w:r w:rsidRPr="00CA550E">
        <w:t>4.  Rozliczenie  za  wykonanie  usług  objętych  przedmiotow</w:t>
      </w:r>
      <w:r>
        <w:t>ą  umową  następować będzie   w</w:t>
      </w:r>
      <w:r w:rsidRPr="00CA550E">
        <w:t xml:space="preserve"> cyklu </w:t>
      </w:r>
      <w:r>
        <w:t>dwumiesięcznym na podstawie łącznej masy odebranych odpadów</w:t>
      </w:r>
      <w:r w:rsidRPr="00CA550E">
        <w:t xml:space="preserve"> potwierdzonej  (karta  przekazania odpadów  wraz</w:t>
      </w:r>
      <w:r>
        <w:t xml:space="preserve">  z  kwitami  wagowymi)  przez </w:t>
      </w:r>
      <w:r w:rsidRPr="00BB6806">
        <w:t xml:space="preserve">Regionalną </w:t>
      </w:r>
      <w:r>
        <w:t>Instalację Przetwarzania Odpadów</w:t>
      </w:r>
      <w:r w:rsidRPr="00BB6806">
        <w:t xml:space="preserve"> Komunalnych </w:t>
      </w:r>
      <w:r>
        <w:t>oraz składanych przez Wykonawcę</w:t>
      </w:r>
      <w:r w:rsidRPr="00CA550E">
        <w:t xml:space="preserve"> miesięcznych raportach (o których mowa w</w:t>
      </w:r>
      <w:r>
        <w:t xml:space="preserve"> szczegółowym opisie przedmiotu zamówienia, stanowiącym zał. Nr 8 do</w:t>
      </w:r>
      <w:r w:rsidRPr="00CA550E">
        <w:t xml:space="preserve"> SIWZ) przekazanych Zmawiającemu.  </w:t>
      </w:r>
    </w:p>
    <w:p w:rsidR="00210C7B" w:rsidRPr="00CA550E" w:rsidRDefault="00210C7B" w:rsidP="00210C7B">
      <w:pPr>
        <w:jc w:val="both"/>
      </w:pPr>
      <w:r w:rsidRPr="00CA550E">
        <w:t>5.  Wyk</w:t>
      </w:r>
      <w:r>
        <w:t>onawca doręcza Zamawiającemu fakturę VAT za usługi świadczone w</w:t>
      </w:r>
      <w:r w:rsidRPr="00CA550E">
        <w:t xml:space="preserve"> danym  okresie rozliczeniowym wraz z raportami, o których mowa w</w:t>
      </w:r>
      <w:r>
        <w:t xml:space="preserve"> szczegółowym opisie przedmiotu </w:t>
      </w:r>
      <w:r>
        <w:lastRenderedPageBreak/>
        <w:t>zamówienia, stanowiącym zał. Nr 8 do</w:t>
      </w:r>
      <w:r w:rsidRPr="00CA550E">
        <w:t xml:space="preserve"> SIWZ</w:t>
      </w:r>
      <w:r>
        <w:t>.</w:t>
      </w:r>
      <w:r w:rsidRPr="00CA550E">
        <w:t xml:space="preserve"> Wynagrodzenie Wykona</w:t>
      </w:r>
      <w:r>
        <w:t>wcy płatne będzie przelewem na</w:t>
      </w:r>
      <w:r w:rsidRPr="00CA550E">
        <w:t xml:space="preserve"> rachunek</w:t>
      </w:r>
      <w:r>
        <w:t xml:space="preserve"> bankowy Wykonawcy w terminie do 30 dni od</w:t>
      </w:r>
      <w:r w:rsidRPr="00CA550E">
        <w:t xml:space="preserve"> daty </w:t>
      </w:r>
      <w:r>
        <w:t>doręczenia faktury Z</w:t>
      </w:r>
      <w:r w:rsidRPr="00CA550E">
        <w:t xml:space="preserve">amawiającemu, z zastrzeżeniem pkt. 8. </w:t>
      </w:r>
    </w:p>
    <w:p w:rsidR="00210C7B" w:rsidRPr="00CA550E" w:rsidRDefault="00210C7B" w:rsidP="00210C7B">
      <w:pPr>
        <w:jc w:val="both"/>
      </w:pPr>
      <w:r w:rsidRPr="00CA550E">
        <w:t>6.  Wykonawca  nie  może</w:t>
      </w:r>
      <w:r>
        <w:t>,</w:t>
      </w:r>
      <w:r w:rsidRPr="00CA550E">
        <w:t xml:space="preserve">  bez  uprzedniej  </w:t>
      </w:r>
      <w:r>
        <w:t>pisemnej  zgody  Zamawiającego</w:t>
      </w:r>
      <w:r w:rsidRPr="00CA550E">
        <w:t xml:space="preserve"> wyrażo</w:t>
      </w:r>
      <w:r>
        <w:t>nej  pod rygorem nieważności, dokonać</w:t>
      </w:r>
      <w:r w:rsidRPr="00CA550E">
        <w:t xml:space="preserve"> przelewu</w:t>
      </w:r>
      <w:r>
        <w:t xml:space="preserve"> jakichkolwiek wierzytelności</w:t>
      </w:r>
      <w:r w:rsidRPr="00CA550E">
        <w:t xml:space="preserve"> wobec  Zamawiającego  wynikających  z niniejszej umowy. </w:t>
      </w:r>
    </w:p>
    <w:p w:rsidR="00210C7B" w:rsidRPr="00CA550E" w:rsidRDefault="00210C7B" w:rsidP="00210C7B">
      <w:pPr>
        <w:jc w:val="both"/>
      </w:pPr>
      <w:r w:rsidRPr="00CA550E">
        <w:t xml:space="preserve">7.  Wypłata jakichkolwiek zaliczek na poczet wynagrodzenia  jest wykluczona. </w:t>
      </w:r>
    </w:p>
    <w:p w:rsidR="00210C7B" w:rsidRPr="00CA550E" w:rsidRDefault="00210C7B" w:rsidP="00210C7B">
      <w:pPr>
        <w:jc w:val="both"/>
      </w:pPr>
      <w:r w:rsidRPr="00CA550E">
        <w:t xml:space="preserve">8.  W przypadku gdy zamówienie realizowane jest przy udziale Podwykonawców w zakresie dotyczącym …………………………………………, zgodnie z treścią oferty Wykonawcy rozliczenie za zrealizowany przedmiot umowy nastąpi wg niżej określonej zasady: </w:t>
      </w:r>
    </w:p>
    <w:p w:rsidR="00210C7B" w:rsidRPr="00CA550E" w:rsidRDefault="00210C7B" w:rsidP="00210C7B">
      <w:pPr>
        <w:jc w:val="both"/>
      </w:pPr>
      <w:r w:rsidRPr="00CA550E">
        <w:t>−   wystawienie faktury za zakres realizowany przy udziale Podwykonawców w</w:t>
      </w:r>
      <w:r>
        <w:t>inien być poprzedzony złożeniem</w:t>
      </w:r>
      <w:r w:rsidRPr="00CA550E">
        <w:t xml:space="preserve"> pr</w:t>
      </w:r>
      <w:r>
        <w:t>zez Wykonawcę oświadczenia o</w:t>
      </w:r>
      <w:r w:rsidRPr="00CA550E">
        <w:t xml:space="preserve"> uregulowa</w:t>
      </w:r>
      <w:r>
        <w:t>niu przez niego  należności na rzecz Podwykonawcy</w:t>
      </w:r>
      <w:r w:rsidRPr="00CA550E">
        <w:t xml:space="preserve"> o</w:t>
      </w:r>
      <w:r>
        <w:t>raz oświadczenia podwykonawcy w</w:t>
      </w:r>
      <w:r w:rsidRPr="00CA550E">
        <w:t xml:space="preserve"> którym  potwierdza  uregulowanie  należnego mu wynagrodzenia. Zap</w:t>
      </w:r>
      <w:r>
        <w:t xml:space="preserve">łata niniejszej faktury nastąpi  </w:t>
      </w:r>
      <w:r w:rsidRPr="00CA550E">
        <w:t>w terminie do 30 dni od daty jej doręczenia wraz  z dokumentami rozliczeni</w:t>
      </w:r>
      <w:r>
        <w:t>owymi,</w:t>
      </w:r>
    </w:p>
    <w:p w:rsidR="00210C7B" w:rsidRPr="00CA550E" w:rsidRDefault="00210C7B" w:rsidP="00210C7B">
      <w:pPr>
        <w:jc w:val="both"/>
      </w:pPr>
      <w:r w:rsidRPr="00CA550E">
        <w:t xml:space="preserve">9.  Za dzień zapłaty uważa się dzień obciążenia rachunku bankowego Zamawiającego. </w:t>
      </w:r>
    </w:p>
    <w:p w:rsidR="00210C7B" w:rsidRPr="00CA550E" w:rsidRDefault="00210C7B" w:rsidP="00210C7B">
      <w:pPr>
        <w:jc w:val="both"/>
      </w:pPr>
      <w:r w:rsidRPr="00CA550E">
        <w:t xml:space="preserve"> </w:t>
      </w:r>
    </w:p>
    <w:p w:rsidR="00210C7B" w:rsidRPr="00CA550E" w:rsidRDefault="00210C7B" w:rsidP="00210C7B">
      <w:pPr>
        <w:jc w:val="both"/>
        <w:rPr>
          <w:b/>
        </w:rPr>
      </w:pPr>
      <w:r w:rsidRPr="00CA550E">
        <w:rPr>
          <w:b/>
        </w:rPr>
        <w:t xml:space="preserve">§ 7 </w:t>
      </w:r>
    </w:p>
    <w:p w:rsidR="00210C7B" w:rsidRPr="00CA550E" w:rsidRDefault="00210C7B" w:rsidP="00210C7B">
      <w:pPr>
        <w:jc w:val="both"/>
      </w:pPr>
      <w:r w:rsidRPr="00CA550E">
        <w:t xml:space="preserve">1.  Wykonawca  jest  zobowiązany  do  złożenia  przed  podpisaniem  umowy  zabezpieczenia  należytego wykonania umowy. Zabezpieczenie to zabezpiecza w szczególności terminowe wykonanie obowiązków umownych oraz roszczenie o szkodę powstałe na skutek niewykonania lub nienależytego wykonania umowy. </w:t>
      </w:r>
    </w:p>
    <w:p w:rsidR="00210C7B" w:rsidRPr="00CA550E" w:rsidRDefault="00210C7B" w:rsidP="00210C7B">
      <w:pPr>
        <w:jc w:val="both"/>
      </w:pPr>
      <w:r>
        <w:t>2.</w:t>
      </w:r>
      <w:r w:rsidRPr="00CA550E">
        <w:t xml:space="preserve"> Zabezpi</w:t>
      </w:r>
      <w:r>
        <w:t>eczenie ustala się w wysokości 2</w:t>
      </w:r>
      <w:r w:rsidRPr="00CA550E">
        <w:t xml:space="preserve">% maksymalnej wartości niniejszej umowy, </w:t>
      </w:r>
      <w:r>
        <w:t xml:space="preserve">                   </w:t>
      </w:r>
      <w:r w:rsidRPr="00CA550E">
        <w:t xml:space="preserve">o której mowa w § 6 </w:t>
      </w:r>
      <w:proofErr w:type="spellStart"/>
      <w:r w:rsidRPr="00CA550E">
        <w:t>pkt</w:t>
      </w:r>
      <w:proofErr w:type="spellEnd"/>
      <w:r w:rsidRPr="00CA550E">
        <w:t xml:space="preserve"> 3 umowy. </w:t>
      </w:r>
    </w:p>
    <w:p w:rsidR="00210C7B" w:rsidRPr="00CA550E" w:rsidRDefault="00210C7B" w:rsidP="00210C7B">
      <w:pPr>
        <w:jc w:val="both"/>
      </w:pPr>
      <w:r>
        <w:t>3. Zabezpieczenie</w:t>
      </w:r>
      <w:r w:rsidRPr="00CA550E">
        <w:t xml:space="preserve"> należytego</w:t>
      </w:r>
      <w:r>
        <w:t xml:space="preserve"> wykonania umowy wnoszone w</w:t>
      </w:r>
      <w:r w:rsidRPr="00CA550E">
        <w:t xml:space="preserve"> for</w:t>
      </w:r>
      <w:r>
        <w:t>mie innej</w:t>
      </w:r>
      <w:r w:rsidRPr="00CA550E">
        <w:t xml:space="preserve"> niż  </w:t>
      </w:r>
      <w:r>
        <w:t xml:space="preserve">                           </w:t>
      </w:r>
      <w:r w:rsidRPr="00CA550E">
        <w:t>w  pieniądzu  nie  może wygasnąć wcześniej niż w terminie 30 dni od dnia przekazania przez wykonawcę raportu, o którym mowa w</w:t>
      </w:r>
      <w:r>
        <w:t xml:space="preserve"> szczegółowym opisie przedmiotu zamówienia, stanowiącym zał. nr 7 do</w:t>
      </w:r>
      <w:r w:rsidRPr="00CA550E">
        <w:t xml:space="preserve"> SIWZ</w:t>
      </w:r>
      <w:r>
        <w:t xml:space="preserve"> </w:t>
      </w:r>
      <w:r w:rsidRPr="00CA550E">
        <w:t xml:space="preserve">za grudzień 2014 r. Zwrot dokumentu zabezpieczenia nastąpi w terminie 30 dni od dnia wykonania zamówienia i uznania przez Zamawiającego za należycie wykonane. </w:t>
      </w:r>
    </w:p>
    <w:p w:rsidR="00210C7B" w:rsidRPr="00A21AC1" w:rsidRDefault="00210C7B" w:rsidP="00210C7B">
      <w:pPr>
        <w:jc w:val="both"/>
        <w:rPr>
          <w:color w:val="FF0000"/>
        </w:rPr>
      </w:pPr>
      <w:r>
        <w:t>4.</w:t>
      </w:r>
      <w:r w:rsidRPr="00CA550E">
        <w:t xml:space="preserve"> Zabezpieczenie wnosi się w formach określonych w art. 148 ust. 1 ustawy z dnia 29 stycznia 2004 r. Prawo zamówień publicznych</w:t>
      </w:r>
      <w:r>
        <w:t xml:space="preserve"> </w:t>
      </w:r>
      <w:r w:rsidRPr="00BB6806">
        <w:t xml:space="preserve">(Dz. U. 2013 poz. 907 z </w:t>
      </w:r>
      <w:proofErr w:type="spellStart"/>
      <w:r w:rsidRPr="00BB6806">
        <w:t>późn</w:t>
      </w:r>
      <w:proofErr w:type="spellEnd"/>
      <w:r w:rsidRPr="00BB6806">
        <w:t>. zm.).</w:t>
      </w:r>
      <w:r w:rsidRPr="00A21AC1">
        <w:rPr>
          <w:color w:val="FF0000"/>
        </w:rPr>
        <w:t xml:space="preserve"> </w:t>
      </w:r>
    </w:p>
    <w:p w:rsidR="00210C7B" w:rsidRPr="00CA550E" w:rsidRDefault="00210C7B" w:rsidP="00210C7B">
      <w:pPr>
        <w:jc w:val="both"/>
      </w:pPr>
      <w:r>
        <w:t>5.</w:t>
      </w:r>
      <w:r w:rsidRPr="00CA550E">
        <w:t xml:space="preserve"> Zabezpieczenie w formie gwarancji bankowej lub ubezpieczeniowej, lub w formie poręczenia powinno być  ustanowione  jako  bezwarunkowe  i  nieodwołalne.</w:t>
      </w:r>
      <w:r>
        <w:t xml:space="preserve">  Zabezpieczenie  wynikające z</w:t>
      </w:r>
      <w:r w:rsidRPr="00CA550E">
        <w:t xml:space="preserve"> poręczenia  l</w:t>
      </w:r>
      <w:r>
        <w:t>ub gwarancji  powinny podlegać wyłącznie prawu</w:t>
      </w:r>
      <w:r w:rsidRPr="00CA550E">
        <w:t xml:space="preserve"> polskie</w:t>
      </w:r>
      <w:r>
        <w:t>mu oraz zgodnie z wyborem</w:t>
      </w:r>
      <w:r w:rsidRPr="00CA550E">
        <w:t xml:space="preserve"> Zamawiającego</w:t>
      </w:r>
      <w:r>
        <w:t xml:space="preserve"> wskazywać jako sąd właściwy sąd</w:t>
      </w:r>
      <w:r w:rsidRPr="00CA550E">
        <w:t xml:space="preserve"> miejsc</w:t>
      </w:r>
      <w:r>
        <w:t>a spełnienia  świadczenia lub sąd właściwy miejscowo</w:t>
      </w:r>
      <w:r w:rsidRPr="00CA550E">
        <w:t xml:space="preserve"> dla Zamawiającego. </w:t>
      </w:r>
    </w:p>
    <w:p w:rsidR="00210C7B" w:rsidRPr="00CA550E" w:rsidRDefault="00210C7B" w:rsidP="00210C7B">
      <w:pPr>
        <w:jc w:val="both"/>
      </w:pPr>
      <w:r w:rsidRPr="00CA550E">
        <w:t xml:space="preserve">6.  Koszty wystawienia zabezpieczenia ponosi Wykonawca. </w:t>
      </w:r>
    </w:p>
    <w:p w:rsidR="00210C7B" w:rsidRPr="00CA550E" w:rsidRDefault="00210C7B" w:rsidP="00210C7B">
      <w:pPr>
        <w:jc w:val="both"/>
      </w:pPr>
      <w:r w:rsidRPr="00CA550E">
        <w:t xml:space="preserve"> </w:t>
      </w:r>
    </w:p>
    <w:p w:rsidR="00210C7B" w:rsidRPr="00CA550E" w:rsidRDefault="00210C7B" w:rsidP="00210C7B">
      <w:pPr>
        <w:jc w:val="both"/>
        <w:rPr>
          <w:b/>
        </w:rPr>
      </w:pPr>
      <w:r w:rsidRPr="00CA550E">
        <w:rPr>
          <w:b/>
        </w:rPr>
        <w:t xml:space="preserve">§ 8 </w:t>
      </w:r>
    </w:p>
    <w:p w:rsidR="00210C7B" w:rsidRPr="00CA550E" w:rsidRDefault="00210C7B" w:rsidP="00210C7B">
      <w:pPr>
        <w:jc w:val="both"/>
      </w:pPr>
      <w:r w:rsidRPr="00CA550E">
        <w:t>1.  Strony ustalają, że wiążąc</w:t>
      </w:r>
      <w:r>
        <w:t>ą</w:t>
      </w:r>
      <w:r w:rsidRPr="00CA550E">
        <w:t xml:space="preserve"> ich formą odszkodowania będą kary umowne. </w:t>
      </w:r>
    </w:p>
    <w:p w:rsidR="00210C7B" w:rsidRPr="00CA550E" w:rsidRDefault="00210C7B" w:rsidP="00210C7B">
      <w:pPr>
        <w:jc w:val="both"/>
      </w:pPr>
      <w:r>
        <w:t>2.</w:t>
      </w:r>
      <w:r w:rsidRPr="00CA550E">
        <w:t xml:space="preserve"> Wy</w:t>
      </w:r>
      <w:r>
        <w:t>konawca zapłaci Zamawiającemu kary umowne w następujących</w:t>
      </w:r>
      <w:r w:rsidRPr="00CA550E">
        <w:t xml:space="preserve"> przypadkach </w:t>
      </w:r>
      <w:r>
        <w:t xml:space="preserve">                </w:t>
      </w:r>
      <w:r w:rsidRPr="00CA550E">
        <w:t xml:space="preserve"> i  w  następującej wysokości: </w:t>
      </w:r>
    </w:p>
    <w:p w:rsidR="00210C7B" w:rsidRPr="00CA550E" w:rsidRDefault="00210C7B" w:rsidP="00210C7B">
      <w:pPr>
        <w:jc w:val="both"/>
      </w:pPr>
      <w:r>
        <w:t>1) za  każdy zawiniony przez</w:t>
      </w:r>
      <w:r w:rsidRPr="00CA550E">
        <w:t xml:space="preserve"> Wykonawcę  przypadek  nieodebrania  lub  odebr</w:t>
      </w:r>
      <w:r>
        <w:t>ania  odpadów  z nieruchomości</w:t>
      </w:r>
      <w:r w:rsidRPr="00CA550E">
        <w:t xml:space="preserve"> ob</w:t>
      </w:r>
      <w:r>
        <w:t xml:space="preserve">jętej obowiązkiem odbierania odpadów w terminie niezgodnym                                 </w:t>
      </w:r>
      <w:r w:rsidRPr="00CA550E">
        <w:t xml:space="preserve">z harmonogramem w wysokości 15,00 zł za każdy przypadek. Kara będzie naliczana jako iloczyn kwoty 15,00 zł oraz liczby nieruchomości od których nie odebrano odpadów lub odebrano odpady w terminie niezgodnym z harmonogramem; </w:t>
      </w:r>
    </w:p>
    <w:p w:rsidR="00210C7B" w:rsidRPr="00CA550E" w:rsidRDefault="00210C7B" w:rsidP="00210C7B">
      <w:pPr>
        <w:jc w:val="both"/>
      </w:pPr>
      <w:r>
        <w:t>2)</w:t>
      </w:r>
      <w:r w:rsidRPr="00CA550E">
        <w:t xml:space="preserve"> odstąpienia  od  umowy  przez  Zamawiającego,  w  całości  lub  części,  z  przyczyn,  </w:t>
      </w:r>
      <w:r>
        <w:t xml:space="preserve">                           za które odpowiada Wykonawca, w szczególności w związku z</w:t>
      </w:r>
      <w:r w:rsidRPr="00CA550E">
        <w:t xml:space="preserve"> nienależytym  wyko</w:t>
      </w:r>
      <w:r>
        <w:t xml:space="preserve">nywaniem  </w:t>
      </w:r>
      <w:r>
        <w:lastRenderedPageBreak/>
        <w:t>przez Wykonawcę usług</w:t>
      </w:r>
      <w:r w:rsidRPr="00CA550E">
        <w:t xml:space="preserve"> objętych niniejszą umową, </w:t>
      </w:r>
      <w:r>
        <w:t>w wysokości 30 % wartości umowy,</w:t>
      </w:r>
      <w:r w:rsidRPr="00CA550E">
        <w:t xml:space="preserve"> o której mowa w § 6 </w:t>
      </w:r>
      <w:proofErr w:type="spellStart"/>
      <w:r w:rsidRPr="00CA550E">
        <w:t>pkt</w:t>
      </w:r>
      <w:proofErr w:type="spellEnd"/>
      <w:r w:rsidRPr="00CA550E">
        <w:t xml:space="preserve"> 3 niniejszej umowy; </w:t>
      </w:r>
    </w:p>
    <w:p w:rsidR="00210C7B" w:rsidRPr="00CA550E" w:rsidRDefault="00210C7B" w:rsidP="00210C7B">
      <w:pPr>
        <w:jc w:val="both"/>
      </w:pPr>
      <w:r>
        <w:t>3) odstąpienia przez Wykonawcę od wykonania umowy, w całości lub</w:t>
      </w:r>
      <w:r w:rsidRPr="00CA550E">
        <w:t xml:space="preserve"> części, </w:t>
      </w:r>
      <w:r>
        <w:t xml:space="preserve">                         z  przyczyn za które odpowiada</w:t>
      </w:r>
      <w:r w:rsidRPr="00CA550E">
        <w:t xml:space="preserve"> Wykonaw</w:t>
      </w:r>
      <w:r>
        <w:t>ca, w wysokości 30 % wartości umowy,</w:t>
      </w:r>
      <w:r w:rsidRPr="00CA550E">
        <w:t xml:space="preserve">  </w:t>
      </w:r>
      <w:r>
        <w:t xml:space="preserve">                    </w:t>
      </w:r>
      <w:r w:rsidRPr="00CA550E">
        <w:t xml:space="preserve">o  której  mowa  w  §  6  </w:t>
      </w:r>
      <w:proofErr w:type="spellStart"/>
      <w:r w:rsidRPr="00CA550E">
        <w:t>pkt</w:t>
      </w:r>
      <w:proofErr w:type="spellEnd"/>
      <w:r w:rsidRPr="00CA550E">
        <w:t xml:space="preserve">  3 </w:t>
      </w:r>
      <w:r>
        <w:t>niniejszej umowy;</w:t>
      </w:r>
    </w:p>
    <w:p w:rsidR="00210C7B" w:rsidRPr="00CA550E" w:rsidRDefault="00210C7B" w:rsidP="00210C7B">
      <w:pPr>
        <w:jc w:val="both"/>
      </w:pPr>
      <w:r w:rsidRPr="00CA550E">
        <w:t xml:space="preserve">3.  Zamawiający zapłaci Wykonawcy karę umowną w przypadku:  </w:t>
      </w:r>
    </w:p>
    <w:p w:rsidR="00210C7B" w:rsidRPr="00CA550E" w:rsidRDefault="00210C7B" w:rsidP="00210C7B">
      <w:pPr>
        <w:jc w:val="both"/>
      </w:pPr>
      <w:r w:rsidRPr="00CA550E">
        <w:t>odstąpienia  od</w:t>
      </w:r>
      <w:r>
        <w:t xml:space="preserve">  Umowy  przez  obie  lub  jedną</w:t>
      </w:r>
      <w:r w:rsidRPr="00CA550E">
        <w:t xml:space="preserve">  ze  Stron  wskutek  okoliczności,  za  które  odpowiada Zamawiający</w:t>
      </w:r>
      <w:r>
        <w:t xml:space="preserve">, </w:t>
      </w:r>
      <w:r w:rsidRPr="00CA550E">
        <w:t xml:space="preserve">w wysokości 30 % wynagrodzenia określonego w umowie, </w:t>
      </w:r>
      <w:r>
        <w:t xml:space="preserve">                        </w:t>
      </w:r>
      <w:r w:rsidRPr="00CA550E">
        <w:t xml:space="preserve">o którym mowa w § 6 </w:t>
      </w:r>
      <w:proofErr w:type="spellStart"/>
      <w:r w:rsidRPr="00CA550E">
        <w:t>pkt</w:t>
      </w:r>
      <w:proofErr w:type="spellEnd"/>
      <w:r w:rsidRPr="00CA550E">
        <w:t xml:space="preserve"> 3 niniejszej umowy. </w:t>
      </w:r>
    </w:p>
    <w:p w:rsidR="00210C7B" w:rsidRPr="00CA550E" w:rsidRDefault="00210C7B" w:rsidP="00210C7B">
      <w:pPr>
        <w:jc w:val="both"/>
      </w:pPr>
      <w:r w:rsidRPr="00CA550E">
        <w:t xml:space="preserve">4.  Zapłata kar umownych nie wpływa na zobowiązania Wykonawcy. </w:t>
      </w:r>
    </w:p>
    <w:p w:rsidR="00210C7B" w:rsidRPr="00CA550E" w:rsidRDefault="00210C7B" w:rsidP="00210C7B">
      <w:pPr>
        <w:jc w:val="both"/>
      </w:pPr>
      <w:r w:rsidRPr="00CA550E">
        <w:t xml:space="preserve">5.  Zamawiający może odliczyć kary umowne od płatności należnych Wykonawcy. </w:t>
      </w:r>
    </w:p>
    <w:p w:rsidR="00210C7B" w:rsidRPr="00CA550E" w:rsidRDefault="00210C7B" w:rsidP="00210C7B">
      <w:pPr>
        <w:jc w:val="both"/>
      </w:pPr>
      <w:r w:rsidRPr="00CA550E">
        <w:t xml:space="preserve">                                                                                                                                               </w:t>
      </w:r>
    </w:p>
    <w:p w:rsidR="00210C7B" w:rsidRPr="00CA550E" w:rsidRDefault="00210C7B" w:rsidP="00210C7B">
      <w:pPr>
        <w:jc w:val="both"/>
        <w:rPr>
          <w:b/>
        </w:rPr>
      </w:pPr>
      <w:r w:rsidRPr="00CA550E">
        <w:rPr>
          <w:b/>
        </w:rPr>
        <w:t xml:space="preserve">§ 9 </w:t>
      </w:r>
    </w:p>
    <w:p w:rsidR="00210C7B" w:rsidRPr="00CA550E" w:rsidRDefault="00210C7B" w:rsidP="00210C7B">
      <w:pPr>
        <w:jc w:val="both"/>
      </w:pPr>
      <w:r w:rsidRPr="00CA550E">
        <w:t xml:space="preserve">1.  W  razie  zaistnienia  istotnej  zmiany  okoliczności  powodującej,  </w:t>
      </w:r>
      <w:r>
        <w:t>że  wykonanie  Umowy  nie leży</w:t>
      </w:r>
      <w:r w:rsidRPr="00CA550E">
        <w:t xml:space="preserve"> w interesie publicznym, czego nie można było przewidzieć w chwili zawarcia Umowy, Zamawiający może odstąpić od Umowy w terminie 30 dni od powzięcia wiadomości o tych okolicznościach. </w:t>
      </w:r>
    </w:p>
    <w:p w:rsidR="00210C7B" w:rsidRPr="00CA550E" w:rsidRDefault="00210C7B" w:rsidP="00210C7B">
      <w:pPr>
        <w:jc w:val="both"/>
      </w:pPr>
      <w:r>
        <w:t>2.</w:t>
      </w:r>
      <w:r w:rsidRPr="00CA550E">
        <w:t xml:space="preserve"> W przypadku, o którym mowa w pkt. 1, Wykonawca może żądać wyłącznie wynagrodzenia należnego z tytułu wykonania części Umowy. </w:t>
      </w:r>
    </w:p>
    <w:p w:rsidR="00210C7B" w:rsidRPr="00CA550E" w:rsidRDefault="00210C7B" w:rsidP="00210C7B">
      <w:pPr>
        <w:jc w:val="both"/>
      </w:pPr>
      <w:r w:rsidRPr="00CA550E">
        <w:t xml:space="preserve">3.  Poza przypadkami wymienionymi w Umowie Stronom przysługuje prawo do odstąpienia od Umowy w sytuacjach określonych w przepisach Kodeksu cywilnego. </w:t>
      </w:r>
    </w:p>
    <w:p w:rsidR="00210C7B" w:rsidRPr="00CA550E" w:rsidRDefault="00210C7B" w:rsidP="00210C7B">
      <w:pPr>
        <w:jc w:val="both"/>
      </w:pPr>
      <w:r w:rsidRPr="00CA550E">
        <w:t xml:space="preserve">4.  Zamawiającemu przysługuje prawo do rozwiązania Umowy za wypowiedzeniem, jeżeli: </w:t>
      </w:r>
    </w:p>
    <w:p w:rsidR="00210C7B" w:rsidRPr="00CA550E" w:rsidRDefault="00210C7B" w:rsidP="00210C7B">
      <w:pPr>
        <w:jc w:val="both"/>
      </w:pPr>
      <w:r w:rsidRPr="00CA550E">
        <w:t xml:space="preserve">1)  zostanie ogłoszona likwidacja Wykonawcy; </w:t>
      </w:r>
    </w:p>
    <w:p w:rsidR="00210C7B" w:rsidRPr="00CA550E" w:rsidRDefault="00210C7B" w:rsidP="00210C7B">
      <w:pPr>
        <w:jc w:val="both"/>
      </w:pPr>
      <w:r w:rsidRPr="00CA550E">
        <w:t xml:space="preserve">2)  zostanie wydany nakaz zajęcia majątku Wykonawcy; </w:t>
      </w:r>
    </w:p>
    <w:p w:rsidR="00210C7B" w:rsidRPr="00CA550E" w:rsidRDefault="00210C7B" w:rsidP="00210C7B">
      <w:pPr>
        <w:jc w:val="both"/>
      </w:pPr>
      <w:r w:rsidRPr="00CA550E">
        <w:t>3)  Wykonawca nie realizuje bez uzasadnionej przyczyny przedmiotu umowy zgodnie z przed</w:t>
      </w:r>
      <w:r>
        <w:t xml:space="preserve">łożonym harmonogramem odbioru odpadów komunalnych i nie </w:t>
      </w:r>
      <w:r w:rsidRPr="00CA550E">
        <w:t>kontynuuje  prawidłowego wykonywania  przedmiot</w:t>
      </w:r>
      <w:r>
        <w:t>u  umowy po upływie 3 dni od</w:t>
      </w:r>
      <w:r w:rsidRPr="00CA550E">
        <w:t xml:space="preserve"> otrzymania  wezwania  Zamawiającego złożonego na piśmie, </w:t>
      </w:r>
    </w:p>
    <w:p w:rsidR="00210C7B" w:rsidRPr="00CA550E" w:rsidRDefault="00210C7B" w:rsidP="00210C7B">
      <w:pPr>
        <w:jc w:val="both"/>
      </w:pPr>
      <w:r>
        <w:t>5.</w:t>
      </w:r>
      <w:r w:rsidRPr="00CA550E">
        <w:t xml:space="preserve"> Wypowiedzenie l</w:t>
      </w:r>
      <w:r>
        <w:t>ub odstąpienie od Umowy powinno</w:t>
      </w:r>
      <w:r w:rsidRPr="00CA550E">
        <w:t xml:space="preserve"> nastąpić w formie pisemnej</w:t>
      </w:r>
      <w:r>
        <w:t xml:space="preserve">                            </w:t>
      </w:r>
      <w:r w:rsidRPr="00CA550E">
        <w:t xml:space="preserve"> i powinno zawierać uzasadnienie, pod rygorem nieważności takiego oświadczenia. Ter</w:t>
      </w:r>
      <w:r>
        <w:t xml:space="preserve">min wypowiedzenia wynosi 14 dni </w:t>
      </w:r>
      <w:r w:rsidRPr="00CA550E">
        <w:t xml:space="preserve">od daty doręczenia Stronie pisma o wypowiedzeniu. W okresie wypowiedzenia Strony realizować będą obowiązki objęte Umową zgodnie z jej postanowieniami. </w:t>
      </w:r>
    </w:p>
    <w:p w:rsidR="00210C7B" w:rsidRPr="00CA550E" w:rsidRDefault="00210C7B" w:rsidP="00210C7B">
      <w:pPr>
        <w:jc w:val="both"/>
      </w:pPr>
      <w:r>
        <w:t>6. Zamawiającemu  przysługuje</w:t>
      </w:r>
      <w:r w:rsidRPr="00CA550E">
        <w:t xml:space="preserve"> prawo  do  rozwiązania  Umowy  bez  wypowiedzenia,  </w:t>
      </w:r>
      <w:r>
        <w:t>jeżeli  Wykonawca utraci prawo do wykonywania</w:t>
      </w:r>
      <w:r w:rsidRPr="00CA550E">
        <w:t xml:space="preserve"> dzi</w:t>
      </w:r>
      <w:r>
        <w:t>ałalności będącej przedmiotem</w:t>
      </w:r>
      <w:r w:rsidRPr="00CA550E">
        <w:t xml:space="preserve"> niniejsz</w:t>
      </w:r>
      <w:r>
        <w:t>ej  umowy, Wypowiedzenie Umowy</w:t>
      </w:r>
      <w:r w:rsidRPr="00CA550E">
        <w:t xml:space="preserve"> powinno</w:t>
      </w:r>
      <w:r>
        <w:t xml:space="preserve"> nastąpić w formie  pisemnej i powinno zawierać  uzasadnienie, pod</w:t>
      </w:r>
      <w:r w:rsidRPr="00CA550E">
        <w:t xml:space="preserve"> rygorem nieważności takiego oświadczenia. </w:t>
      </w:r>
    </w:p>
    <w:p w:rsidR="00210C7B" w:rsidRPr="00CA550E" w:rsidRDefault="00210C7B" w:rsidP="00210C7B">
      <w:pPr>
        <w:jc w:val="both"/>
      </w:pPr>
      <w:r w:rsidRPr="00CA550E">
        <w:t xml:space="preserve"> </w:t>
      </w:r>
    </w:p>
    <w:p w:rsidR="00210C7B" w:rsidRPr="00CA550E" w:rsidRDefault="00210C7B" w:rsidP="00210C7B">
      <w:pPr>
        <w:jc w:val="both"/>
        <w:rPr>
          <w:b/>
        </w:rPr>
      </w:pPr>
      <w:r w:rsidRPr="00CA550E">
        <w:rPr>
          <w:b/>
        </w:rPr>
        <w:t xml:space="preserve">§ 10 </w:t>
      </w:r>
    </w:p>
    <w:p w:rsidR="00210C7B" w:rsidRPr="00D43018" w:rsidRDefault="00210C7B" w:rsidP="00210C7B">
      <w:pPr>
        <w:tabs>
          <w:tab w:val="left" w:pos="3240"/>
        </w:tabs>
        <w:spacing w:before="120"/>
        <w:jc w:val="both"/>
      </w:pPr>
      <w:r w:rsidRPr="00CA550E">
        <w:t xml:space="preserve">1. </w:t>
      </w:r>
      <w:r w:rsidRPr="00D43018">
        <w:t>Wszelkie zmiany niniejszej umowy wymagają aneksu sporządzonego z zachowaniem formy pisemnej pod rygorem nieważności. Nie zachodzi możliwość zmiany wynagrodzenia za przedmiot niniejszej umowy.</w:t>
      </w:r>
    </w:p>
    <w:p w:rsidR="00210C7B" w:rsidRPr="00D43018" w:rsidRDefault="00210C7B" w:rsidP="00210C7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2. </w:t>
      </w:r>
      <w:r w:rsidRPr="00D43018">
        <w:rPr>
          <w:color w:val="000000"/>
        </w:rPr>
        <w:t>Niedopuszczalna jest istotna zmiana postanowień zawartej umowy oraz wprowadzanie nowych postanowień do umowy niekorzystnych dla Zamawiającego, jeżeli przy ich uwzględnieniu należałoby zmi</w:t>
      </w:r>
      <w:r>
        <w:rPr>
          <w:color w:val="000000"/>
        </w:rPr>
        <w:t>enić treść oferty, na podstawie</w:t>
      </w:r>
      <w:r w:rsidRPr="00D43018">
        <w:rPr>
          <w:color w:val="000000"/>
        </w:rPr>
        <w:t xml:space="preserve"> której dokonano wyboru Wykonawcy.</w:t>
      </w:r>
    </w:p>
    <w:p w:rsidR="00210C7B" w:rsidRPr="00CA550E" w:rsidRDefault="00210C7B" w:rsidP="00210C7B">
      <w:pPr>
        <w:jc w:val="both"/>
      </w:pPr>
    </w:p>
    <w:p w:rsidR="00210C7B" w:rsidRPr="00CA550E" w:rsidRDefault="00210C7B" w:rsidP="00210C7B">
      <w:pPr>
        <w:jc w:val="both"/>
        <w:rPr>
          <w:b/>
        </w:rPr>
      </w:pPr>
      <w:r w:rsidRPr="00CA550E">
        <w:rPr>
          <w:b/>
        </w:rPr>
        <w:t xml:space="preserve">§ 11 </w:t>
      </w:r>
    </w:p>
    <w:p w:rsidR="00210C7B" w:rsidRPr="00CA550E" w:rsidRDefault="00210C7B" w:rsidP="00210C7B">
      <w:pPr>
        <w:jc w:val="both"/>
      </w:pPr>
      <w:r w:rsidRPr="00CA550E">
        <w:t xml:space="preserve">Właściwym do rozpatrywania sporów wynikłych na tle realizacji niniejszej umowy jest Sąd miejscowo właściwy dla siedziby Zamawiającego. </w:t>
      </w:r>
    </w:p>
    <w:p w:rsidR="00210C7B" w:rsidRDefault="00210C7B" w:rsidP="00210C7B">
      <w:pPr>
        <w:jc w:val="both"/>
      </w:pPr>
      <w:r w:rsidRPr="00CA550E">
        <w:lastRenderedPageBreak/>
        <w:t xml:space="preserve">  </w:t>
      </w:r>
    </w:p>
    <w:p w:rsidR="00210C7B" w:rsidRPr="00CA550E" w:rsidRDefault="00210C7B" w:rsidP="00210C7B">
      <w:pPr>
        <w:jc w:val="both"/>
      </w:pPr>
      <w:r>
        <w:t xml:space="preserve">  </w:t>
      </w:r>
    </w:p>
    <w:p w:rsidR="00210C7B" w:rsidRPr="00CA550E" w:rsidRDefault="00210C7B" w:rsidP="00210C7B">
      <w:pPr>
        <w:jc w:val="both"/>
        <w:rPr>
          <w:b/>
        </w:rPr>
      </w:pPr>
      <w:r w:rsidRPr="00CA550E">
        <w:rPr>
          <w:b/>
        </w:rPr>
        <w:t xml:space="preserve">§ 12 </w:t>
      </w:r>
    </w:p>
    <w:p w:rsidR="00210C7B" w:rsidRDefault="00210C7B" w:rsidP="00210C7B">
      <w:pPr>
        <w:jc w:val="both"/>
      </w:pPr>
      <w:r>
        <w:t>W sprawach  nie uregulowanych  niniejszą Umową stosuje</w:t>
      </w:r>
      <w:r w:rsidRPr="00CA550E">
        <w:t xml:space="preserve"> si</w:t>
      </w:r>
      <w:r>
        <w:t>ę</w:t>
      </w:r>
      <w:r w:rsidRPr="00CA550E">
        <w:t xml:space="preserve"> przepis</w:t>
      </w:r>
      <w:r>
        <w:t>y Kodeksu cywilnego,  ustawy z dnia 29  stycznia  2004  r.</w:t>
      </w:r>
      <w:r w:rsidRPr="00CA550E">
        <w:t xml:space="preserve"> Prawo zamówień publicznych </w:t>
      </w:r>
      <w:r w:rsidRPr="00BB6806">
        <w:t xml:space="preserve">(Dz. U. 2013 poz. 907 </w:t>
      </w:r>
      <w:r>
        <w:t xml:space="preserve">                 </w:t>
      </w:r>
      <w:r w:rsidRPr="00BB6806">
        <w:t xml:space="preserve">z </w:t>
      </w:r>
      <w:proofErr w:type="spellStart"/>
      <w:r w:rsidRPr="00BB6806">
        <w:t>późn</w:t>
      </w:r>
      <w:proofErr w:type="spellEnd"/>
      <w:r w:rsidRPr="00BB6806">
        <w:t>. zm.)</w:t>
      </w:r>
      <w:r>
        <w:rPr>
          <w:color w:val="FF0000"/>
        </w:rPr>
        <w:t xml:space="preserve"> </w:t>
      </w:r>
      <w:r w:rsidRPr="00CA550E">
        <w:t>i ustawy z dnia 13 września 1996 roku  o  utr</w:t>
      </w:r>
      <w:r>
        <w:t xml:space="preserve">zymaniu  czystości  i  porządku </w:t>
      </w:r>
      <w:r w:rsidRPr="00CA550E">
        <w:t xml:space="preserve"> </w:t>
      </w:r>
      <w:r>
        <w:t xml:space="preserve">                 </w:t>
      </w:r>
      <w:r w:rsidRPr="00CA550E">
        <w:t>w  gminach  (D</w:t>
      </w:r>
      <w:r>
        <w:t xml:space="preserve">z.  U. z 2012r., poz. </w:t>
      </w:r>
      <w:r w:rsidRPr="00BB6806">
        <w:t xml:space="preserve">391 z </w:t>
      </w:r>
      <w:proofErr w:type="spellStart"/>
      <w:r w:rsidRPr="00BB6806">
        <w:t>późn</w:t>
      </w:r>
      <w:proofErr w:type="spellEnd"/>
      <w:r w:rsidRPr="00BB6806">
        <w:t>. zm.).</w:t>
      </w:r>
      <w:r>
        <w:t xml:space="preserve"> </w:t>
      </w:r>
    </w:p>
    <w:p w:rsidR="00210C7B" w:rsidRPr="00CA550E" w:rsidRDefault="00210C7B" w:rsidP="00210C7B">
      <w:pPr>
        <w:jc w:val="both"/>
      </w:pPr>
    </w:p>
    <w:p w:rsidR="00210C7B" w:rsidRPr="00F324A2" w:rsidRDefault="00210C7B" w:rsidP="00210C7B">
      <w:pPr>
        <w:jc w:val="both"/>
        <w:rPr>
          <w:b/>
        </w:rPr>
      </w:pPr>
      <w:r w:rsidRPr="00F324A2">
        <w:rPr>
          <w:b/>
        </w:rPr>
        <w:t xml:space="preserve">§ 13 </w:t>
      </w:r>
    </w:p>
    <w:p w:rsidR="00210C7B" w:rsidRDefault="00210C7B" w:rsidP="00210C7B">
      <w:pPr>
        <w:jc w:val="both"/>
      </w:pPr>
      <w:r>
        <w:t xml:space="preserve">Umowę sporządzono </w:t>
      </w:r>
      <w:r w:rsidRPr="00BB6806">
        <w:t xml:space="preserve">w trzech </w:t>
      </w:r>
      <w:r w:rsidRPr="00CA550E">
        <w:t>jednob</w:t>
      </w:r>
      <w:r>
        <w:t xml:space="preserve">rzmiących egzemplarzach, w tym </w:t>
      </w:r>
      <w:r w:rsidRPr="00BB6806">
        <w:t xml:space="preserve">dwa </w:t>
      </w:r>
      <w:r w:rsidRPr="00CA550E">
        <w:t>e</w:t>
      </w:r>
      <w:r>
        <w:t xml:space="preserve">gzemplarze dla Zamawiającego </w:t>
      </w:r>
      <w:r w:rsidRPr="00BB6806">
        <w:t>i jeden</w:t>
      </w:r>
      <w:r w:rsidRPr="00CA550E">
        <w:t xml:space="preserve"> egzemplarz dla Wykonawcy. </w:t>
      </w:r>
    </w:p>
    <w:p w:rsidR="00210C7B" w:rsidRDefault="00210C7B" w:rsidP="00210C7B">
      <w:pPr>
        <w:jc w:val="both"/>
      </w:pPr>
    </w:p>
    <w:p w:rsidR="00210C7B" w:rsidRDefault="00210C7B" w:rsidP="00210C7B"/>
    <w:p w:rsidR="00210C7B" w:rsidRPr="00CA550E" w:rsidRDefault="00210C7B" w:rsidP="00210C7B"/>
    <w:p w:rsidR="00210C7B" w:rsidRPr="00CA550E" w:rsidRDefault="00210C7B" w:rsidP="00210C7B">
      <w:r w:rsidRPr="00CA550E">
        <w:t xml:space="preserve">     WYKONAWCA </w:t>
      </w:r>
      <w:r>
        <w:t xml:space="preserve">                        KONTRASYGNATA</w:t>
      </w:r>
      <w:r w:rsidRPr="00CA550E">
        <w:t xml:space="preserve">      </w:t>
      </w:r>
      <w:r>
        <w:t xml:space="preserve">                      </w:t>
      </w:r>
      <w:r w:rsidRPr="00CA550E">
        <w:t xml:space="preserve">ZAMAWIAJĄCY </w:t>
      </w:r>
    </w:p>
    <w:p w:rsidR="00210C7B" w:rsidRPr="00CA550E" w:rsidRDefault="00210C7B" w:rsidP="00210C7B"/>
    <w:p w:rsidR="00210C7B" w:rsidRDefault="00210C7B" w:rsidP="00210C7B">
      <w:pPr>
        <w:pStyle w:val="Tekstpodstawowywcity"/>
        <w:tabs>
          <w:tab w:val="center" w:pos="2340"/>
          <w:tab w:val="center" w:pos="6840"/>
        </w:tabs>
        <w:ind w:left="0"/>
        <w:jc w:val="both"/>
        <w:rPr>
          <w:bCs/>
        </w:rPr>
      </w:pPr>
    </w:p>
    <w:p w:rsidR="00210C7B" w:rsidRDefault="00210C7B" w:rsidP="00210C7B">
      <w:pPr>
        <w:pStyle w:val="Tekstpodstawowywcity"/>
        <w:tabs>
          <w:tab w:val="center" w:pos="2340"/>
          <w:tab w:val="center" w:pos="6840"/>
        </w:tabs>
        <w:ind w:left="0"/>
        <w:jc w:val="both"/>
        <w:rPr>
          <w:bCs/>
        </w:rPr>
      </w:pPr>
    </w:p>
    <w:p w:rsidR="00210C7B" w:rsidRDefault="00210C7B" w:rsidP="00210C7B">
      <w:pPr>
        <w:pStyle w:val="Tekstpodstawowywcity"/>
        <w:tabs>
          <w:tab w:val="center" w:pos="2340"/>
          <w:tab w:val="center" w:pos="6840"/>
        </w:tabs>
        <w:ind w:left="0"/>
        <w:jc w:val="both"/>
        <w:rPr>
          <w:bCs/>
        </w:rPr>
      </w:pPr>
    </w:p>
    <w:p w:rsidR="00210C7B" w:rsidRDefault="00210C7B" w:rsidP="00210C7B">
      <w:pPr>
        <w:pStyle w:val="Tekstpodstawowywcity"/>
        <w:tabs>
          <w:tab w:val="center" w:pos="2340"/>
          <w:tab w:val="center" w:pos="6840"/>
        </w:tabs>
        <w:ind w:left="0"/>
        <w:jc w:val="both"/>
        <w:rPr>
          <w:bCs/>
        </w:rPr>
      </w:pPr>
    </w:p>
    <w:p w:rsidR="00210C7B" w:rsidRDefault="00210C7B" w:rsidP="00210C7B">
      <w:pPr>
        <w:pStyle w:val="Tekstpodstawowywcity"/>
        <w:tabs>
          <w:tab w:val="center" w:pos="2340"/>
          <w:tab w:val="center" w:pos="6840"/>
        </w:tabs>
        <w:ind w:left="0"/>
        <w:jc w:val="both"/>
        <w:rPr>
          <w:bCs/>
        </w:rPr>
      </w:pPr>
    </w:p>
    <w:p w:rsidR="00156BD3" w:rsidRDefault="00156BD3"/>
    <w:sectPr w:rsidR="00156BD3" w:rsidSect="0015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0C7B"/>
    <w:rsid w:val="00156BD3"/>
    <w:rsid w:val="00210C7B"/>
    <w:rsid w:val="009E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C7B"/>
    <w:pPr>
      <w:widowControl w:val="0"/>
      <w:suppressAutoHyphens/>
      <w:jc w:val="lef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10C7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10C7B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1838</Words>
  <Characters>11032</Characters>
  <Application>Microsoft Office Word</Application>
  <DocSecurity>0</DocSecurity>
  <Lines>91</Lines>
  <Paragraphs>25</Paragraphs>
  <ScaleCrop>false</ScaleCrop>
  <Company/>
  <LinksUpToDate>false</LinksUpToDate>
  <CharactersWithSpaces>12845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2</cp:revision>
  <dcterms:created xsi:type="dcterms:W3CDTF">2013-11-20T06:35:00Z</dcterms:created>
  <dcterms:modified xsi:type="dcterms:W3CDTF">2013-11-20T06:36:00Z</dcterms:modified>
</cp:coreProperties>
</file>